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101EB0" w:rsidRPr="00BA73E6" w:rsidRDefault="005503A8" w:rsidP="00101EB0">
      <w:pPr>
        <w:shd w:val="clear" w:color="auto" w:fill="FFFFFF"/>
        <w:jc w:val="center"/>
        <w:rPr>
          <w:b/>
          <w:bCs/>
        </w:rPr>
      </w:pPr>
      <w:r w:rsidRPr="005503A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-3791585</wp:posOffset>
            </wp:positionV>
            <wp:extent cx="1400810" cy="9420225"/>
            <wp:effectExtent l="4019550" t="0" r="4009390" b="0"/>
            <wp:wrapNone/>
            <wp:docPr id="2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EB0" w:rsidRPr="00BA73E6" w:rsidRDefault="00101EB0" w:rsidP="00101EB0">
      <w:pPr>
        <w:rPr>
          <w:rStyle w:val="a7"/>
          <w:i w:val="0"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  <w:r>
        <w:rPr>
          <w:bCs/>
        </w:rPr>
        <w:t>для 2</w:t>
      </w:r>
      <w:r w:rsidRPr="00BA73E6">
        <w:rPr>
          <w:bCs/>
        </w:rPr>
        <w:t xml:space="preserve"> класса</w:t>
      </w: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101EB0" w:rsidRPr="00BA73E6" w:rsidRDefault="00101EB0" w:rsidP="00101EB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101EB0" w:rsidRPr="00BA73E6" w:rsidRDefault="00101EB0" w:rsidP="00101EB0">
      <w:pPr>
        <w:shd w:val="clear" w:color="auto" w:fill="FFFFFF"/>
        <w:jc w:val="right"/>
        <w:rPr>
          <w:bCs/>
        </w:rPr>
      </w:pPr>
    </w:p>
    <w:p w:rsidR="00101EB0" w:rsidRPr="00BA73E6" w:rsidRDefault="00101EB0" w:rsidP="00101EB0">
      <w:pPr>
        <w:jc w:val="right"/>
      </w:pP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</w:t>
      </w:r>
    </w:p>
    <w:p w:rsidR="00101EB0" w:rsidRDefault="00101EB0" w:rsidP="00101EB0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774AFE" w:rsidRPr="00F53C12" w:rsidRDefault="00774AFE" w:rsidP="00101EB0">
      <w:pPr>
        <w:jc w:val="right"/>
      </w:pPr>
      <w:r>
        <w:t>Мальцев Алексей Иванович</w:t>
      </w:r>
    </w:p>
    <w:p w:rsidR="00774AFE" w:rsidRDefault="00774AFE" w:rsidP="00774AFE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101EB0" w:rsidRPr="00BA73E6" w:rsidRDefault="00101EB0" w:rsidP="00101EB0">
      <w:pPr>
        <w:jc w:val="right"/>
      </w:pPr>
    </w:p>
    <w:p w:rsidR="00101EB0" w:rsidRPr="00BA73E6" w:rsidRDefault="00101EB0" w:rsidP="00101EB0">
      <w:pPr>
        <w:rPr>
          <w:rStyle w:val="a7"/>
          <w:i w:val="0"/>
        </w:rPr>
      </w:pPr>
    </w:p>
    <w:p w:rsidR="00101EB0" w:rsidRPr="00BA73E6" w:rsidRDefault="00101EB0" w:rsidP="00101EB0">
      <w:pPr>
        <w:rPr>
          <w:rStyle w:val="a7"/>
          <w:i w:val="0"/>
        </w:rPr>
      </w:pPr>
    </w:p>
    <w:p w:rsidR="00101EB0" w:rsidRPr="00BA73E6" w:rsidRDefault="00101EB0" w:rsidP="00101EB0">
      <w:pPr>
        <w:rPr>
          <w:rStyle w:val="a7"/>
          <w:i w:val="0"/>
        </w:rPr>
      </w:pPr>
    </w:p>
    <w:p w:rsidR="00101EB0" w:rsidRPr="00BA73E6" w:rsidRDefault="00101EB0" w:rsidP="00101EB0">
      <w:pPr>
        <w:rPr>
          <w:rStyle w:val="a7"/>
          <w:i w:val="0"/>
        </w:rPr>
      </w:pPr>
    </w:p>
    <w:p w:rsidR="00101EB0" w:rsidRDefault="00101EB0" w:rsidP="00101EB0">
      <w:pPr>
        <w:rPr>
          <w:rStyle w:val="a7"/>
          <w:i w:val="0"/>
        </w:rPr>
      </w:pPr>
    </w:p>
    <w:p w:rsidR="00101EB0" w:rsidRDefault="00101EB0" w:rsidP="00101EB0">
      <w:pPr>
        <w:rPr>
          <w:rStyle w:val="a7"/>
          <w:i w:val="0"/>
        </w:rPr>
      </w:pPr>
    </w:p>
    <w:p w:rsidR="00101EB0" w:rsidRPr="00BA73E6" w:rsidRDefault="00101EB0" w:rsidP="005503A8">
      <w:pPr>
        <w:jc w:val="center"/>
        <w:rPr>
          <w:rStyle w:val="a7"/>
          <w:i w:val="0"/>
        </w:rPr>
      </w:pPr>
    </w:p>
    <w:p w:rsidR="00101EB0" w:rsidRPr="00BA73E6" w:rsidRDefault="005503A8" w:rsidP="005503A8">
      <w:pPr>
        <w:jc w:val="center"/>
        <w:rPr>
          <w:rStyle w:val="a7"/>
          <w:i w:val="0"/>
        </w:rPr>
      </w:pPr>
      <w:r>
        <w:rPr>
          <w:rStyle w:val="a7"/>
          <w:i w:val="0"/>
        </w:rPr>
        <w:t>п. Прииртышский</w:t>
      </w:r>
    </w:p>
    <w:p w:rsidR="00101EB0" w:rsidRPr="00BA73E6" w:rsidRDefault="00101EB0" w:rsidP="00101EB0">
      <w:pPr>
        <w:jc w:val="center"/>
      </w:pPr>
      <w:r w:rsidRPr="00BA73E6">
        <w:rPr>
          <w:rStyle w:val="a7"/>
        </w:rPr>
        <w:t>201</w:t>
      </w:r>
      <w:r>
        <w:rPr>
          <w:rStyle w:val="a7"/>
        </w:rPr>
        <w:t>9</w:t>
      </w:r>
      <w:r w:rsidRPr="00BA73E6">
        <w:rPr>
          <w:rStyle w:val="a7"/>
        </w:rPr>
        <w:t xml:space="preserve"> год</w:t>
      </w:r>
    </w:p>
    <w:p w:rsidR="0009529F" w:rsidRPr="004D0C4D" w:rsidRDefault="00101EB0" w:rsidP="00774AFE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Start w:id="0" w:name="_Hlk5134401"/>
      <w:bookmarkStart w:id="1" w:name="_Hlk5134312"/>
      <w:r w:rsidR="0009529F" w:rsidRPr="004D0C4D">
        <w:rPr>
          <w:rFonts w:eastAsia="Calibri"/>
          <w:b/>
          <w:bCs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b/>
        </w:rPr>
      </w:pP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 xml:space="preserve">2) овладение умениями организовывать </w:t>
      </w:r>
      <w:proofErr w:type="spellStart"/>
      <w:r w:rsidRPr="004D0C4D">
        <w:rPr>
          <w:color w:val="000000"/>
        </w:rPr>
        <w:t>здоровьесберегающую</w:t>
      </w:r>
      <w:proofErr w:type="spellEnd"/>
      <w:r w:rsidRPr="004D0C4D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9529F" w:rsidRPr="004D0C4D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29F" w:rsidRPr="004D0C4D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C4D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022078"/>
      <w:r w:rsidRPr="004D0C4D">
        <w:rPr>
          <w:rFonts w:ascii="Times New Roman" w:hAnsi="Times New Roman" w:cs="Times New Roman"/>
          <w:sz w:val="24"/>
          <w:szCs w:val="24"/>
        </w:rPr>
        <w:t>Ученик</w:t>
      </w:r>
      <w:bookmarkEnd w:id="2"/>
      <w:r w:rsidRPr="004D0C4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4D0C4D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D0C4D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09529F" w:rsidRPr="004D0C4D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09529F" w:rsidRPr="004D0C4D" w:rsidRDefault="0009529F" w:rsidP="0009529F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C4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D0C4D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4D0C4D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D0C4D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4D0C4D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4D0C4D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4D0C4D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4D0C4D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4D0C4D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D0C4D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D0C4D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4D0C4D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4D0C4D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4D0C4D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D0C4D">
        <w:rPr>
          <w:rFonts w:ascii="Times New Roman" w:hAnsi="Times New Roman"/>
          <w:sz w:val="24"/>
          <w:szCs w:val="24"/>
        </w:rPr>
        <w:t>глаз.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D0C4D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4D0C4D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4D0C4D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4D0C4D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4D0C4D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4D0C4D">
        <w:rPr>
          <w:rFonts w:ascii="Times New Roman" w:hAnsi="Times New Roman"/>
          <w:sz w:val="24"/>
          <w:szCs w:val="24"/>
        </w:rPr>
        <w:t xml:space="preserve">Пример: </w:t>
      </w:r>
      <w:r w:rsidR="00774AFE" w:rsidRPr="004D0C4D">
        <w:rPr>
          <w:rFonts w:ascii="Times New Roman" w:hAnsi="Times New Roman"/>
          <w:sz w:val="24"/>
          <w:szCs w:val="24"/>
        </w:rPr>
        <w:t>1) мост</w:t>
      </w:r>
      <w:r w:rsidRPr="004D0C4D">
        <w:rPr>
          <w:rFonts w:ascii="Times New Roman" w:hAnsi="Times New Roman"/>
          <w:sz w:val="24"/>
          <w:szCs w:val="24"/>
        </w:rPr>
        <w:t xml:space="preserve"> из положения лежа на спине, опуститься в исходное положение, переворот в положение лежа на животе, прыжок с опорой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 руки в упор присев; </w:t>
      </w:r>
      <w:r w:rsidR="00774AFE" w:rsidRPr="004D0C4D">
        <w:rPr>
          <w:rFonts w:ascii="Times New Roman" w:hAnsi="Times New Roman"/>
          <w:spacing w:val="2"/>
          <w:sz w:val="24"/>
          <w:szCs w:val="24"/>
        </w:rPr>
        <w:t>2) кувырок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 вперед в упор присев, </w:t>
      </w:r>
      <w:r w:rsidRPr="004D0C4D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4D0C4D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4D0C4D">
        <w:rPr>
          <w:rFonts w:ascii="Times New Roman" w:hAnsi="Times New Roman"/>
          <w:sz w:val="24"/>
          <w:szCs w:val="24"/>
        </w:rPr>
        <w:t>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4D0C4D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перемах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4D0C4D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4D0C4D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D0C4D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D0C4D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4D0C4D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4D0C4D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4D0C4D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4D0C4D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4D0C4D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4D0C4D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4D0C4D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4D0C4D">
        <w:rPr>
          <w:rFonts w:ascii="Times New Roman" w:hAnsi="Times New Roman"/>
          <w:sz w:val="24"/>
          <w:szCs w:val="24"/>
        </w:rPr>
        <w:t>игровые задания с исполь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D0C4D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4D0C4D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4D0C4D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D0C4D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4D0C4D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D0C4D">
        <w:rPr>
          <w:rFonts w:ascii="Times New Roman" w:hAnsi="Times New Roman"/>
          <w:sz w:val="24"/>
          <w:szCs w:val="24"/>
        </w:rPr>
        <w:t>футбола.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4D0C4D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4D0C4D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D0C4D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4D0C4D">
        <w:rPr>
          <w:rFonts w:ascii="Times New Roman" w:hAnsi="Times New Roman"/>
          <w:sz w:val="24"/>
          <w:szCs w:val="24"/>
        </w:rPr>
        <w:t>седах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4D0C4D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D0C4D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4D0C4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D0C4D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4D0C4D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4D0C4D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4D0C4D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4D0C4D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4D0C4D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D0C4D">
        <w:rPr>
          <w:rFonts w:ascii="Times New Roman" w:hAnsi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D0C4D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4D0C4D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4D0C4D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4D0C4D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4D0C4D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4D0C4D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и перепрыгива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4D0C4D">
        <w:rPr>
          <w:rFonts w:ascii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4D0C4D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D0C4D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4D0C4D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4D0C4D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D0C4D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4D0C4D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4D0C4D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4D0C4D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4D0C4D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4D0C4D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4D0C4D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4D0C4D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4D0C4D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см);</w:t>
      </w:r>
      <w:r w:rsidRPr="004D0C4D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D0C4D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D0C4D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4D0C4D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D0C4D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D0C4D">
        <w:rPr>
          <w:rFonts w:ascii="Times New Roman" w:hAnsi="Times New Roman"/>
          <w:sz w:val="24"/>
          <w:szCs w:val="24"/>
        </w:rPr>
        <w:t>низкой стойке.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4D0C4D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9529F" w:rsidRPr="004D0C4D" w:rsidRDefault="0009529F" w:rsidP="0009529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3013"/>
        <w:gridCol w:w="1787"/>
      </w:tblGrid>
      <w:tr w:rsidR="0009529F" w:rsidRPr="004D0C4D" w:rsidTr="004D0C4D">
        <w:trPr>
          <w:trHeight w:val="654"/>
        </w:trPr>
        <w:tc>
          <w:tcPr>
            <w:tcW w:w="0" w:type="auto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3" w:type="dxa"/>
          </w:tcPr>
          <w:p w:rsidR="0009529F" w:rsidRPr="004D0C4D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D0C4D" w:rsidRPr="004D0C4D" w:rsidRDefault="004D0C4D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физической культуры на успешное выполнение учебной и трудовой деятельности. Организационно методические требования на уроках физической культуры.</w:t>
            </w:r>
          </w:p>
          <w:p w:rsidR="0009529F" w:rsidRPr="004D0C4D" w:rsidRDefault="0009529F" w:rsidP="004D0C4D">
            <w:pPr>
              <w:pStyle w:val="a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4D0C4D">
              <w:rPr>
                <w:rFonts w:ascii="Times New Roman" w:hAnsi="Times New Roman"/>
                <w:sz w:val="24"/>
                <w:szCs w:val="24"/>
              </w:rPr>
              <w:t xml:space="preserve">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09529F" w:rsidRPr="004D0C4D" w:rsidRDefault="00985AB0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  <w:r w:rsidR="0009529F"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мешочка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История развития </w:t>
            </w: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Прыжок в длину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разбега на результат.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на результат.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спиной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высоту. </w:t>
            </w:r>
          </w:p>
          <w:p w:rsidR="004D0C4D" w:rsidRDefault="004D0C4D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Режим дня. 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и способом «снизу».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из-за головы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(разные предметы).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(мяча)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09529F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13" w:type="dxa"/>
          </w:tcPr>
          <w:p w:rsidR="0009529F" w:rsidRPr="004D0C4D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4D0C4D" w:rsidRPr="004D0C4D" w:rsidRDefault="004D0C4D" w:rsidP="004D0C4D">
            <w:pPr>
              <w:pStyle w:val="a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качества.  Назначение прогулок на свежем воздухе, занятий спортом для укрепления здоровья, развития основных физических качеств.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шагов.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Усложненные варианты выполнения кувырка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на лопатках мост.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в движении.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Связь физической культуры с трудовой и военной деятельностью, ГТО. 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вис прогнувшись на 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 и вперед на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и 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09529F" w:rsidRPr="004D0C4D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История развития лыжного спорта. </w:t>
            </w:r>
          </w:p>
          <w:p w:rsidR="0009529F" w:rsidRPr="004D0C4D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без палок. </w:t>
            </w:r>
            <w:r w:rsidR="0009529F"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без палок.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с палками.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обгон.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» и спуск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склон «елочкой».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змейкой.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подготовка и ее связь с развитием основных физи</w:t>
            </w:r>
            <w:r w:rsidRPr="004D0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ческих качеств. </w:t>
            </w: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броски малого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«Осада города».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«Белочка-защитница».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баскетбольное кольцо способом «снизу».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«сверху».</w:t>
            </w:r>
          </w:p>
          <w:p w:rsidR="004D0C4D" w:rsidRPr="004D0C4D" w:rsidRDefault="004D0C4D" w:rsidP="004D0C4D">
            <w:pPr>
              <w:pStyle w:val="a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измерения. Упражнения по коррекции и профилактике нарушения зрения и осанки.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кольцо.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сетку».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броскам мяча через волейбольную сетку.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зала.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«Хвостики».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«Воробьи-вороны».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D0C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–спортивным комплексом «Готов к труду и обороне» (ГТО).</w:t>
            </w:r>
            <w:r w:rsidRPr="004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29F" w:rsidRPr="004D0C4D" w:rsidRDefault="0009529F" w:rsidP="005B324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21FB3" w:rsidRPr="004D0C4D" w:rsidRDefault="00A21FB3" w:rsidP="00D57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5C9A" w:rsidRDefault="00AC5C9A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p w:rsidR="00D5161D" w:rsidRPr="00450DD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bookmarkEnd w:id="0"/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C86021" w:rsidRDefault="00C8602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p w:rsidR="00A957E1" w:rsidRDefault="00A957E1" w:rsidP="00C86021">
      <w:pPr>
        <w:jc w:val="center"/>
        <w:rPr>
          <w:b/>
          <w:bCs/>
        </w:rPr>
      </w:pPr>
    </w:p>
    <w:bookmarkEnd w:id="1"/>
    <w:p w:rsidR="00BD5AFF" w:rsidRDefault="00BD5AFF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74AFE" w:rsidRPr="004D0C4D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774AFE" w:rsidRDefault="00774AFE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D0C4D" w:rsidRDefault="004D0C4D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D0C4D" w:rsidRDefault="004D0C4D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D0C4D" w:rsidRDefault="004D0C4D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D0C4D" w:rsidRDefault="004D0C4D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D0C4D" w:rsidRPr="004D0C4D" w:rsidRDefault="004D0C4D" w:rsidP="00C860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bookmarkStart w:id="3" w:name="_GoBack"/>
      <w:bookmarkEnd w:id="3"/>
    </w:p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4D0C4D">
        <w:rPr>
          <w:b/>
          <w:color w:val="000000"/>
          <w:sz w:val="22"/>
          <w:szCs w:val="22"/>
        </w:rPr>
        <w:lastRenderedPageBreak/>
        <w:t>Приложение</w:t>
      </w:r>
    </w:p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341F86" w:rsidRPr="004D0C4D" w:rsidRDefault="00341F86" w:rsidP="00B30D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D0C4D"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341F86" w:rsidRPr="004D0C4D" w:rsidTr="00341F86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B30D85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</w:rPr>
              <w:t xml:space="preserve">Положительное влияние физической культуры на успешное выполнение учебной и трудовой деятельности.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B30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Раскрывать на примерах положительное влияние занятием  физической культурой на успешное выполнение учебной и трудовой деятельности укрепление здоровья и физических качеств. </w:t>
            </w:r>
            <w:r w:rsidR="005B324C" w:rsidRPr="004D0C4D">
              <w:rPr>
                <w:b/>
                <w:sz w:val="22"/>
                <w:szCs w:val="22"/>
                <w:lang w:eastAsia="en-US"/>
              </w:rPr>
              <w:t>Представлять о значении физической культуры для укрепления физического, социального, психологического здоровья человека.</w:t>
            </w:r>
            <w:r w:rsidR="005B324C" w:rsidRPr="004D0C4D">
              <w:rPr>
                <w:sz w:val="22"/>
                <w:szCs w:val="22"/>
                <w:lang w:eastAsia="en-US"/>
              </w:rPr>
              <w:t xml:space="preserve"> </w:t>
            </w:r>
            <w:r w:rsidR="00340872" w:rsidRPr="004D0C4D">
              <w:rPr>
                <w:b/>
                <w:sz w:val="22"/>
                <w:szCs w:val="22"/>
                <w:lang w:eastAsia="en-US"/>
              </w:rPr>
              <w:t>Ориентироваться в понятии «физическая культура».</w:t>
            </w:r>
            <w:r w:rsidR="00340872" w:rsidRPr="004D0C4D">
              <w:rPr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«Салки с домиками»</w:t>
            </w:r>
          </w:p>
        </w:tc>
      </w:tr>
      <w:tr w:rsidR="00341F86" w:rsidRPr="004D0C4D" w:rsidTr="00341F86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 w:rsidP="00985AB0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985AB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Знать правила предупреждения травматизма во время занятий физическими упражнениями: организация мест занятий, подбор одежды, обуви и инвентаря. Знать историю развития легкой атлетики. </w:t>
            </w:r>
            <w:r w:rsidRPr="004D0C4D">
              <w:rPr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341F86"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="00341F86" w:rsidRPr="004D0C4D">
              <w:rPr>
                <w:sz w:val="22"/>
                <w:szCs w:val="22"/>
                <w:lang w:eastAsia="en-US"/>
              </w:rPr>
              <w:t>» и «Салки – дай руку»</w:t>
            </w: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985AB0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бега на 30 м с высокого старта.</w:t>
            </w:r>
            <w:r w:rsidRPr="004D0C4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5B324C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Назначение утренней зарядки, физкультминуток, </w:t>
            </w:r>
            <w:proofErr w:type="spellStart"/>
            <w:r w:rsidRPr="004D0C4D">
              <w:rPr>
                <w:b/>
                <w:sz w:val="22"/>
                <w:szCs w:val="22"/>
                <w:lang w:eastAsia="en-US"/>
              </w:rPr>
              <w:t>физкультпауз</w:t>
            </w:r>
            <w:proofErr w:type="spellEnd"/>
            <w:r w:rsidRPr="004D0C4D">
              <w:rPr>
                <w:b/>
                <w:sz w:val="22"/>
                <w:szCs w:val="22"/>
                <w:lang w:eastAsia="en-US"/>
              </w:rPr>
              <w:t>, уроков физической культуры,</w:t>
            </w:r>
            <w:r w:rsidR="00B30D85" w:rsidRPr="004D0C4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>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B30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Характеризовать назначение утренней зарядки, физкультминуток, и </w:t>
            </w:r>
            <w:proofErr w:type="spellStart"/>
            <w:r w:rsidRPr="004D0C4D">
              <w:rPr>
                <w:b/>
                <w:sz w:val="22"/>
                <w:szCs w:val="22"/>
                <w:lang w:eastAsia="en-US"/>
              </w:rPr>
              <w:t>физкультпауз</w:t>
            </w:r>
            <w:proofErr w:type="spellEnd"/>
            <w:r w:rsidRPr="004D0C4D">
              <w:rPr>
                <w:b/>
                <w:sz w:val="22"/>
                <w:szCs w:val="22"/>
                <w:lang w:eastAsia="en-US"/>
              </w:rPr>
              <w:t>, уроков физической культуры, подвижных игр.</w:t>
            </w:r>
            <w:r w:rsidRPr="004D0C4D">
              <w:rPr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6461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Уметь выполнять легкоатлетические упражнения метания и бросков мячей разного веча и объема. </w:t>
            </w:r>
            <w:r w:rsidR="00341F86" w:rsidRPr="004D0C4D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6461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Выполнять игровые действия и упражнения из подвижных игр разной функциональной направленности.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 w:rsidP="00AF2676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Физические качества.  </w:t>
            </w:r>
            <w:r w:rsidR="00AF2676" w:rsidRPr="004D0C4D">
              <w:rPr>
                <w:b/>
                <w:sz w:val="22"/>
                <w:szCs w:val="22"/>
                <w:lang w:eastAsia="en-US"/>
              </w:rPr>
              <w:t xml:space="preserve">Назначение прогулок на свежем воздухе, занятий </w:t>
            </w:r>
            <w:r w:rsidR="00AF2676" w:rsidRPr="004D0C4D">
              <w:rPr>
                <w:b/>
                <w:sz w:val="22"/>
                <w:szCs w:val="22"/>
                <w:lang w:eastAsia="en-US"/>
              </w:rPr>
              <w:lastRenderedPageBreak/>
              <w:t>спортом для укрепления здоровья, развития основных физических качеств.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AF26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Раскрывать на примерах положительное влияние прогулок на свежем воздухе, занятий спортом для укрепления здоровья и развитие основных физических качеств.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>Называть физические качества</w:t>
            </w:r>
            <w:r w:rsidR="00341F86" w:rsidRPr="004D0C4D">
              <w:rPr>
                <w:sz w:val="22"/>
                <w:szCs w:val="22"/>
                <w:lang w:eastAsia="en-US"/>
              </w:rPr>
              <w:t xml:space="preserve">, выполнять метание </w:t>
            </w:r>
            <w:r w:rsidR="00341F86" w:rsidRPr="004D0C4D">
              <w:rPr>
                <w:sz w:val="22"/>
                <w:szCs w:val="22"/>
                <w:lang w:eastAsia="en-US"/>
              </w:rPr>
              <w:lastRenderedPageBreak/>
              <w:t>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0C4D">
              <w:rPr>
                <w:rFonts w:ascii="Times New Roman" w:hAnsi="Times New Roman"/>
                <w:b/>
                <w:lang w:eastAsia="ru-RU"/>
              </w:rPr>
              <w:lastRenderedPageBreak/>
              <w:t>Гимнастика с элементами акробатики (30 часов)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Лазанье и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перелазание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Различные виды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правила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подбирать правильный способ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перелезания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, как выполняется 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выполняется 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Знать технику выполнения виса согнувшись, виса прогнувшись, переворотов назад и вперед на гимнастических кольцах, правила подвижной игры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«Шмель»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341F86" w:rsidRPr="004D0C4D" w:rsidTr="00341F86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0C4D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0872" w:rsidP="00340872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 xml:space="preserve">История развития лыжного спорта.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0872" w:rsidP="0034087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Овладение навыком систематического наблюдения за своим физическим состоянием, величиной физических нагрузок, показателей развития основных физических качеств (силы, быстроты, выносливости, координации</w:t>
            </w:r>
            <w:r w:rsidR="00683AE5" w:rsidRPr="004D0C4D">
              <w:rPr>
                <w:b/>
                <w:sz w:val="22"/>
                <w:szCs w:val="22"/>
                <w:lang w:eastAsia="en-US"/>
              </w:rPr>
              <w:t>, гибкости</w:t>
            </w:r>
            <w:r w:rsidRPr="004D0C4D">
              <w:rPr>
                <w:b/>
                <w:sz w:val="22"/>
                <w:szCs w:val="22"/>
                <w:lang w:eastAsia="en-US"/>
              </w:rPr>
              <w:t>)</w:t>
            </w:r>
            <w:r w:rsidRPr="004D0C4D">
              <w:rPr>
                <w:sz w:val="22"/>
                <w:szCs w:val="22"/>
                <w:lang w:eastAsia="en-US"/>
              </w:rPr>
              <w:t xml:space="preserve">.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</w:t>
            </w:r>
            <w:r w:rsidRPr="004D0C4D">
              <w:rPr>
                <w:sz w:val="22"/>
                <w:szCs w:val="22"/>
                <w:lang w:eastAsia="en-US"/>
              </w:rPr>
              <w:t>и.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0872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Ступающий и скользящий шаг </w:t>
            </w:r>
            <w:r w:rsidRPr="004D0C4D">
              <w:rPr>
                <w:b/>
                <w:sz w:val="22"/>
                <w:szCs w:val="22"/>
                <w:lang w:eastAsia="en-US"/>
              </w:rPr>
              <w:lastRenderedPageBreak/>
              <w:t xml:space="preserve">на лыжах без палок. </w:t>
            </w:r>
            <w:r w:rsidR="00341F86" w:rsidRPr="004D0C4D">
              <w:rPr>
                <w:sz w:val="22"/>
                <w:szCs w:val="22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Знать, как пристегивать крепления, как выполняются передвижение на лыжах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без палок ступающим и скользящим шагом, поворот переступанием на лыжах без палок</w:t>
            </w:r>
            <w:r w:rsidR="00340872" w:rsidRPr="004D0C4D">
              <w:rPr>
                <w:sz w:val="22"/>
                <w:szCs w:val="22"/>
                <w:lang w:eastAsia="en-US"/>
              </w:rPr>
              <w:t>, знать технику передвижения ступающим и скользящим шагом на лыжах без палок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>, играть в подвижную игру «Салки на снегу»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Подъем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подъем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спуск со склона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подъем на склон «елочкой» и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», спуск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D0C4D">
                <w:rPr>
                  <w:sz w:val="22"/>
                  <w:szCs w:val="22"/>
                  <w:lang w:eastAsia="en-US"/>
                </w:rPr>
                <w:t>1,5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  <w:r w:rsidR="00AF2676" w:rsidRPr="004D0C4D">
              <w:rPr>
                <w:b/>
                <w:sz w:val="22"/>
                <w:szCs w:val="22"/>
                <w:lang w:eastAsia="en-US"/>
              </w:rPr>
              <w:t>. Упражнения по коррекции и профилактике нарушения зрения и осанки.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AF26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Выполнять упражнения по коррекции и профилактике нарушения зрения и осанки.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 xml:space="preserve">Знать, что такое частота сердечных сокращений и способы ее измерения, </w:t>
            </w:r>
            <w:r w:rsidRPr="004D0C4D">
              <w:rPr>
                <w:b/>
                <w:sz w:val="22"/>
                <w:szCs w:val="22"/>
                <w:lang w:eastAsia="en-US"/>
              </w:rPr>
              <w:t>оценивать величину нагрузки по частоте пульса (с помощью специальной таблицы),</w:t>
            </w:r>
            <w:r w:rsidRPr="004D0C4D">
              <w:rPr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Подвижные игры  (15 часов)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341F86" w:rsidRPr="004D0C4D" w:rsidTr="00341F86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Подвижная игра «Вышибалы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Знать, как выполняются броски мяча через волейбольную сетку, правила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подвижной игры «Вышибалы через сетку»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341F86" w:rsidRPr="004D0C4D" w:rsidRDefault="00341F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341F86" w:rsidRPr="004D0C4D" w:rsidRDefault="00341F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Режим дня. </w:t>
            </w:r>
            <w:r w:rsidR="00AF2676" w:rsidRPr="004D0C4D">
              <w:rPr>
                <w:b/>
                <w:sz w:val="22"/>
                <w:szCs w:val="22"/>
                <w:lang w:eastAsia="en-US"/>
              </w:rPr>
              <w:t>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  <w:r w:rsidR="00AF2676" w:rsidRPr="004D0C4D">
              <w:rPr>
                <w:sz w:val="22"/>
                <w:szCs w:val="22"/>
                <w:lang w:eastAsia="en-US"/>
              </w:rPr>
              <w:t xml:space="preserve"> </w:t>
            </w:r>
            <w:r w:rsidRPr="004D0C4D">
              <w:rPr>
                <w:sz w:val="22"/>
                <w:szCs w:val="22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A63381" w:rsidP="00A6338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Уметь планировать и  корректировать режим дня с учетом своей учебной и внешкольной деятельности. </w:t>
            </w:r>
            <w:r w:rsidR="00B671A5" w:rsidRPr="004D0C4D">
              <w:rPr>
                <w:b/>
                <w:sz w:val="22"/>
                <w:szCs w:val="22"/>
                <w:lang w:eastAsia="en-US"/>
              </w:rPr>
              <w:t>Уметь вести те</w:t>
            </w:r>
            <w:r w:rsidR="00256BE8" w:rsidRPr="004D0C4D">
              <w:rPr>
                <w:b/>
                <w:sz w:val="22"/>
                <w:szCs w:val="22"/>
                <w:lang w:eastAsia="en-US"/>
              </w:rPr>
              <w:t>т</w:t>
            </w:r>
            <w:r w:rsidR="00B671A5" w:rsidRPr="004D0C4D">
              <w:rPr>
                <w:b/>
                <w:sz w:val="22"/>
                <w:szCs w:val="22"/>
                <w:lang w:eastAsia="en-US"/>
              </w:rPr>
              <w:t xml:space="preserve">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подготовленности. </w:t>
            </w:r>
            <w:r w:rsidR="00341F86" w:rsidRPr="004D0C4D">
              <w:rPr>
                <w:b/>
                <w:sz w:val="22"/>
                <w:szCs w:val="22"/>
                <w:lang w:eastAsia="en-US"/>
              </w:rPr>
              <w:t>Знать, что такое режим дня,</w:t>
            </w:r>
            <w:r w:rsidR="00341F86" w:rsidRPr="004D0C4D">
              <w:rPr>
                <w:sz w:val="22"/>
                <w:szCs w:val="22"/>
                <w:lang w:eastAsia="en-US"/>
              </w:rPr>
              <w:t xml:space="preserve"> выполнять разминку с малыми мячами, упражнения в </w:t>
            </w:r>
            <w:proofErr w:type="spellStart"/>
            <w:r w:rsidR="00341F86" w:rsidRPr="004D0C4D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="00341F86" w:rsidRPr="004D0C4D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  <w:r w:rsidRPr="004D0C4D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Знакомство с мячами-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хопами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что такое, мячи-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хопы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как на них прыгать,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на мячах-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прыжки на мячах-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D0C4D">
              <w:rPr>
                <w:sz w:val="22"/>
                <w:szCs w:val="22"/>
                <w:lang w:eastAsia="en-US"/>
              </w:rPr>
              <w:t>нать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«Совушка»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0C4D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0C4D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0C4D">
                <w:rPr>
                  <w:sz w:val="22"/>
                  <w:szCs w:val="22"/>
                  <w:lang w:eastAsia="en-US"/>
                </w:rPr>
                <w:t>1000 м.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0C4D">
                <w:rPr>
                  <w:sz w:val="22"/>
                  <w:szCs w:val="22"/>
                  <w:lang w:eastAsia="en-US"/>
                </w:rPr>
                <w:t>1000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Преодоление полосы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Знать, как проходить полосу препятствий, правила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:rsidR="00BD5AFF" w:rsidRPr="004D0C4D" w:rsidRDefault="00BD5AFF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pacing w:val="6"/>
          <w:sz w:val="22"/>
          <w:szCs w:val="22"/>
        </w:rPr>
      </w:pPr>
    </w:p>
    <w:sectPr w:rsidR="00BD5AFF" w:rsidRPr="004D0C4D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3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8"/>
  </w:num>
  <w:num w:numId="26">
    <w:abstractNumId w:val="7"/>
  </w:num>
  <w:num w:numId="27">
    <w:abstractNumId w:val="16"/>
  </w:num>
  <w:num w:numId="28">
    <w:abstractNumId w:val="6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A"/>
    <w:rsid w:val="00004D10"/>
    <w:rsid w:val="0005619D"/>
    <w:rsid w:val="00060F52"/>
    <w:rsid w:val="00092766"/>
    <w:rsid w:val="0009529F"/>
    <w:rsid w:val="000B6DA5"/>
    <w:rsid w:val="000C322B"/>
    <w:rsid w:val="000D44F1"/>
    <w:rsid w:val="000D6407"/>
    <w:rsid w:val="00101EB0"/>
    <w:rsid w:val="00132AB3"/>
    <w:rsid w:val="001A10D9"/>
    <w:rsid w:val="001B44C3"/>
    <w:rsid w:val="001B6819"/>
    <w:rsid w:val="00222A9A"/>
    <w:rsid w:val="00234A1F"/>
    <w:rsid w:val="00252DA6"/>
    <w:rsid w:val="002533BC"/>
    <w:rsid w:val="00256BE8"/>
    <w:rsid w:val="002601E3"/>
    <w:rsid w:val="002E3532"/>
    <w:rsid w:val="00324BDF"/>
    <w:rsid w:val="00340872"/>
    <w:rsid w:val="0034139D"/>
    <w:rsid w:val="00341F86"/>
    <w:rsid w:val="0034723D"/>
    <w:rsid w:val="003746DB"/>
    <w:rsid w:val="00387D03"/>
    <w:rsid w:val="00391EF6"/>
    <w:rsid w:val="003B4DAA"/>
    <w:rsid w:val="003E10C3"/>
    <w:rsid w:val="00412619"/>
    <w:rsid w:val="00442243"/>
    <w:rsid w:val="00450DDD"/>
    <w:rsid w:val="00472B0E"/>
    <w:rsid w:val="00476140"/>
    <w:rsid w:val="00485CC2"/>
    <w:rsid w:val="004D0C4D"/>
    <w:rsid w:val="004E0732"/>
    <w:rsid w:val="004F6CCF"/>
    <w:rsid w:val="00523244"/>
    <w:rsid w:val="005503A8"/>
    <w:rsid w:val="005B324C"/>
    <w:rsid w:val="005B621B"/>
    <w:rsid w:val="005E2E2B"/>
    <w:rsid w:val="005F3670"/>
    <w:rsid w:val="006042B9"/>
    <w:rsid w:val="00631768"/>
    <w:rsid w:val="006461EE"/>
    <w:rsid w:val="00657133"/>
    <w:rsid w:val="00683AE5"/>
    <w:rsid w:val="00697B54"/>
    <w:rsid w:val="006B2ACA"/>
    <w:rsid w:val="00774AFE"/>
    <w:rsid w:val="007F5691"/>
    <w:rsid w:val="0080158A"/>
    <w:rsid w:val="00803E15"/>
    <w:rsid w:val="0089139C"/>
    <w:rsid w:val="008D2CD6"/>
    <w:rsid w:val="008E383A"/>
    <w:rsid w:val="00955F60"/>
    <w:rsid w:val="00971D2F"/>
    <w:rsid w:val="00972F7A"/>
    <w:rsid w:val="00985AB0"/>
    <w:rsid w:val="009E5866"/>
    <w:rsid w:val="00A035E2"/>
    <w:rsid w:val="00A21FB3"/>
    <w:rsid w:val="00A408FC"/>
    <w:rsid w:val="00A63381"/>
    <w:rsid w:val="00A957E1"/>
    <w:rsid w:val="00A96AB6"/>
    <w:rsid w:val="00AC5C9A"/>
    <w:rsid w:val="00AF2676"/>
    <w:rsid w:val="00B30D85"/>
    <w:rsid w:val="00B46A51"/>
    <w:rsid w:val="00B671A5"/>
    <w:rsid w:val="00BD5AFF"/>
    <w:rsid w:val="00BF3C3F"/>
    <w:rsid w:val="00C03678"/>
    <w:rsid w:val="00C33410"/>
    <w:rsid w:val="00C832A9"/>
    <w:rsid w:val="00C8510B"/>
    <w:rsid w:val="00C86021"/>
    <w:rsid w:val="00C96B26"/>
    <w:rsid w:val="00CD17FF"/>
    <w:rsid w:val="00CD33C7"/>
    <w:rsid w:val="00CD5450"/>
    <w:rsid w:val="00D1052F"/>
    <w:rsid w:val="00D5161D"/>
    <w:rsid w:val="00D57E85"/>
    <w:rsid w:val="00DD542A"/>
    <w:rsid w:val="00E15D8B"/>
    <w:rsid w:val="00E17931"/>
    <w:rsid w:val="00E220FF"/>
    <w:rsid w:val="00E3641A"/>
    <w:rsid w:val="00E455B5"/>
    <w:rsid w:val="00EA16CD"/>
    <w:rsid w:val="00EA45CC"/>
    <w:rsid w:val="00EC5F93"/>
    <w:rsid w:val="00ED6BA0"/>
    <w:rsid w:val="00ED7C0B"/>
    <w:rsid w:val="00EE6322"/>
    <w:rsid w:val="00F411A5"/>
    <w:rsid w:val="00F71660"/>
    <w:rsid w:val="00F9158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458A7"/>
  <w15:docId w15:val="{E25F86BB-B50B-499B-8671-4D798A4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0952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952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09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E32E-35D3-4BFE-8A03-B6B8BD0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21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АРТЕМ</cp:lastModifiedBy>
  <cp:revision>59</cp:revision>
  <cp:lastPrinted>2019-12-03T07:46:00Z</cp:lastPrinted>
  <dcterms:created xsi:type="dcterms:W3CDTF">2015-08-31T15:19:00Z</dcterms:created>
  <dcterms:modified xsi:type="dcterms:W3CDTF">2020-03-05T12:30:00Z</dcterms:modified>
</cp:coreProperties>
</file>