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E1" w:rsidRPr="009A00EF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  <w:r w:rsidRPr="009A00EF">
        <w:rPr>
          <w:rStyle w:val="a8"/>
        </w:rPr>
        <w:t>Муниципальное автономное  общеобразовательное учреждение</w:t>
      </w:r>
    </w:p>
    <w:p w:rsidR="00B815E1" w:rsidRPr="009A00EF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  <w:r w:rsidRPr="009A00EF">
        <w:rPr>
          <w:rStyle w:val="a8"/>
        </w:rPr>
        <w:t>«Прииртышская средняя общеобразовательная школа»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</w:p>
    <w:p w:rsidR="00B815E1" w:rsidRDefault="005F0B9F" w:rsidP="00B815E1">
      <w:pPr>
        <w:pStyle w:val="a9"/>
        <w:spacing w:before="0" w:beforeAutospacing="0" w:after="0" w:afterAutospacing="0" w:line="276" w:lineRule="auto"/>
        <w:rPr>
          <w:rStyle w:val="a8"/>
        </w:rPr>
      </w:pPr>
      <w:r>
        <w:rPr>
          <w:b/>
          <w:bCs/>
          <w:noProof/>
        </w:rPr>
        <w:drawing>
          <wp:inline distT="0" distB="0" distL="0" distR="0">
            <wp:extent cx="9251950" cy="1560219"/>
            <wp:effectExtent l="0" t="0" r="6350" b="1905"/>
            <wp:docPr id="2" name="Рисунок 2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53" r="-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6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5E1" w:rsidRDefault="00B815E1" w:rsidP="00B815E1">
      <w:pPr>
        <w:pStyle w:val="a9"/>
        <w:spacing w:before="0" w:beforeAutospacing="0" w:after="0" w:afterAutospacing="0" w:line="276" w:lineRule="auto"/>
        <w:rPr>
          <w:rStyle w:val="a8"/>
        </w:rPr>
      </w:pPr>
    </w:p>
    <w:p w:rsidR="00B815E1" w:rsidRDefault="00B815E1" w:rsidP="00B815E1">
      <w:pPr>
        <w:pStyle w:val="a9"/>
        <w:spacing w:before="0" w:beforeAutospacing="0" w:after="0" w:afterAutospacing="0" w:line="276" w:lineRule="auto"/>
        <w:rPr>
          <w:rStyle w:val="a8"/>
        </w:rPr>
      </w:pP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  <w:r>
        <w:rPr>
          <w:rStyle w:val="a8"/>
        </w:rPr>
        <w:t>РАБОЧАЯ ПРОГРАММА</w:t>
      </w:r>
    </w:p>
    <w:p w:rsidR="00604D50" w:rsidRDefault="00604D50" w:rsidP="00604D50">
      <w:pPr>
        <w:pStyle w:val="a9"/>
        <w:spacing w:before="0" w:beforeAutospacing="0" w:after="0" w:afterAutospacing="0" w:line="276" w:lineRule="auto"/>
        <w:jc w:val="center"/>
        <w:rPr>
          <w:rStyle w:val="a8"/>
          <w:b w:val="0"/>
        </w:rPr>
      </w:pPr>
      <w:r>
        <w:rPr>
          <w:rStyle w:val="a8"/>
          <w:b w:val="0"/>
        </w:rPr>
        <w:t xml:space="preserve">для </w:t>
      </w:r>
      <w:r>
        <w:rPr>
          <w:rStyle w:val="a8"/>
        </w:rPr>
        <w:t xml:space="preserve">4 </w:t>
      </w:r>
      <w:r>
        <w:rPr>
          <w:rStyle w:val="a8"/>
          <w:b w:val="0"/>
        </w:rPr>
        <w:t>класса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  <w:b w:val="0"/>
        </w:rPr>
      </w:pPr>
      <w:r>
        <w:rPr>
          <w:rStyle w:val="a8"/>
          <w:b w:val="0"/>
        </w:rPr>
        <w:t xml:space="preserve">по предмету </w:t>
      </w:r>
      <w:r>
        <w:rPr>
          <w:rStyle w:val="a8"/>
        </w:rPr>
        <w:t>«</w:t>
      </w:r>
      <w:r w:rsidR="00B76F25">
        <w:rPr>
          <w:rStyle w:val="a8"/>
        </w:rPr>
        <w:t>Основы религиозн</w:t>
      </w:r>
      <w:r w:rsidR="00B71E56">
        <w:rPr>
          <w:rStyle w:val="a8"/>
        </w:rPr>
        <w:t>ых культур</w:t>
      </w:r>
      <w:r w:rsidR="00B76F25">
        <w:rPr>
          <w:rStyle w:val="a8"/>
        </w:rPr>
        <w:t xml:space="preserve"> и светской этики</w:t>
      </w:r>
      <w:r>
        <w:rPr>
          <w:rStyle w:val="a8"/>
        </w:rPr>
        <w:t>»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  <w:b w:val="0"/>
        </w:rPr>
      </w:pPr>
      <w:r>
        <w:rPr>
          <w:rStyle w:val="a8"/>
          <w:b w:val="0"/>
        </w:rPr>
        <w:t>на 2019-2020  учебный год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</w:p>
    <w:p w:rsidR="00B815E1" w:rsidRDefault="00B815E1" w:rsidP="00B815E1">
      <w:pPr>
        <w:pStyle w:val="a9"/>
        <w:spacing w:before="0" w:beforeAutospacing="0" w:after="0" w:afterAutospacing="0" w:line="276" w:lineRule="auto"/>
        <w:rPr>
          <w:rStyle w:val="a8"/>
        </w:rPr>
      </w:pP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</w:p>
    <w:p w:rsidR="00B815E1" w:rsidRDefault="00B815E1" w:rsidP="00B815E1">
      <w:pPr>
        <w:pStyle w:val="a9"/>
        <w:spacing w:before="0" w:beforeAutospacing="0" w:after="0" w:afterAutospacing="0" w:line="276" w:lineRule="auto"/>
        <w:rPr>
          <w:rStyle w:val="a8"/>
          <w:b w:val="0"/>
        </w:rPr>
      </w:pPr>
      <w:r>
        <w:rPr>
          <w:rStyle w:val="a8"/>
          <w:b w:val="0"/>
        </w:rPr>
        <w:t>Планирование составлено в соответствии с требованиями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rPr>
          <w:rStyle w:val="a8"/>
          <w:b w:val="0"/>
        </w:rPr>
      </w:pPr>
      <w:r>
        <w:rPr>
          <w:rStyle w:val="a8"/>
          <w:b w:val="0"/>
        </w:rPr>
        <w:t xml:space="preserve">ФГОС </w:t>
      </w:r>
      <w:r w:rsidR="009B6F74">
        <w:rPr>
          <w:rStyle w:val="a8"/>
          <w:b w:val="0"/>
        </w:rPr>
        <w:t>Н</w:t>
      </w:r>
      <w:r>
        <w:rPr>
          <w:rStyle w:val="a8"/>
          <w:b w:val="0"/>
        </w:rPr>
        <w:t>ОО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rPr>
          <w:rStyle w:val="a8"/>
          <w:b w:val="0"/>
        </w:rPr>
      </w:pPr>
    </w:p>
    <w:p w:rsidR="00B815E1" w:rsidRDefault="00B815E1" w:rsidP="00B815E1">
      <w:pPr>
        <w:pStyle w:val="a9"/>
        <w:spacing w:before="0" w:beforeAutospacing="0" w:after="0" w:afterAutospacing="0" w:line="276" w:lineRule="auto"/>
        <w:jc w:val="right"/>
        <w:rPr>
          <w:rStyle w:val="a8"/>
          <w:b w:val="0"/>
        </w:rPr>
      </w:pPr>
      <w:r>
        <w:rPr>
          <w:rStyle w:val="a8"/>
          <w:b w:val="0"/>
        </w:rPr>
        <w:t xml:space="preserve">Составитель программы: </w:t>
      </w:r>
      <w:proofErr w:type="spellStart"/>
      <w:r>
        <w:rPr>
          <w:rStyle w:val="a8"/>
          <w:b w:val="0"/>
        </w:rPr>
        <w:t>Алыкова</w:t>
      </w:r>
      <w:proofErr w:type="spellEnd"/>
      <w:r>
        <w:rPr>
          <w:rStyle w:val="a8"/>
          <w:b w:val="0"/>
        </w:rPr>
        <w:t xml:space="preserve"> Гузель </w:t>
      </w:r>
      <w:proofErr w:type="spellStart"/>
      <w:r>
        <w:rPr>
          <w:rStyle w:val="a8"/>
          <w:b w:val="0"/>
        </w:rPr>
        <w:t>Сиявитдиновна</w:t>
      </w:r>
      <w:proofErr w:type="spellEnd"/>
      <w:r>
        <w:rPr>
          <w:rStyle w:val="a8"/>
          <w:b w:val="0"/>
        </w:rPr>
        <w:t>,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jc w:val="right"/>
        <w:rPr>
          <w:rStyle w:val="a8"/>
          <w:b w:val="0"/>
        </w:rPr>
      </w:pPr>
      <w:r>
        <w:rPr>
          <w:rStyle w:val="a8"/>
          <w:b w:val="0"/>
        </w:rPr>
        <w:t>учитель начальных классов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jc w:val="right"/>
        <w:rPr>
          <w:rStyle w:val="a8"/>
          <w:b w:val="0"/>
        </w:rPr>
      </w:pPr>
      <w:r>
        <w:rPr>
          <w:rStyle w:val="a8"/>
          <w:b w:val="0"/>
        </w:rPr>
        <w:t>первой  квалификационной категории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</w:p>
    <w:p w:rsidR="009A00EF" w:rsidRDefault="009A00EF" w:rsidP="00B815E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Прииртышский</w:t>
      </w:r>
    </w:p>
    <w:p w:rsidR="00B815E1" w:rsidRDefault="00B815E1" w:rsidP="00B815E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</w:t>
      </w:r>
    </w:p>
    <w:p w:rsidR="00386963" w:rsidRPr="00B77BDB" w:rsidRDefault="00386963" w:rsidP="000821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</w:t>
      </w:r>
      <w:r w:rsidR="00604D50" w:rsidRPr="00B7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таты освоения учебного предмета </w:t>
      </w:r>
      <w:r w:rsidR="00B76F25" w:rsidRPr="00B76F25">
        <w:rPr>
          <w:rStyle w:val="a8"/>
          <w:rFonts w:ascii="Times New Roman" w:hAnsi="Times New Roman" w:cs="Times New Roman"/>
          <w:sz w:val="24"/>
          <w:szCs w:val="24"/>
        </w:rPr>
        <w:t>«Основы религиозн</w:t>
      </w:r>
      <w:r w:rsidR="00B71E56">
        <w:rPr>
          <w:rStyle w:val="a8"/>
          <w:rFonts w:ascii="Times New Roman" w:hAnsi="Times New Roman" w:cs="Times New Roman"/>
          <w:sz w:val="24"/>
          <w:szCs w:val="24"/>
        </w:rPr>
        <w:t>ых культур</w:t>
      </w:r>
      <w:r w:rsidR="00B76F25" w:rsidRPr="00B76F25">
        <w:rPr>
          <w:rStyle w:val="a8"/>
          <w:rFonts w:ascii="Times New Roman" w:hAnsi="Times New Roman" w:cs="Times New Roman"/>
          <w:sz w:val="24"/>
          <w:szCs w:val="24"/>
        </w:rPr>
        <w:t xml:space="preserve"> и светской этики»</w:t>
      </w:r>
    </w:p>
    <w:p w:rsidR="00D64E7C" w:rsidRPr="00B77BDB" w:rsidRDefault="00D64E7C" w:rsidP="00B77BDB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B77BDB">
        <w:t>готовность к нравственному самосовершенствованию, духовному саморазвитию;</w:t>
      </w:r>
    </w:p>
    <w:p w:rsidR="00D64E7C" w:rsidRPr="00B77BDB" w:rsidRDefault="00D64E7C" w:rsidP="00B77BDB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B77BDB"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64E7C" w:rsidRPr="00B77BDB" w:rsidRDefault="00D64E7C" w:rsidP="00B77BDB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B77BDB">
        <w:t>понимание значения нравственности, веры и религии в жизни человека и общества;</w:t>
      </w:r>
    </w:p>
    <w:p w:rsidR="00D64E7C" w:rsidRPr="00B77BDB" w:rsidRDefault="00D64E7C" w:rsidP="00B77BDB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B77BDB"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64E7C" w:rsidRPr="00B77BDB" w:rsidRDefault="00D64E7C" w:rsidP="00B77BDB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B77BDB"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D64E7C" w:rsidRPr="00B77BDB" w:rsidRDefault="00D64E7C" w:rsidP="00B77BDB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B77BDB"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D64E7C" w:rsidRPr="00B77BDB" w:rsidRDefault="00D64E7C" w:rsidP="00B77BDB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B77BDB">
        <w:t>осознание ценности человеческой жизни.</w:t>
      </w:r>
    </w:p>
    <w:p w:rsidR="00D64E7C" w:rsidRPr="00B77BDB" w:rsidRDefault="00D64E7C" w:rsidP="00B77BDB">
      <w:pPr>
        <w:tabs>
          <w:tab w:val="left" w:pos="0"/>
        </w:tabs>
        <w:spacing w:after="0"/>
        <w:contextualSpacing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B77BDB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D64E7C" w:rsidRPr="00B77BDB" w:rsidRDefault="00D64E7C" w:rsidP="00B77BDB">
      <w:pPr>
        <w:pStyle w:val="ab"/>
        <w:numPr>
          <w:ilvl w:val="0"/>
          <w:numId w:val="12"/>
        </w:numPr>
        <w:tabs>
          <w:tab w:val="left" w:pos="0"/>
          <w:tab w:val="left" w:pos="900"/>
        </w:tabs>
        <w:spacing w:line="276" w:lineRule="auto"/>
        <w:jc w:val="both"/>
      </w:pPr>
      <w:r w:rsidRPr="00B77BDB"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D64E7C" w:rsidRPr="00B77BDB" w:rsidRDefault="00D64E7C" w:rsidP="00B77BDB">
      <w:pPr>
        <w:pStyle w:val="ab"/>
        <w:numPr>
          <w:ilvl w:val="0"/>
          <w:numId w:val="12"/>
        </w:numPr>
        <w:tabs>
          <w:tab w:val="left" w:pos="0"/>
          <w:tab w:val="left" w:pos="900"/>
        </w:tabs>
        <w:spacing w:line="276" w:lineRule="auto"/>
        <w:jc w:val="both"/>
      </w:pPr>
      <w:r w:rsidRPr="00B77BDB"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D64E7C" w:rsidRPr="00B77BDB" w:rsidRDefault="00D64E7C" w:rsidP="00B77BDB">
      <w:pPr>
        <w:pStyle w:val="ab"/>
        <w:numPr>
          <w:ilvl w:val="0"/>
          <w:numId w:val="12"/>
        </w:numPr>
        <w:tabs>
          <w:tab w:val="left" w:pos="0"/>
          <w:tab w:val="left" w:pos="900"/>
        </w:tabs>
        <w:spacing w:line="276" w:lineRule="auto"/>
        <w:jc w:val="both"/>
      </w:pPr>
      <w:r w:rsidRPr="00B77BDB">
        <w:t>излагать свое мнение по поводу значения российской светской этики в жизни людей и общества;</w:t>
      </w:r>
    </w:p>
    <w:p w:rsidR="00D64E7C" w:rsidRPr="00B77BDB" w:rsidRDefault="00D64E7C" w:rsidP="00B77BDB">
      <w:pPr>
        <w:pStyle w:val="ab"/>
        <w:numPr>
          <w:ilvl w:val="0"/>
          <w:numId w:val="12"/>
        </w:numPr>
        <w:tabs>
          <w:tab w:val="left" w:pos="0"/>
          <w:tab w:val="left" w:pos="900"/>
        </w:tabs>
        <w:spacing w:line="276" w:lineRule="auto"/>
        <w:jc w:val="both"/>
      </w:pPr>
      <w:r w:rsidRPr="00B77BDB">
        <w:t xml:space="preserve">соотносить нравственные формы поведения с нормами российской светской (гражданской) этики; </w:t>
      </w:r>
    </w:p>
    <w:p w:rsidR="00D64E7C" w:rsidRPr="00B77BDB" w:rsidRDefault="00D64E7C" w:rsidP="00B77BDB">
      <w:pPr>
        <w:pStyle w:val="ab"/>
        <w:numPr>
          <w:ilvl w:val="0"/>
          <w:numId w:val="12"/>
        </w:numPr>
        <w:tabs>
          <w:tab w:val="left" w:pos="0"/>
          <w:tab w:val="left" w:pos="900"/>
        </w:tabs>
        <w:spacing w:line="276" w:lineRule="auto"/>
        <w:jc w:val="both"/>
      </w:pPr>
      <w:r w:rsidRPr="00B77BDB"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D64E7C" w:rsidRPr="00B77BDB" w:rsidRDefault="00D64E7C" w:rsidP="00B77BDB">
      <w:pPr>
        <w:tabs>
          <w:tab w:val="left" w:pos="0"/>
        </w:tabs>
        <w:spacing w:after="0"/>
        <w:contextualSpacing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B77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D64E7C" w:rsidRPr="00B77BDB" w:rsidRDefault="00D64E7C" w:rsidP="00B77BDB">
      <w:pPr>
        <w:pStyle w:val="ab"/>
        <w:numPr>
          <w:ilvl w:val="0"/>
          <w:numId w:val="13"/>
        </w:numPr>
        <w:tabs>
          <w:tab w:val="left" w:pos="0"/>
          <w:tab w:val="left" w:pos="900"/>
        </w:tabs>
        <w:spacing w:line="276" w:lineRule="auto"/>
        <w:jc w:val="both"/>
        <w:rPr>
          <w:i/>
        </w:rPr>
      </w:pPr>
      <w:r w:rsidRPr="00B77BDB">
        <w:rPr>
          <w:i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D64E7C" w:rsidRPr="00B77BDB" w:rsidRDefault="00D64E7C" w:rsidP="00B77BDB">
      <w:pPr>
        <w:pStyle w:val="ab"/>
        <w:numPr>
          <w:ilvl w:val="0"/>
          <w:numId w:val="13"/>
        </w:numPr>
        <w:tabs>
          <w:tab w:val="left" w:pos="0"/>
          <w:tab w:val="left" w:pos="900"/>
        </w:tabs>
        <w:spacing w:line="276" w:lineRule="auto"/>
        <w:jc w:val="both"/>
        <w:rPr>
          <w:i/>
        </w:rPr>
      </w:pPr>
      <w:r w:rsidRPr="00B77BDB">
        <w:rPr>
          <w:i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D64E7C" w:rsidRPr="00B77BDB" w:rsidRDefault="00D64E7C" w:rsidP="00B77BDB">
      <w:pPr>
        <w:pStyle w:val="ab"/>
        <w:numPr>
          <w:ilvl w:val="0"/>
          <w:numId w:val="13"/>
        </w:numPr>
        <w:tabs>
          <w:tab w:val="left" w:pos="0"/>
          <w:tab w:val="left" w:pos="900"/>
        </w:tabs>
        <w:spacing w:line="276" w:lineRule="auto"/>
        <w:jc w:val="both"/>
        <w:rPr>
          <w:i/>
        </w:rPr>
      </w:pPr>
      <w:r w:rsidRPr="00B77BDB">
        <w:rPr>
          <w:i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D64E7C" w:rsidRPr="00B77BDB" w:rsidRDefault="00D64E7C" w:rsidP="00B77BDB">
      <w:pPr>
        <w:pStyle w:val="ab"/>
        <w:numPr>
          <w:ilvl w:val="0"/>
          <w:numId w:val="13"/>
        </w:numPr>
        <w:tabs>
          <w:tab w:val="left" w:pos="0"/>
          <w:tab w:val="left" w:pos="900"/>
        </w:tabs>
        <w:spacing w:line="276" w:lineRule="auto"/>
        <w:jc w:val="both"/>
        <w:rPr>
          <w:i/>
        </w:rPr>
      </w:pPr>
      <w:r w:rsidRPr="00B77BDB">
        <w:rPr>
          <w:i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D64E7C" w:rsidRPr="00B77BDB" w:rsidRDefault="00D64E7C" w:rsidP="00B77BDB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F25" w:rsidRDefault="00B76F25" w:rsidP="00B77BDB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E1F" w:rsidRPr="00B77BDB" w:rsidRDefault="00FD05F1" w:rsidP="00B77BD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</w:t>
      </w:r>
      <w:r w:rsidR="00B76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</w:t>
      </w:r>
      <w:r w:rsidRPr="00B76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  <w:r w:rsidR="00891B2D" w:rsidRPr="00B76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76F25" w:rsidRPr="00B76F25">
        <w:rPr>
          <w:rStyle w:val="a8"/>
          <w:rFonts w:ascii="Times New Roman" w:hAnsi="Times New Roman" w:cs="Times New Roman"/>
          <w:sz w:val="24"/>
          <w:szCs w:val="24"/>
        </w:rPr>
        <w:t>«Основы религиозн</w:t>
      </w:r>
      <w:r w:rsidR="00B71E56">
        <w:rPr>
          <w:rStyle w:val="a8"/>
          <w:rFonts w:ascii="Times New Roman" w:hAnsi="Times New Roman" w:cs="Times New Roman"/>
          <w:sz w:val="24"/>
          <w:szCs w:val="24"/>
        </w:rPr>
        <w:t>ых культур</w:t>
      </w:r>
      <w:r w:rsidR="00B76F25" w:rsidRPr="00B76F25">
        <w:rPr>
          <w:rStyle w:val="a8"/>
          <w:rFonts w:ascii="Times New Roman" w:hAnsi="Times New Roman" w:cs="Times New Roman"/>
          <w:sz w:val="24"/>
          <w:szCs w:val="24"/>
        </w:rPr>
        <w:t xml:space="preserve"> и светской этики»</w:t>
      </w:r>
    </w:p>
    <w:p w:rsidR="007A38EF" w:rsidRPr="00B77BDB" w:rsidRDefault="00B815E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1. </w:t>
      </w:r>
      <w:r w:rsidR="008528CC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 в курс (2ч.)</w:t>
      </w:r>
      <w:r w:rsidR="008528CC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-</w:t>
      </w:r>
      <w:r w:rsidR="008528CC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Родина. Этика – наука о нравственной жизни человека. Общие представление об отечественной религиозно-культурной традиции (</w:t>
      </w:r>
      <w:proofErr w:type="gramStart"/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многонациональная</w:t>
      </w:r>
      <w:proofErr w:type="gramEnd"/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многоконфессиональная</w:t>
      </w:r>
      <w:proofErr w:type="spellEnd"/>
      <w:r w:rsidR="008528CC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России. Этические чувства и нормы. Общественные нормы нравственности и морали.</w:t>
      </w:r>
    </w:p>
    <w:p w:rsidR="007A38EF" w:rsidRPr="00B77BDB" w:rsidRDefault="00B815E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2. </w:t>
      </w:r>
      <w:r w:rsidR="007A38EF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общения (4 ч.)</w:t>
      </w:r>
      <w:r w:rsidR="007A38EF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Добрым жить на свете веселей. Правила общения для всех. От добрых правил – добрые слова и поступки. Правила общения для всех. 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</w:t>
      </w:r>
      <w:r w:rsidR="007A38EF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культурой, моральными традициями и поведением людей. Взаимосвязь между религиозной (православной) культурой и поведением людей. Анализ жизненных ситуаций, выбор нравственных формы поведения, сопоставление их с нормами разных культурных традиций. 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</w:t>
      </w:r>
      <w:r w:rsidR="007A38EF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культурой, моральными традициями и поведением людей. Добро и зло как основные этические понятия. Значение этических норм, норм морали и нравственности в жизни людей.</w:t>
      </w:r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 и зло как основные этические понятия.</w:t>
      </w:r>
    </w:p>
    <w:p w:rsidR="007A38EF" w:rsidRPr="00B77BDB" w:rsidRDefault="00B815E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3. </w:t>
      </w:r>
      <w:r w:rsidR="007A38EF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Этикет (4 ч.)</w:t>
      </w:r>
      <w:r w:rsidR="007A38EF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Премудрости этикета. Красота этикета. Простые школьные и домашние правила этикета. Чистый ручеёк нашей речи. Значение этических норм, норм морали и нравственности в жизни людей. Взаимосвязь 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культурой</w:t>
      </w:r>
      <w:r w:rsidR="007A38EF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поведением людей. Значение этических норм, норм морали и нравственности в жизни людей. Нравственный, творческий, ответственны</w:t>
      </w:r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A38EF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России.</w:t>
      </w:r>
    </w:p>
    <w:p w:rsidR="00245876" w:rsidRPr="00B77BDB" w:rsidRDefault="00B815E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4. </w:t>
      </w:r>
      <w:r w:rsidR="00245876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человеческих отношений (4 ч.)</w:t>
      </w:r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 чувств</w:t>
      </w:r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творение души. Природа – волшебные двери к добру и доверию. Чувство Родины. Жизнь протекает среди людей. Анализ жизненных ситуаций, выбор нравственных форм поведения, 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их</w:t>
      </w:r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формами религиозной культуры (православной и др.).  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</w:t>
      </w:r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культурой, моральными традициями и поведением людей. 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отношение</w:t>
      </w:r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представителям разных мировоззрений и культурных традиций. Значение этических норм, норм морали и нравственности в жизни людей.</w:t>
      </w:r>
    </w:p>
    <w:p w:rsidR="00245876" w:rsidRPr="00B77BDB" w:rsidRDefault="00B815E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5. </w:t>
      </w:r>
      <w:r w:rsidR="00245876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отношений в коллективе (4 ч.)</w:t>
      </w:r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коллективом. Коллектив начинается с меня. </w:t>
      </w:r>
      <w:proofErr w:type="gramStart"/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мои друзья. </w:t>
      </w:r>
      <w:proofErr w:type="gramStart"/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душевны вы и к этике не глухи. Значение этических норм, норм морали и нравственности в жизни людей.</w:t>
      </w:r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Золотое правило нравственности. Общечеловеческие ценности.</w:t>
      </w:r>
    </w:p>
    <w:p w:rsidR="003F6A7E" w:rsidRPr="00B77BDB" w:rsidRDefault="00B815E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6. </w:t>
      </w:r>
      <w:r w:rsidR="00245876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Простые нравственные истины (4 ч.)</w:t>
      </w:r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священна. Человек рождён для добра. Милосердие – закон жизни. Жить во благо себе и другим</w:t>
      </w:r>
      <w:r w:rsidR="003F6A7E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жизненных ситуаций, выбор нравственных форм поведения, сопоставление их с формами религиозной культуры (православной и др.). Значение этических норм, норм морали и нравственности в жизни людей.</w:t>
      </w:r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Тактичность.</w:t>
      </w:r>
    </w:p>
    <w:p w:rsidR="003F6A7E" w:rsidRPr="00B77BDB" w:rsidRDefault="00B815E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7. </w:t>
      </w:r>
      <w:r w:rsidR="003F6A7E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Душа обязана трудиться (4 ч.)</w:t>
      </w:r>
      <w:r w:rsidR="003F6A7E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Следовать нравственной установке. Достойно жить среди людей. Уметь понять и простить. Простая этика поступков. Взаимосвязи между культурой, моральными традициями и поведением людей. Моральные и этические требования, предъявляемые к человеку в светской культуре и различных культурных, в том числе и религиозных традициях.</w:t>
      </w:r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Нравственность, бескорыстие, уважение, доброжелательность. Добро, нравственная установка. Гуманизм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гуманность, понимание, прощение. Свобода. Нравственный выбор. Ситуация морального выбора. Этика поступка.</w:t>
      </w:r>
    </w:p>
    <w:p w:rsidR="003F6A7E" w:rsidRPr="00B77BDB" w:rsidRDefault="00B815E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РАЗДЕЛ </w:t>
      </w:r>
      <w:r w:rsidR="00FD05F1"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</w:t>
      </w: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3F6A7E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Посеешь поступок – пожнёшь характер (4 ч.)</w:t>
      </w:r>
      <w:r w:rsidR="003F6A7E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и источники преодоления обид. Ростки нравственного опыта поведения. Действия с приставкой «</w:t>
      </w:r>
      <w:proofErr w:type="gramStart"/>
      <w:r w:rsidR="003F6A7E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3F6A7E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»: сочувствие, сопереживание, сострадание, соболезнование, соучастие. Значение этических норм, норм морали и нравственности в жизни людей.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</w:r>
    </w:p>
    <w:p w:rsidR="00B815E1" w:rsidRPr="00B77BDB" w:rsidRDefault="00FD05F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9. </w:t>
      </w:r>
      <w:r w:rsidR="00333FE6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Судьба и Родина едины (4 ч.)</w:t>
      </w:r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чего начинается Родина. В тебе рождается патриот и гражданин. Человек – чело века. Слово, обращённое к тебе. Отечество, долг и их понимание как основы традиционной культуры многонационального народа России. Государство. Гражданин. Мораль. Патриотизм. Народ. Важность соблюдения человеком нравственных и моральных норм. Человек, назначение человека.</w:t>
      </w:r>
      <w:r w:rsidR="00333FE6" w:rsidRPr="00B77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итогов. Презентация </w:t>
      </w:r>
      <w:proofErr w:type="gramStart"/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proofErr w:type="gramEnd"/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B77BDB" w:rsidRPr="00B77BDB" w:rsidRDefault="00B77BDB" w:rsidP="00B77BDB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B2D" w:rsidRPr="00B77BDB" w:rsidRDefault="00136BA5" w:rsidP="00B77BD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891B2D" w:rsidRPr="00B77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Style w:val="a3"/>
        <w:tblW w:w="15276" w:type="dxa"/>
        <w:tblLook w:val="04A0"/>
      </w:tblPr>
      <w:tblGrid>
        <w:gridCol w:w="505"/>
        <w:gridCol w:w="12928"/>
        <w:gridCol w:w="1843"/>
      </w:tblGrid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="00B76F25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курс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 наша Родина.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– наука о нравственной жизни человека.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rPr>
          <w:trHeight w:val="253"/>
        </w:trPr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Этика общения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77BDB" w:rsidRPr="00B77BDB" w:rsidTr="00B77BDB">
        <w:trPr>
          <w:trHeight w:val="253"/>
        </w:trPr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</w:t>
            </w:r>
            <w:proofErr w:type="gramEnd"/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жить на свете веселей.</w:t>
            </w:r>
          </w:p>
          <w:p w:rsidR="00B77BDB" w:rsidRPr="00B77BDB" w:rsidRDefault="00B77BDB" w:rsidP="00B77BD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урок № 7. </w:t>
            </w:r>
          </w:p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hAnsi="Times New Roman" w:cs="Times New Roman"/>
                <w:sz w:val="24"/>
                <w:szCs w:val="24"/>
              </w:rPr>
              <w:t>Обобщение по теме «Древние славяне»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rPr>
          <w:trHeight w:val="253"/>
        </w:trPr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для всех.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rPr>
          <w:trHeight w:val="253"/>
        </w:trPr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rPr>
          <w:trHeight w:val="253"/>
        </w:trPr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интересен.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Премудрости этикета.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этикета.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школьные и домашние правила этикета.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ручеёк нашей речи.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Этика человеческих отношений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добрых  чувств – творение души.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волшебные двери к добру и доверию.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Родины.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протекает среди людей.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Этика отношений в коллективе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коллективом.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начинается с меня.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proofErr w:type="gramEnd"/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мои друзья.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душевны вы и к этике не глухи.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Простые нравственные истины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священна.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рождён для добра.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– закон жизни.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во благо себе и другим.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Душа обязана трудиться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нравственной установке.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 жить среди людей.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понять и простить.</w:t>
            </w:r>
          </w:p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hAnsi="Times New Roman" w:cs="Times New Roman"/>
                <w:sz w:val="24"/>
                <w:szCs w:val="24"/>
              </w:rPr>
              <w:t>Технология: урок № 27. Подарочная открытка.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этика поступков.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Посеешь поступок – пожнёшь характер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источники преодоления обид.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Ростки нравственного опыта поведения.</w:t>
            </w:r>
          </w:p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hAnsi="Times New Roman" w:cs="Times New Roman"/>
                <w:sz w:val="24"/>
                <w:szCs w:val="24"/>
              </w:rPr>
              <w:t>Музыка: урок №16. Народные праздники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Доброте сопутствует терпение.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приставкой «СО».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Судьба и Родина </w:t>
            </w:r>
            <w:proofErr w:type="gramStart"/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едины</w:t>
            </w:r>
            <w:proofErr w:type="gramEnd"/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тебе рождается патриот и гражданин.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чело века.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обращённое к тебе.</w:t>
            </w:r>
          </w:p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hAnsi="Times New Roman" w:cs="Times New Roman"/>
                <w:sz w:val="24"/>
                <w:szCs w:val="24"/>
              </w:rPr>
              <w:t>ОРКСЭ: урок №34. Проект коллективного создания макета села Мирного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891B2D" w:rsidRPr="00B77BDB" w:rsidRDefault="00891B2D" w:rsidP="00B77BD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15956" w:rsidRPr="00B77BDB" w:rsidRDefault="00C15956" w:rsidP="00B77BD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5956" w:rsidRPr="00B77BDB" w:rsidSect="009C2418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AC" w:rsidRDefault="00C520AC" w:rsidP="00C15956">
      <w:pPr>
        <w:spacing w:after="0" w:line="240" w:lineRule="auto"/>
      </w:pPr>
      <w:r>
        <w:separator/>
      </w:r>
    </w:p>
  </w:endnote>
  <w:endnote w:type="continuationSeparator" w:id="0">
    <w:p w:rsidR="00C520AC" w:rsidRDefault="00C520AC" w:rsidP="00C1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206518"/>
      <w:docPartObj>
        <w:docPartGallery w:val="Page Numbers (Bottom of Page)"/>
        <w:docPartUnique/>
      </w:docPartObj>
    </w:sdtPr>
    <w:sdtContent>
      <w:p w:rsidR="00B44318" w:rsidRDefault="006E3472">
        <w:pPr>
          <w:pStyle w:val="a6"/>
          <w:jc w:val="right"/>
        </w:pPr>
        <w:r>
          <w:fldChar w:fldCharType="begin"/>
        </w:r>
        <w:r w:rsidR="00B44318">
          <w:instrText>PAGE   \* MERGEFORMAT</w:instrText>
        </w:r>
        <w:r>
          <w:fldChar w:fldCharType="separate"/>
        </w:r>
        <w:r w:rsidR="009A00EF">
          <w:rPr>
            <w:noProof/>
          </w:rPr>
          <w:t>6</w:t>
        </w:r>
        <w:r>
          <w:fldChar w:fldCharType="end"/>
        </w:r>
      </w:p>
    </w:sdtContent>
  </w:sdt>
  <w:p w:rsidR="00B44318" w:rsidRDefault="00B44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AC" w:rsidRDefault="00C520AC" w:rsidP="00C15956">
      <w:pPr>
        <w:spacing w:after="0" w:line="240" w:lineRule="auto"/>
      </w:pPr>
      <w:r>
        <w:separator/>
      </w:r>
    </w:p>
  </w:footnote>
  <w:footnote w:type="continuationSeparator" w:id="0">
    <w:p w:rsidR="00C520AC" w:rsidRDefault="00C520AC" w:rsidP="00C1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23A"/>
    <w:multiLevelType w:val="hybridMultilevel"/>
    <w:tmpl w:val="1776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2D00"/>
    <w:multiLevelType w:val="hybridMultilevel"/>
    <w:tmpl w:val="E2D6D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0CBB"/>
    <w:multiLevelType w:val="hybridMultilevel"/>
    <w:tmpl w:val="0B1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0738D0"/>
    <w:multiLevelType w:val="hybridMultilevel"/>
    <w:tmpl w:val="6114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8B572A"/>
    <w:multiLevelType w:val="hybridMultilevel"/>
    <w:tmpl w:val="5C90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0537FD"/>
    <w:multiLevelType w:val="hybridMultilevel"/>
    <w:tmpl w:val="E136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B2D"/>
    <w:rsid w:val="000821BF"/>
    <w:rsid w:val="000D12D0"/>
    <w:rsid w:val="001076FE"/>
    <w:rsid w:val="00123F0E"/>
    <w:rsid w:val="00136BA5"/>
    <w:rsid w:val="001A7C22"/>
    <w:rsid w:val="00230898"/>
    <w:rsid w:val="00245876"/>
    <w:rsid w:val="0032126A"/>
    <w:rsid w:val="00333FE6"/>
    <w:rsid w:val="0033666B"/>
    <w:rsid w:val="00386963"/>
    <w:rsid w:val="003C099D"/>
    <w:rsid w:val="003F6A7E"/>
    <w:rsid w:val="004C2220"/>
    <w:rsid w:val="005C4CA7"/>
    <w:rsid w:val="005E3C66"/>
    <w:rsid w:val="005F0B9F"/>
    <w:rsid w:val="00604D50"/>
    <w:rsid w:val="00644FEE"/>
    <w:rsid w:val="0066089E"/>
    <w:rsid w:val="00683C0C"/>
    <w:rsid w:val="006E0952"/>
    <w:rsid w:val="006E3472"/>
    <w:rsid w:val="00741F58"/>
    <w:rsid w:val="00770F19"/>
    <w:rsid w:val="007A38EF"/>
    <w:rsid w:val="00812422"/>
    <w:rsid w:val="008528CC"/>
    <w:rsid w:val="00891B2D"/>
    <w:rsid w:val="008A0EF7"/>
    <w:rsid w:val="009A00EF"/>
    <w:rsid w:val="009B6F74"/>
    <w:rsid w:val="009C2418"/>
    <w:rsid w:val="009F6D40"/>
    <w:rsid w:val="00A168C1"/>
    <w:rsid w:val="00B44318"/>
    <w:rsid w:val="00B71E56"/>
    <w:rsid w:val="00B76F25"/>
    <w:rsid w:val="00B77BDB"/>
    <w:rsid w:val="00B815E1"/>
    <w:rsid w:val="00BB14D6"/>
    <w:rsid w:val="00C0786E"/>
    <w:rsid w:val="00C15956"/>
    <w:rsid w:val="00C520AC"/>
    <w:rsid w:val="00CA019B"/>
    <w:rsid w:val="00CA3E1F"/>
    <w:rsid w:val="00D64E7C"/>
    <w:rsid w:val="00E24DC9"/>
    <w:rsid w:val="00E34B71"/>
    <w:rsid w:val="00E5619E"/>
    <w:rsid w:val="00E904BC"/>
    <w:rsid w:val="00EA62F6"/>
    <w:rsid w:val="00F50DD0"/>
    <w:rsid w:val="00F860E9"/>
    <w:rsid w:val="00FA3926"/>
    <w:rsid w:val="00FD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C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956"/>
  </w:style>
  <w:style w:type="paragraph" w:styleId="a6">
    <w:name w:val="footer"/>
    <w:basedOn w:val="a"/>
    <w:link w:val="a7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956"/>
  </w:style>
  <w:style w:type="paragraph" w:customStyle="1" w:styleId="ConsPlusNormal">
    <w:name w:val="ConsPlusNormal"/>
    <w:rsid w:val="00107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B815E1"/>
    <w:rPr>
      <w:b/>
      <w:bCs/>
    </w:rPr>
  </w:style>
  <w:style w:type="paragraph" w:styleId="a9">
    <w:name w:val="Normal (Web)"/>
    <w:basedOn w:val="a"/>
    <w:uiPriority w:val="99"/>
    <w:unhideWhenUsed/>
    <w:rsid w:val="00B8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815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rsid w:val="00B815E1"/>
    <w:rPr>
      <w:rFonts w:ascii="Franklin Gothic Medium" w:hAnsi="Franklin Gothic Medium" w:cs="Franklin Gothic Medium"/>
      <w:b/>
      <w:bCs/>
      <w:sz w:val="20"/>
      <w:szCs w:val="20"/>
    </w:rPr>
  </w:style>
  <w:style w:type="paragraph" w:styleId="ab">
    <w:name w:val="List Paragraph"/>
    <w:basedOn w:val="a"/>
    <w:qFormat/>
    <w:rsid w:val="00B815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B815E1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FD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FD05F1"/>
    <w:rPr>
      <w:rFonts w:ascii="Times New Roman" w:hAnsi="Times New Roman"/>
      <w:sz w:val="22"/>
    </w:rPr>
  </w:style>
  <w:style w:type="character" w:customStyle="1" w:styleId="Zag11">
    <w:name w:val="Zag_11"/>
    <w:rsid w:val="00D64E7C"/>
  </w:style>
  <w:style w:type="paragraph" w:styleId="ac">
    <w:name w:val="Balloon Text"/>
    <w:basedOn w:val="a"/>
    <w:link w:val="ad"/>
    <w:uiPriority w:val="99"/>
    <w:semiHidden/>
    <w:unhideWhenUsed/>
    <w:rsid w:val="00E3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школа</cp:lastModifiedBy>
  <cp:revision>31</cp:revision>
  <cp:lastPrinted>2019-11-01T04:59:00Z</cp:lastPrinted>
  <dcterms:created xsi:type="dcterms:W3CDTF">2016-07-10T19:20:00Z</dcterms:created>
  <dcterms:modified xsi:type="dcterms:W3CDTF">2019-12-22T15:55:00Z</dcterms:modified>
</cp:coreProperties>
</file>