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BF" w:rsidRPr="007602CC" w:rsidRDefault="00B204BF" w:rsidP="007602C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7602C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>Филиал муниципального автономного общеобразовательного учреждения</w:t>
      </w:r>
    </w:p>
    <w:p w:rsidR="00B204BF" w:rsidRPr="007602CC" w:rsidRDefault="00B204BF" w:rsidP="007602C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7602C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>«Прииртышская средняя общеобразовательная школа» - «Абалакская средняя общеобразовательная школа»</w:t>
      </w:r>
    </w:p>
    <w:p w:rsidR="00B204BF" w:rsidRPr="007602CC" w:rsidRDefault="0016657E" w:rsidP="00760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</w:pPr>
      <w:r w:rsidRPr="0016657E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drawing>
          <wp:inline distT="0" distB="0" distL="0" distR="0">
            <wp:extent cx="9077325" cy="16002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04BF" w:rsidRPr="007602CC" w:rsidRDefault="00B204BF" w:rsidP="0076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</w:pPr>
    </w:p>
    <w:p w:rsidR="00F12B17" w:rsidRDefault="00F12B17" w:rsidP="005823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</w:pPr>
    </w:p>
    <w:p w:rsidR="00F12B17" w:rsidRDefault="00F12B17" w:rsidP="005823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</w:pPr>
    </w:p>
    <w:p w:rsidR="00F12B17" w:rsidRDefault="00F12B17" w:rsidP="0076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</w:pPr>
    </w:p>
    <w:p w:rsidR="00B204BF" w:rsidRPr="007602CC" w:rsidRDefault="00B204BF" w:rsidP="0076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</w:pPr>
      <w:r w:rsidRPr="007602CC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t>РАБОЧАЯ ПРОГРАММА</w:t>
      </w:r>
    </w:p>
    <w:p w:rsidR="00B204BF" w:rsidRPr="007602CC" w:rsidRDefault="00B204BF" w:rsidP="0076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 w:rsidRPr="007602CC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по технологии</w:t>
      </w:r>
    </w:p>
    <w:p w:rsidR="00B204BF" w:rsidRPr="007602CC" w:rsidRDefault="00B204BF" w:rsidP="0076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 w:rsidRPr="007602CC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для 2 класса</w:t>
      </w:r>
    </w:p>
    <w:p w:rsidR="00B204BF" w:rsidRPr="007602CC" w:rsidRDefault="007C2730" w:rsidP="0076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на 2020 - 2021</w:t>
      </w:r>
      <w:r w:rsidR="00B204BF" w:rsidRPr="007602CC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учебный год</w:t>
      </w:r>
    </w:p>
    <w:p w:rsidR="00B204BF" w:rsidRPr="007602CC" w:rsidRDefault="00B204BF" w:rsidP="0076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</w:p>
    <w:p w:rsidR="00B204BF" w:rsidRPr="007602CC" w:rsidRDefault="00B204BF" w:rsidP="0076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</w:p>
    <w:p w:rsidR="00B204BF" w:rsidRPr="007602CC" w:rsidRDefault="00B204BF" w:rsidP="00760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</w:p>
    <w:p w:rsidR="00B204BF" w:rsidRPr="007602CC" w:rsidRDefault="00B204BF" w:rsidP="00760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</w:p>
    <w:p w:rsidR="00B204BF" w:rsidRPr="007602CC" w:rsidRDefault="00B204BF" w:rsidP="0076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</w:p>
    <w:p w:rsidR="007602CC" w:rsidRDefault="00B204BF" w:rsidP="00760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 w:rsidRPr="007602CC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Планирование составлено в соответствии                                                                                                              </w:t>
      </w:r>
    </w:p>
    <w:p w:rsidR="007602CC" w:rsidRDefault="007602CC" w:rsidP="00760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 w:rsidRPr="007602CC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ФГОС НОО                                                                                                                                                                       </w:t>
      </w:r>
    </w:p>
    <w:p w:rsidR="00B204BF" w:rsidRPr="007602CC" w:rsidRDefault="00B204BF" w:rsidP="0076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 w:rsidRPr="007602CC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        Со</w:t>
      </w:r>
      <w:r w:rsidR="007C2730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ставитель программы: Низовских Галина Александровна</w:t>
      </w:r>
    </w:p>
    <w:p w:rsidR="00B204BF" w:rsidRPr="007602CC" w:rsidRDefault="00B204BF" w:rsidP="0076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 w:rsidRPr="007602CC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учитель начальных классов</w:t>
      </w:r>
      <w:r w:rsidR="007C2730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высшей категории</w:t>
      </w:r>
    </w:p>
    <w:p w:rsidR="00B204BF" w:rsidRPr="007602CC" w:rsidRDefault="00B204BF" w:rsidP="0076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</w:p>
    <w:p w:rsidR="00B204BF" w:rsidRPr="007602CC" w:rsidRDefault="00B204BF" w:rsidP="00760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</w:p>
    <w:p w:rsidR="00B204BF" w:rsidRPr="007602CC" w:rsidRDefault="00B204BF" w:rsidP="00760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</w:p>
    <w:p w:rsidR="00B204BF" w:rsidRPr="007602CC" w:rsidRDefault="00B204BF" w:rsidP="0076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</w:p>
    <w:p w:rsidR="00B204BF" w:rsidRPr="007602CC" w:rsidRDefault="00B204BF" w:rsidP="0076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</w:p>
    <w:p w:rsidR="00B204BF" w:rsidRPr="007602CC" w:rsidRDefault="00B204BF" w:rsidP="0076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</w:p>
    <w:p w:rsidR="00B204BF" w:rsidRPr="007602CC" w:rsidRDefault="00B204BF" w:rsidP="0076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 w:rsidRPr="007602CC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с. Абалак</w:t>
      </w:r>
    </w:p>
    <w:p w:rsidR="00B204BF" w:rsidRPr="007602CC" w:rsidRDefault="007C2730" w:rsidP="0076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2020</w:t>
      </w:r>
      <w:r w:rsidR="00B204BF" w:rsidRPr="007602CC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год</w:t>
      </w:r>
    </w:p>
    <w:p w:rsidR="00B204BF" w:rsidRPr="007602CC" w:rsidRDefault="00B204BF" w:rsidP="007602CC">
      <w:pPr>
        <w:pStyle w:val="a3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Планируемые результаты освоения учебного предмета «Технология»</w:t>
      </w:r>
    </w:p>
    <w:p w:rsidR="00B204BF" w:rsidRPr="007602CC" w:rsidRDefault="00B204BF" w:rsidP="007602CC">
      <w:pPr>
        <w:pStyle w:val="a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204BF" w:rsidRPr="007602CC" w:rsidRDefault="007602CC" w:rsidP="007602CC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«Художественная мастерская».</w:t>
      </w:r>
    </w:p>
    <w:p w:rsidR="00B204BF" w:rsidRPr="007602CC" w:rsidRDefault="00B204BF" w:rsidP="007602CC">
      <w:pPr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Учащийся научится:  </w:t>
      </w:r>
    </w:p>
    <w:p w:rsidR="00B204BF" w:rsidRPr="007602CC" w:rsidRDefault="00B204BF" w:rsidP="007602CC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применять элементарные общие правила создания рукотворного мира (прочность, удобство, эстетическая    выразительность – симметрия, асимметрия);</w:t>
      </w:r>
    </w:p>
    <w:p w:rsidR="00B204BF" w:rsidRPr="007602CC" w:rsidRDefault="00B204BF" w:rsidP="007602CC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понимать гармонию предметов и окружающей среды;</w:t>
      </w:r>
    </w:p>
    <w:p w:rsidR="00B204BF" w:rsidRPr="007602CC" w:rsidRDefault="00B204BF" w:rsidP="007602CC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рассказывать о профессиях мастеров родного края;</w:t>
      </w:r>
    </w:p>
    <w:p w:rsidR="00B204BF" w:rsidRPr="007602CC" w:rsidRDefault="00B204BF" w:rsidP="007602CC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характеризовать особенности изученных видов декоративно-прикладного искусства.   </w:t>
      </w:r>
    </w:p>
    <w:p w:rsidR="00B204BF" w:rsidRPr="007602CC" w:rsidRDefault="00B204BF" w:rsidP="007602CC">
      <w:pPr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Учащийся получит возможность научиться:                                                                                                                    </w:t>
      </w:r>
    </w:p>
    <w:p w:rsidR="00B204BF" w:rsidRPr="007602CC" w:rsidRDefault="00B204BF" w:rsidP="007602CC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самостоятельно отбирать материалы и инструменты для работы;</w:t>
      </w:r>
    </w:p>
    <w:p w:rsidR="00B204BF" w:rsidRPr="007602CC" w:rsidRDefault="00B204BF" w:rsidP="007602CC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B204BF" w:rsidRPr="007602CC" w:rsidRDefault="00B204BF" w:rsidP="007602CC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B204BF" w:rsidRPr="007602CC" w:rsidRDefault="00B204BF" w:rsidP="007602CC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своё или другое, высказанное в ходе обсуждения;</w:t>
      </w:r>
    </w:p>
    <w:p w:rsidR="00B204BF" w:rsidRPr="007602CC" w:rsidRDefault="00B204BF" w:rsidP="007602CC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B204BF" w:rsidRPr="007602CC" w:rsidRDefault="00B204BF" w:rsidP="007602CC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</w:p>
    <w:p w:rsidR="00B204BF" w:rsidRPr="007602CC" w:rsidRDefault="007602CC" w:rsidP="007602CC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«Чертежная мастерская».</w:t>
      </w:r>
    </w:p>
    <w:p w:rsidR="00B204BF" w:rsidRPr="007602CC" w:rsidRDefault="00B204BF" w:rsidP="007602CC">
      <w:pPr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Учащийся</w:t>
      </w:r>
      <w:r w:rsidR="0033652F" w:rsidRPr="007602CC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</w:t>
      </w:r>
      <w:r w:rsidRPr="007602CC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научится:  </w:t>
      </w:r>
    </w:p>
    <w:p w:rsidR="00B204BF" w:rsidRPr="007602CC" w:rsidRDefault="00B204BF" w:rsidP="007602CC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называть обобщённые названия технологических операций: разметка, получение деталей </w:t>
      </w:r>
      <w:proofErr w:type="spellStart"/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иззаготовок</w:t>
      </w:r>
      <w:proofErr w:type="spellEnd"/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, сборка изделия, отделка;</w:t>
      </w:r>
    </w:p>
    <w:p w:rsidR="00B204BF" w:rsidRPr="007602CC" w:rsidRDefault="00B204BF" w:rsidP="007602CC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сопоставлять названия и свойства материалов, которые учащиеся используют в своей работе;</w:t>
      </w:r>
    </w:p>
    <w:p w:rsidR="00B204BF" w:rsidRPr="007602CC" w:rsidRDefault="00B204BF" w:rsidP="007602CC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говорить о происхождении натуральных тканей и их виды;</w:t>
      </w:r>
    </w:p>
    <w:p w:rsidR="00B204BF" w:rsidRPr="007602CC" w:rsidRDefault="00B204BF" w:rsidP="007602CC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соединять детали из разных материалов;</w:t>
      </w:r>
    </w:p>
    <w:p w:rsidR="00B204BF" w:rsidRPr="007602CC" w:rsidRDefault="00B204BF" w:rsidP="007602CC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называть характеристики и различие простейшего чертежа и эскиза;</w:t>
      </w:r>
    </w:p>
    <w:p w:rsidR="00B204BF" w:rsidRPr="007602CC" w:rsidRDefault="00B204BF" w:rsidP="007602CC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называть линии чертежа (линия контура и надреза, линия выносная и размерная, линия сгиба);</w:t>
      </w:r>
    </w:p>
    <w:p w:rsidR="00B204BF" w:rsidRPr="007602CC" w:rsidRDefault="00B204BF" w:rsidP="007602CC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выполнять построение прямоугольника и окружности с помощью чертёжных инструментов;</w:t>
      </w:r>
    </w:p>
    <w:p w:rsidR="00B204BF" w:rsidRPr="007602CC" w:rsidRDefault="00B204BF" w:rsidP="007602CC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рассказывать о названии, устройстве и назначении чертёжных инструментов (линейка, угольник, циркуль).</w:t>
      </w:r>
    </w:p>
    <w:p w:rsidR="00B204BF" w:rsidRPr="007602CC" w:rsidRDefault="00B204BF" w:rsidP="007602CC">
      <w:pPr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Учащийся получит возможность научиться:                                                                                                                     </w:t>
      </w:r>
    </w:p>
    <w:p w:rsidR="00B204BF" w:rsidRPr="007602CC" w:rsidRDefault="00B204BF" w:rsidP="007602CC">
      <w:pPr>
        <w:pStyle w:val="a4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читать простейшие чертежи (эскизы);</w:t>
      </w:r>
    </w:p>
    <w:p w:rsidR="00B204BF" w:rsidRPr="007602CC" w:rsidRDefault="00B204BF" w:rsidP="007602CC">
      <w:pPr>
        <w:pStyle w:val="a4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выполнять экономную разметку с помощью чертёжных инструментов с опорой на простейший чертёж (эскиз);</w:t>
      </w:r>
    </w:p>
    <w:p w:rsidR="00B204BF" w:rsidRPr="007602CC" w:rsidRDefault="00B204BF" w:rsidP="007602CC">
      <w:pPr>
        <w:pStyle w:val="a4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оформлять изделия и соединять детали прямой строчкой и её вариантами;</w:t>
      </w:r>
    </w:p>
    <w:p w:rsidR="00B204BF" w:rsidRPr="007602CC" w:rsidRDefault="00B204BF" w:rsidP="007602CC">
      <w:pPr>
        <w:pStyle w:val="a4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B204BF" w:rsidRPr="007602CC" w:rsidRDefault="00B204BF" w:rsidP="007602CC">
      <w:pPr>
        <w:pStyle w:val="a4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B204BF" w:rsidRPr="007602CC" w:rsidRDefault="00B204BF" w:rsidP="007602CC">
      <w:pPr>
        <w:pStyle w:val="a4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</w:p>
    <w:p w:rsidR="00B204BF" w:rsidRPr="007602CC" w:rsidRDefault="007602CC" w:rsidP="007602CC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«</w:t>
      </w:r>
      <w:r w:rsidR="00B45F20" w:rsidRPr="007602CC">
        <w:rPr>
          <w:b/>
          <w:bCs/>
          <w:color w:val="000000"/>
        </w:rPr>
        <w:t xml:space="preserve">Конструкторская </w:t>
      </w:r>
      <w:r w:rsidR="00B45F20">
        <w:rPr>
          <w:b/>
          <w:bCs/>
          <w:color w:val="000000"/>
        </w:rPr>
        <w:t>и</w:t>
      </w:r>
      <w:r w:rsidR="00765718">
        <w:rPr>
          <w:b/>
          <w:bCs/>
          <w:color w:val="000000"/>
        </w:rPr>
        <w:t xml:space="preserve"> рукодельная мастерская</w:t>
      </w:r>
      <w:r>
        <w:rPr>
          <w:b/>
          <w:bCs/>
          <w:color w:val="000000"/>
        </w:rPr>
        <w:t>».</w:t>
      </w:r>
    </w:p>
    <w:p w:rsidR="00B204BF" w:rsidRPr="007602CC" w:rsidRDefault="00B204BF" w:rsidP="007602CC">
      <w:pPr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Учащийся</w:t>
      </w:r>
      <w:r w:rsidR="0033652F" w:rsidRPr="007602CC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</w:t>
      </w:r>
      <w:r w:rsidRPr="007602CC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научится:  </w:t>
      </w:r>
    </w:p>
    <w:p w:rsidR="00B204BF" w:rsidRPr="007602CC" w:rsidRDefault="00B204BF" w:rsidP="007602CC">
      <w:pPr>
        <w:pStyle w:val="a4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выполнять неподвижный и подвижный способы соединения деталей;</w:t>
      </w:r>
    </w:p>
    <w:p w:rsidR="00B204BF" w:rsidRPr="007602CC" w:rsidRDefault="00B204BF" w:rsidP="007602CC">
      <w:pPr>
        <w:pStyle w:val="a4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называть отличия макета от модели.                                                                                                                 </w:t>
      </w:r>
    </w:p>
    <w:p w:rsidR="00B204BF" w:rsidRPr="007602CC" w:rsidRDefault="00B204BF" w:rsidP="007602CC">
      <w:pPr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Учащийся получит возможность научиться:                                                                                                                      </w:t>
      </w:r>
    </w:p>
    <w:p w:rsidR="00B204BF" w:rsidRPr="007602CC" w:rsidRDefault="00B204BF" w:rsidP="007602CC">
      <w:pPr>
        <w:pStyle w:val="a4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B204BF" w:rsidRPr="007602CC" w:rsidRDefault="00B204BF" w:rsidP="007602CC">
      <w:pPr>
        <w:pStyle w:val="a4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7602CC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определять способ соединения деталей и выполнять подвижное и неподвижное соединение деталей известными способами.</w:t>
      </w:r>
    </w:p>
    <w:p w:rsidR="00B204BF" w:rsidRPr="007602CC" w:rsidRDefault="00B204BF" w:rsidP="007602CC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</w:p>
    <w:p w:rsidR="00B204BF" w:rsidRPr="007602CC" w:rsidRDefault="00B204BF" w:rsidP="00760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  <w:r w:rsidRPr="007602CC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  <w:t>Содержание учебного предмета «Технология»</w:t>
      </w:r>
    </w:p>
    <w:p w:rsidR="00B204BF" w:rsidRPr="007602CC" w:rsidRDefault="00B204BF" w:rsidP="0076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B204BF" w:rsidRPr="007602CC" w:rsidRDefault="007602CC" w:rsidP="007602CC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u w:val="thick"/>
        </w:rPr>
      </w:pPr>
      <w:r w:rsidRPr="007602CC">
        <w:rPr>
          <w:bCs/>
          <w:i/>
          <w:color w:val="000000"/>
          <w:u w:val="thick"/>
        </w:rPr>
        <w:t xml:space="preserve">Раздел 1: </w:t>
      </w:r>
      <w:r>
        <w:rPr>
          <w:bCs/>
          <w:i/>
          <w:color w:val="000000"/>
          <w:u w:val="thick"/>
        </w:rPr>
        <w:t>«</w:t>
      </w:r>
      <w:r w:rsidR="00B204BF" w:rsidRPr="007602CC">
        <w:rPr>
          <w:bCs/>
          <w:i/>
          <w:color w:val="000000"/>
          <w:u w:val="thick"/>
        </w:rPr>
        <w:t>Художественная мастерская</w:t>
      </w:r>
      <w:r>
        <w:rPr>
          <w:bCs/>
          <w:i/>
          <w:color w:val="000000"/>
          <w:u w:val="thick"/>
        </w:rPr>
        <w:t>»</w:t>
      </w:r>
      <w:r w:rsidR="00B204BF" w:rsidRPr="007602CC">
        <w:rPr>
          <w:bCs/>
          <w:i/>
          <w:color w:val="000000"/>
          <w:u w:val="thick"/>
        </w:rPr>
        <w:t xml:space="preserve"> (9 ч)</w:t>
      </w:r>
    </w:p>
    <w:p w:rsidR="00B204BF" w:rsidRPr="007602CC" w:rsidRDefault="00B204BF" w:rsidP="007602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02CC">
        <w:rPr>
          <w:color w:val="000000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B204BF" w:rsidRPr="007602CC" w:rsidRDefault="00B204BF" w:rsidP="007602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02CC">
        <w:rPr>
          <w:color w:val="000000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B204BF" w:rsidRPr="007602CC" w:rsidRDefault="00B204BF" w:rsidP="007602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02CC">
        <w:rPr>
          <w:color w:val="000000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B204BF" w:rsidRPr="007602CC" w:rsidRDefault="00B204BF" w:rsidP="007602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02CC">
        <w:rPr>
          <w:color w:val="000000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B204BF" w:rsidRPr="007602CC" w:rsidRDefault="00B204BF" w:rsidP="007602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02CC">
        <w:rPr>
          <w:color w:val="000000"/>
        </w:rPr>
        <w:t>Выполнение элементарных расчетов стоимости изготавливаемого изделия.</w:t>
      </w:r>
    </w:p>
    <w:p w:rsidR="00B204BF" w:rsidRPr="007602CC" w:rsidRDefault="00B204BF" w:rsidP="007602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204BF" w:rsidRPr="007602CC" w:rsidRDefault="00B204BF" w:rsidP="007602CC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7602CC">
        <w:rPr>
          <w:i/>
        </w:rPr>
        <w:t>Проект «Африканская саванна».</w:t>
      </w:r>
    </w:p>
    <w:p w:rsidR="00B204BF" w:rsidRPr="007602CC" w:rsidRDefault="00B204BF" w:rsidP="007602CC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204BF" w:rsidRPr="007602CC" w:rsidRDefault="007602CC" w:rsidP="00760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thick"/>
          <w:lang w:val="ru-RU"/>
        </w:rPr>
      </w:pPr>
      <w:r>
        <w:rPr>
          <w:rFonts w:ascii="Times New Roman" w:hAnsi="Times New Roman" w:cs="Times New Roman"/>
          <w:sz w:val="24"/>
          <w:szCs w:val="24"/>
          <w:u w:val="thick"/>
          <w:lang w:val="ru-RU"/>
        </w:rPr>
        <w:t>Раздел 2</w:t>
      </w:r>
      <w:r w:rsidRPr="007602CC">
        <w:rPr>
          <w:rFonts w:ascii="Times New Roman" w:hAnsi="Times New Roman" w:cs="Times New Roman"/>
          <w:sz w:val="24"/>
          <w:szCs w:val="24"/>
          <w:u w:val="thick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thick"/>
          <w:lang w:val="ru-RU"/>
        </w:rPr>
        <w:t>«Чертё</w:t>
      </w:r>
      <w:r w:rsidR="00B204BF" w:rsidRPr="007602CC">
        <w:rPr>
          <w:rFonts w:ascii="Times New Roman" w:hAnsi="Times New Roman" w:cs="Times New Roman"/>
          <w:sz w:val="24"/>
          <w:szCs w:val="24"/>
          <w:u w:val="thick"/>
          <w:lang w:val="ru-RU"/>
        </w:rPr>
        <w:t>жная мастерская</w:t>
      </w:r>
      <w:r>
        <w:rPr>
          <w:rFonts w:ascii="Times New Roman" w:hAnsi="Times New Roman" w:cs="Times New Roman"/>
          <w:sz w:val="24"/>
          <w:szCs w:val="24"/>
          <w:u w:val="thick"/>
          <w:lang w:val="ru-RU"/>
        </w:rPr>
        <w:t>»</w:t>
      </w:r>
      <w:r w:rsidR="00B204BF" w:rsidRPr="007602CC">
        <w:rPr>
          <w:rFonts w:ascii="Times New Roman" w:hAnsi="Times New Roman" w:cs="Times New Roman"/>
          <w:sz w:val="24"/>
          <w:szCs w:val="24"/>
          <w:u w:val="thick"/>
          <w:lang w:val="ru-RU"/>
        </w:rPr>
        <w:t xml:space="preserve"> (8 ч)</w:t>
      </w:r>
    </w:p>
    <w:p w:rsidR="00B204BF" w:rsidRPr="007602CC" w:rsidRDefault="00B204BF" w:rsidP="007602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02CC">
        <w:rPr>
          <w:color w:val="000000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B204BF" w:rsidRPr="007602CC" w:rsidRDefault="00B204BF" w:rsidP="007602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02CC">
        <w:rPr>
          <w:color w:val="000000"/>
        </w:rPr>
        <w:lastRenderedPageBreak/>
        <w:t>Подготовка материалов к работе. Экономное расходование материалов. Выбор </w:t>
      </w:r>
      <w:r w:rsidRPr="007602CC">
        <w:rPr>
          <w:b/>
          <w:bCs/>
          <w:color w:val="000000"/>
        </w:rPr>
        <w:t xml:space="preserve">и </w:t>
      </w:r>
      <w:proofErr w:type="spellStart"/>
      <w:r w:rsidRPr="007602CC">
        <w:rPr>
          <w:b/>
          <w:bCs/>
          <w:color w:val="000000"/>
        </w:rPr>
        <w:t>замена</w:t>
      </w:r>
      <w:r w:rsidRPr="007602CC">
        <w:rPr>
          <w:color w:val="000000"/>
        </w:rPr>
        <w:t>материалов</w:t>
      </w:r>
      <w:proofErr w:type="spellEnd"/>
      <w:r w:rsidRPr="007602CC">
        <w:rPr>
          <w:color w:val="000000"/>
        </w:rPr>
        <w:t xml:space="preserve">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B204BF" w:rsidRPr="007602CC" w:rsidRDefault="00B204BF" w:rsidP="007602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02CC">
        <w:rPr>
          <w:color w:val="000000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B204BF" w:rsidRPr="007602CC" w:rsidRDefault="00B204BF" w:rsidP="007602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02CC">
        <w:rPr>
          <w:color w:val="000000"/>
        </w:rPr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B204BF" w:rsidRPr="007602CC" w:rsidRDefault="00B204BF" w:rsidP="007602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02CC">
        <w:rPr>
          <w:color w:val="000000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B204BF" w:rsidRPr="007602CC" w:rsidRDefault="00B204BF" w:rsidP="007602CC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204BF" w:rsidRPr="007602CC" w:rsidRDefault="007602CC" w:rsidP="007602CC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Cs/>
          <w:i/>
          <w:color w:val="000000"/>
          <w:u w:val="thick"/>
        </w:rPr>
        <w:t>Раздел 3</w:t>
      </w:r>
      <w:r w:rsidRPr="007602CC">
        <w:rPr>
          <w:bCs/>
          <w:i/>
          <w:color w:val="000000"/>
          <w:u w:val="thick"/>
        </w:rPr>
        <w:t>: «Конструкторская  и рукодельная</w:t>
      </w:r>
      <w:r>
        <w:rPr>
          <w:bCs/>
          <w:i/>
          <w:color w:val="000000"/>
          <w:u w:val="thick"/>
        </w:rPr>
        <w:t xml:space="preserve"> мастерская» </w:t>
      </w:r>
      <w:r w:rsidR="00B204BF" w:rsidRPr="007602CC">
        <w:rPr>
          <w:bCs/>
          <w:i/>
          <w:color w:val="000000"/>
          <w:u w:val="thick"/>
        </w:rPr>
        <w:t>(</w:t>
      </w:r>
      <w:r>
        <w:rPr>
          <w:bCs/>
          <w:i/>
          <w:color w:val="000000"/>
          <w:u w:val="thick"/>
        </w:rPr>
        <w:t xml:space="preserve">18 </w:t>
      </w:r>
      <w:r w:rsidR="00B204BF" w:rsidRPr="007602CC">
        <w:rPr>
          <w:bCs/>
          <w:i/>
          <w:color w:val="000000"/>
          <w:u w:val="thick"/>
        </w:rPr>
        <w:t>ч</w:t>
      </w:r>
      <w:r w:rsidR="00B204BF" w:rsidRPr="007602CC">
        <w:rPr>
          <w:b/>
          <w:bCs/>
          <w:color w:val="000000"/>
        </w:rPr>
        <w:t>)</w:t>
      </w:r>
    </w:p>
    <w:p w:rsidR="00B204BF" w:rsidRPr="007602CC" w:rsidRDefault="00B204BF" w:rsidP="007602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02CC">
        <w:rPr>
          <w:color w:val="000000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B204BF" w:rsidRDefault="00B204BF" w:rsidP="007602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02CC">
        <w:rPr>
          <w:color w:val="000000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</w:t>
      </w:r>
    </w:p>
    <w:p w:rsidR="007602CC" w:rsidRPr="007602CC" w:rsidRDefault="007602CC" w:rsidP="007602CC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204BF" w:rsidRPr="007602CC" w:rsidRDefault="00B204BF" w:rsidP="007602CC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7602CC">
        <w:rPr>
          <w:i/>
        </w:rPr>
        <w:t>Проект</w:t>
      </w:r>
      <w:r w:rsidR="0033652F" w:rsidRPr="007602CC">
        <w:rPr>
          <w:i/>
        </w:rPr>
        <w:t xml:space="preserve"> </w:t>
      </w:r>
      <w:r w:rsidRPr="007602CC">
        <w:rPr>
          <w:i/>
        </w:rPr>
        <w:t>«Создадим свой город».</w:t>
      </w:r>
    </w:p>
    <w:p w:rsidR="00B204BF" w:rsidRPr="007602CC" w:rsidRDefault="00B204BF" w:rsidP="007602CC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7602CC">
        <w:rPr>
          <w:i/>
        </w:rPr>
        <w:t>Проект «Необычная одежда».</w:t>
      </w:r>
    </w:p>
    <w:p w:rsidR="00B204BF" w:rsidRPr="007602CC" w:rsidRDefault="00B204BF" w:rsidP="007602C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204BF" w:rsidRPr="007602CC" w:rsidRDefault="00B204BF" w:rsidP="0076571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</w:pPr>
      <w:r w:rsidRPr="007602C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  <w:t>Тематическое планирование</w:t>
      </w:r>
    </w:p>
    <w:p w:rsidR="00B204BF" w:rsidRPr="007602CC" w:rsidRDefault="00B204BF" w:rsidP="0076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11985"/>
        <w:gridCol w:w="2126"/>
      </w:tblGrid>
      <w:tr w:rsidR="007602CC" w:rsidRPr="007602CC" w:rsidTr="007602CC">
        <w:trPr>
          <w:trHeight w:val="276"/>
        </w:trPr>
        <w:tc>
          <w:tcPr>
            <w:tcW w:w="626" w:type="dxa"/>
            <w:vMerge w:val="restart"/>
          </w:tcPr>
          <w:p w:rsidR="007602CC" w:rsidRPr="007602CC" w:rsidRDefault="007602CC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7602CC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№</w:t>
            </w:r>
          </w:p>
          <w:p w:rsidR="007602CC" w:rsidRPr="007602CC" w:rsidRDefault="007602CC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7602CC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1985" w:type="dxa"/>
            <w:vMerge w:val="restart"/>
            <w:shd w:val="clear" w:color="auto" w:fill="auto"/>
            <w:vAlign w:val="center"/>
          </w:tcPr>
          <w:p w:rsidR="007602CC" w:rsidRPr="007602CC" w:rsidRDefault="007602CC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7602CC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Разделы, темы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602CC" w:rsidRPr="007602CC" w:rsidRDefault="007602CC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8"/>
                <w:szCs w:val="8"/>
                <w:lang w:val="ru-RU" w:eastAsia="ru-RU"/>
              </w:rPr>
            </w:pPr>
          </w:p>
          <w:p w:rsidR="007602CC" w:rsidRPr="007602CC" w:rsidRDefault="007602CC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7602CC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7602CC" w:rsidRPr="007602CC" w:rsidTr="007602CC">
        <w:trPr>
          <w:trHeight w:val="276"/>
        </w:trPr>
        <w:tc>
          <w:tcPr>
            <w:tcW w:w="626" w:type="dxa"/>
            <w:vMerge/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985" w:type="dxa"/>
            <w:vMerge/>
            <w:shd w:val="clear" w:color="auto" w:fill="auto"/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02CC" w:rsidRPr="007602CC" w:rsidRDefault="007602CC" w:rsidP="0076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7602CC" w:rsidRPr="007602CC" w:rsidTr="007602CC">
        <w:trPr>
          <w:trHeight w:val="363"/>
        </w:trPr>
        <w:tc>
          <w:tcPr>
            <w:tcW w:w="126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7602CC" w:rsidRPr="007602CC" w:rsidRDefault="007602CC" w:rsidP="007602C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Раздел 1: «</w:t>
            </w:r>
            <w:r w:rsidRPr="007602C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Художественная мастерская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  <w:r w:rsidRPr="007602C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7602CC" w:rsidRPr="007602CC" w:rsidRDefault="007602CC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602C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  <w:r w:rsidRPr="007602C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7602C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</w:t>
            </w:r>
          </w:p>
        </w:tc>
      </w:tr>
      <w:tr w:rsidR="007602CC" w:rsidRPr="007602CC" w:rsidTr="007602CC">
        <w:trPr>
          <w:trHeight w:val="3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ты уже знаешь?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ED1010" w:rsidTr="007602CC">
        <w:trPr>
          <w:trHeight w:val="363"/>
        </w:trPr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Зачем художнику знать о цвете, форме и размере?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ED1010" w:rsidTr="007602CC">
        <w:trPr>
          <w:trHeight w:val="363"/>
        </w:trPr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Какова роль цвета в композиции?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7602CC" w:rsidTr="007602CC">
        <w:trPr>
          <w:trHeight w:val="363"/>
        </w:trPr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Какие</w:t>
            </w:r>
            <w:proofErr w:type="spellEnd"/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</w:rPr>
              <w:t>бывают</w:t>
            </w:r>
            <w:proofErr w:type="spellEnd"/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</w:rPr>
              <w:t>цветочные</w:t>
            </w:r>
            <w:proofErr w:type="spellEnd"/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композиции</w:t>
            </w:r>
            <w:proofErr w:type="spellEnd"/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ED1010" w:rsidTr="007602CC">
        <w:trPr>
          <w:trHeight w:val="363"/>
        </w:trPr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увидеть белое изображение на белом фоне?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ED1010" w:rsidTr="007602CC">
        <w:trPr>
          <w:trHeight w:val="363"/>
        </w:trPr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такое симметрия? Как получить симметричные детали?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ED1010" w:rsidTr="007602CC">
        <w:trPr>
          <w:trHeight w:val="363"/>
        </w:trPr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Можно ли сгибать картон? Как?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7602CC" w:rsidTr="007602CC">
        <w:trPr>
          <w:trHeight w:val="363"/>
        </w:trPr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Наши </w:t>
            </w:r>
            <w:r w:rsidRPr="007602C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проекты. </w:t>
            </w: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Африканская саванна.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ED1010" w:rsidTr="007602CC">
        <w:trPr>
          <w:trHeight w:val="363"/>
        </w:trPr>
        <w:tc>
          <w:tcPr>
            <w:tcW w:w="6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плоское превратить в объемное? Как согнуть картон по кривой линии?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7602CC" w:rsidTr="007602CC">
        <w:tc>
          <w:tcPr>
            <w:tcW w:w="126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7602CC" w:rsidRPr="007602CC" w:rsidRDefault="007602CC" w:rsidP="007602C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Раздел 2: «Чертёжная мастерская»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7602CC" w:rsidRPr="007602CC" w:rsidRDefault="007602CC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7 ч</w:t>
            </w:r>
          </w:p>
        </w:tc>
      </w:tr>
      <w:tr w:rsidR="007602CC" w:rsidRPr="00ED1010" w:rsidTr="007602CC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такое технологические операции и способы?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ED1010" w:rsidTr="007602CC"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такое линейка и что она умеет?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ED1010" w:rsidTr="007602CC"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такое чертеж и как его прочитать?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ED1010" w:rsidTr="007602CC"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изготовить несколько одинаковых прямоугольников?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ED1010" w:rsidTr="007602CC"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Можно ли разметить прямоугольник по угольнику?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ED1010" w:rsidTr="007602CC"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Можно ли без шаблона разметить круг?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ED1010" w:rsidTr="007602CC"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Мастерская Деда Мороза и Снегурочки.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7602CC" w:rsidTr="007602CC">
        <w:tc>
          <w:tcPr>
            <w:tcW w:w="126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Раздел 3: «</w:t>
            </w:r>
            <w:r w:rsidRPr="007602C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Конструкторская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и рукодельная </w:t>
            </w:r>
            <w:r w:rsidRPr="007602C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мастерская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7602CC" w:rsidRPr="007602CC" w:rsidRDefault="007602CC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18</w:t>
            </w:r>
            <w:r w:rsidRPr="007602C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7602C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</w:t>
            </w:r>
          </w:p>
        </w:tc>
      </w:tr>
      <w:tr w:rsidR="007602CC" w:rsidRPr="00ED1010" w:rsidTr="007602CC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Какой секрет у подвижных игрушек?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ED1010" w:rsidTr="007602CC"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из неподвижной игрушки сделать подвижную?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ED1010" w:rsidTr="007602CC"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Ещё один способ сделать игрушку подвижной.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7602CC" w:rsidTr="007602CC"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</w:rPr>
              <w:t>Что</w:t>
            </w:r>
            <w:proofErr w:type="spellEnd"/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заставляет</w:t>
            </w:r>
            <w:proofErr w:type="spellEnd"/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</w:rPr>
              <w:t>вращаться</w:t>
            </w:r>
            <w:proofErr w:type="spellEnd"/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пропеллер</w:t>
            </w:r>
            <w:proofErr w:type="spellEnd"/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ED1010" w:rsidTr="007602CC"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Можно ли соединить детали без соединительных материалов?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ED1010" w:rsidTr="007602CC"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День защитника Отечества. Изменяется ли вооружение в армии?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7602CC" w:rsidTr="007602CC"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машины помогают ч</w:t>
            </w:r>
            <w:proofErr w:type="spellStart"/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</w:rPr>
              <w:t>еловеку</w:t>
            </w:r>
            <w:proofErr w:type="spellEnd"/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7602CC" w:rsidTr="007602CC"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Поздравляем</w:t>
            </w:r>
            <w:r w:rsidR="0076571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женщин и девочек</w:t>
            </w: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ED1010" w:rsidTr="007602CC"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Что интересного в работе архитектора? Наши </w:t>
            </w:r>
            <w:r w:rsidRPr="007602C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проекты</w:t>
            </w: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Создадим свой город.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7602CC" w:rsidTr="007602CC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Какие бывают ткани?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ED1010" w:rsidTr="007602CC"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Какие бывают нитки? Как они используются?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ED1010" w:rsidTr="007602CC"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такое натуральные ткани? Каковы их свойства?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ED1010" w:rsidTr="007602CC"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Строчка косого стежка. Есть ли у неё «дочки»?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7602CC" w:rsidTr="007602CC"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ткань превращается в изделие? Лекало.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7602CC" w:rsidTr="007602CC"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ткань превращается в изделие? Лекало.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ED1010" w:rsidTr="007602CC"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Промежуточная аттестация. </w:t>
            </w: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Коллективный  итоговый </w:t>
            </w:r>
            <w:r w:rsidRPr="007602C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проект </w:t>
            </w: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«Необычная одежда».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ED1010" w:rsidTr="007602CC">
        <w:tc>
          <w:tcPr>
            <w:tcW w:w="6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Изготовление изделий, размеченных по лекалам и соединённых изученными ручными строчками.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02CC" w:rsidRPr="00ED1010" w:rsidTr="007602CC">
        <w:tc>
          <w:tcPr>
            <w:tcW w:w="6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ED1010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D10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1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C" w:rsidRPr="007602CC" w:rsidRDefault="007602CC" w:rsidP="007602CC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Изготовление изделий, размеченных по лекалам и соединённых изученными ручными строчками.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CC" w:rsidRPr="007602CC" w:rsidRDefault="00ED1010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65718" w:rsidRPr="007602CC" w:rsidTr="007602CC">
        <w:tc>
          <w:tcPr>
            <w:tcW w:w="6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5718" w:rsidRPr="007602CC" w:rsidRDefault="00765718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985" w:type="dxa"/>
            <w:shd w:val="clear" w:color="auto" w:fill="auto"/>
          </w:tcPr>
          <w:p w:rsidR="00765718" w:rsidRPr="007602CC" w:rsidRDefault="00765718" w:rsidP="007602CC">
            <w:pPr>
              <w:pStyle w:val="a3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602C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1 </w:t>
            </w:r>
            <w:proofErr w:type="spellStart"/>
            <w:r w:rsidRPr="007602C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65718" w:rsidRPr="007602CC" w:rsidRDefault="00765718" w:rsidP="007602CC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</w:tr>
      <w:tr w:rsidR="00765718" w:rsidRPr="007602CC" w:rsidTr="007602CC">
        <w:tc>
          <w:tcPr>
            <w:tcW w:w="6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5718" w:rsidRPr="007602CC" w:rsidRDefault="00765718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985" w:type="dxa"/>
            <w:shd w:val="clear" w:color="auto" w:fill="auto"/>
          </w:tcPr>
          <w:p w:rsidR="00765718" w:rsidRPr="007602CC" w:rsidRDefault="00765718" w:rsidP="007602CC">
            <w:pPr>
              <w:pStyle w:val="a3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602C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2 </w:t>
            </w:r>
            <w:proofErr w:type="spellStart"/>
            <w:r w:rsidRPr="007602C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65718" w:rsidRPr="007602CC" w:rsidRDefault="00765718" w:rsidP="007602CC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</w:tr>
      <w:tr w:rsidR="00765718" w:rsidRPr="007602CC" w:rsidTr="007602CC">
        <w:tc>
          <w:tcPr>
            <w:tcW w:w="6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5718" w:rsidRPr="007602CC" w:rsidRDefault="00765718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985" w:type="dxa"/>
            <w:shd w:val="clear" w:color="auto" w:fill="auto"/>
          </w:tcPr>
          <w:p w:rsidR="00765718" w:rsidRPr="007602CC" w:rsidRDefault="00765718" w:rsidP="007602CC">
            <w:pPr>
              <w:pStyle w:val="a3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602C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3 </w:t>
            </w:r>
            <w:proofErr w:type="spellStart"/>
            <w:r w:rsidRPr="007602C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65718" w:rsidRPr="007602CC" w:rsidRDefault="00765718" w:rsidP="007602CC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</w:tr>
      <w:tr w:rsidR="00765718" w:rsidRPr="007602CC" w:rsidTr="00765718">
        <w:trPr>
          <w:trHeight w:val="70"/>
        </w:trPr>
        <w:tc>
          <w:tcPr>
            <w:tcW w:w="6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5718" w:rsidRPr="007602CC" w:rsidRDefault="00765718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985" w:type="dxa"/>
            <w:shd w:val="clear" w:color="auto" w:fill="auto"/>
          </w:tcPr>
          <w:p w:rsidR="00765718" w:rsidRPr="007602CC" w:rsidRDefault="00765718" w:rsidP="007602CC">
            <w:pPr>
              <w:pStyle w:val="a3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602C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4 </w:t>
            </w:r>
            <w:proofErr w:type="spellStart"/>
            <w:r w:rsidRPr="007602C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65718" w:rsidRPr="007602CC" w:rsidRDefault="00765718" w:rsidP="007602CC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02CC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</w:tr>
      <w:tr w:rsidR="00765718" w:rsidRPr="007602CC" w:rsidTr="007602CC">
        <w:tc>
          <w:tcPr>
            <w:tcW w:w="6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718" w:rsidRPr="007602CC" w:rsidRDefault="00765718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985" w:type="dxa"/>
            <w:shd w:val="clear" w:color="auto" w:fill="auto"/>
          </w:tcPr>
          <w:p w:rsidR="00765718" w:rsidRPr="007602CC" w:rsidRDefault="00765718" w:rsidP="00760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</w:pPr>
            <w:r w:rsidRPr="007602CC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765718" w:rsidRPr="007602CC" w:rsidRDefault="00765718" w:rsidP="00760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</w:pPr>
            <w:r w:rsidRPr="007602CC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/>
              </w:rPr>
              <w:t>34</w:t>
            </w:r>
          </w:p>
        </w:tc>
      </w:tr>
    </w:tbl>
    <w:p w:rsidR="0022775D" w:rsidRPr="007602CC" w:rsidRDefault="0022775D" w:rsidP="007602CC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kern w:val="2"/>
          <w:sz w:val="24"/>
          <w:szCs w:val="24"/>
          <w:lang w:eastAsia="hi-IN" w:bidi="hi-IN"/>
        </w:rPr>
      </w:pPr>
    </w:p>
    <w:p w:rsidR="00765718" w:rsidRDefault="00765718" w:rsidP="00765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16657E" w:rsidRDefault="0016657E" w:rsidP="0016657E">
      <w:pPr>
        <w:autoSpaceDE w:val="0"/>
        <w:autoSpaceDN w:val="0"/>
        <w:adjustRightInd w:val="0"/>
        <w:spacing w:after="0" w:line="264" w:lineRule="auto"/>
        <w:ind w:firstLine="993"/>
        <w:jc w:val="right"/>
        <w:rPr>
          <w:rFonts w:ascii="Times New Roman" w:eastAsia="Times New Roman" w:hAnsi="Times New Roman" w:cs="Times New Roman"/>
          <w:b/>
          <w:i w:val="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b/>
          <w:i w:val="0"/>
          <w:sz w:val="22"/>
          <w:szCs w:val="22"/>
          <w:lang w:val="ru-RU" w:eastAsia="ru-RU"/>
        </w:rPr>
        <w:t>Приложение 1</w:t>
      </w:r>
    </w:p>
    <w:p w:rsidR="005279E9" w:rsidRDefault="005279E9" w:rsidP="005279E9">
      <w:pPr>
        <w:autoSpaceDE w:val="0"/>
        <w:autoSpaceDN w:val="0"/>
        <w:adjustRightInd w:val="0"/>
        <w:spacing w:after="0" w:line="264" w:lineRule="auto"/>
        <w:ind w:firstLine="993"/>
        <w:rPr>
          <w:rFonts w:ascii="Times New Roman" w:eastAsia="Times New Roman" w:hAnsi="Times New Roman" w:cs="Times New Roman"/>
          <w:b/>
          <w:i w:val="0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b/>
          <w:i w:val="0"/>
          <w:sz w:val="22"/>
          <w:szCs w:val="22"/>
          <w:lang w:val="ru-RU" w:eastAsia="ru-RU"/>
        </w:rPr>
        <w:t>Календарно - тематическое планирование</w:t>
      </w:r>
    </w:p>
    <w:p w:rsidR="005279E9" w:rsidRDefault="005279E9" w:rsidP="005279E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2"/>
          <w:szCs w:val="22"/>
          <w:lang w:val="ru-RU" w:eastAsia="ru-RU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24"/>
        <w:gridCol w:w="885"/>
        <w:gridCol w:w="958"/>
        <w:gridCol w:w="4138"/>
        <w:gridCol w:w="3260"/>
        <w:gridCol w:w="3969"/>
      </w:tblGrid>
      <w:tr w:rsidR="005279E9" w:rsidTr="005279E9">
        <w:trPr>
          <w:trHeight w:val="5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  <w:t>№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  <w:t>урока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  <w:t>п\п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  <w:t>№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  <w:t>урока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  <w:t>в теме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  <w:t>Дата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  <w:t>Тема</w:t>
            </w:r>
          </w:p>
          <w:p w:rsidR="005279E9" w:rsidRDefault="005279E9" w:rsidP="005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  <w:t xml:space="preserve">Тип урока, 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  <w:t>форма проведения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  <w:t>Планируемые предметные результаты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</w:tr>
      <w:tr w:rsidR="005279E9" w:rsidTr="005279E9">
        <w:trPr>
          <w:trHeight w:val="4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  <w:t>факт</w:t>
            </w: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</w:tr>
      <w:tr w:rsidR="005279E9" w:rsidTr="005279E9">
        <w:trPr>
          <w:trHeight w:val="257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Раздел 1. Художественная мастерская (10ч)</w:t>
            </w:r>
          </w:p>
        </w:tc>
      </w:tr>
      <w:tr w:rsidR="005279E9" w:rsidRPr="0016657E" w:rsidTr="005279E9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7707AB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08</w:t>
            </w:r>
            <w:r w:rsidR="005279E9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Что ты уже знаешь?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УОМН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 w:eastAsia="ru-RU"/>
              </w:rPr>
              <w:t>Урок-беседа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(на уровне представлений):</w:t>
            </w:r>
          </w:p>
          <w:p w:rsidR="005279E9" w:rsidRDefault="005279E9" w:rsidP="00574E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-о роли и месте человека в окружающем мире; о созидательной, творческой деятельности человека и природе как источнике его вдохновения; </w:t>
            </w:r>
          </w:p>
          <w:p w:rsidR="005279E9" w:rsidRDefault="005279E9" w:rsidP="00574E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- об отражении форм и образов природы в работах мастеров художников, о разнообразных предметах рукотворного мира; </w:t>
            </w:r>
          </w:p>
          <w:p w:rsidR="005279E9" w:rsidRDefault="005279E9" w:rsidP="00574E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- о профессиях, знакомых детям. </w:t>
            </w:r>
          </w:p>
          <w:p w:rsidR="005279E9" w:rsidRDefault="005279E9" w:rsidP="00574E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Уметь:</w:t>
            </w:r>
          </w:p>
          <w:p w:rsidR="005279E9" w:rsidRDefault="005279E9" w:rsidP="00574E04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-самостоятельно отбирать материалы и инструменты для работы;</w:t>
            </w:r>
          </w:p>
          <w:p w:rsidR="005279E9" w:rsidRDefault="005279E9" w:rsidP="00574E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-готовить рабочее место в соответствии с видом деятельности, поддерживать порядок во время работы;</w:t>
            </w:r>
          </w:p>
          <w:p w:rsidR="005279E9" w:rsidRDefault="005279E9" w:rsidP="00574E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-самостоятельно выполнять в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 xml:space="preserve">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– свое или высказанное другим; </w:t>
            </w:r>
          </w:p>
          <w:p w:rsidR="005279E9" w:rsidRDefault="005279E9" w:rsidP="00574E04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 соблюдать правила гигиены труда; - применять освоенные знания и практические умения (технологические, графические, конструкторские).</w:t>
            </w:r>
          </w:p>
        </w:tc>
      </w:tr>
      <w:tr w:rsidR="005279E9" w:rsidTr="005279E9">
        <w:trPr>
          <w:trHeight w:val="5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7707AB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15</w:t>
            </w:r>
            <w:r w:rsidR="005279E9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Зачем художнику знать о цвете, форме и размере?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  <w:t>УОНЗ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  <w:lang w:val="ru-RU" w:eastAsia="hi-IN" w:bidi="hi-IN"/>
              </w:rPr>
              <w:t>Урок-творческая мастерская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7707AB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22</w:t>
            </w:r>
            <w:r w:rsidR="005279E9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Какова роль цвета в композиции?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  <w:t>УОНЗ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7707AB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29</w:t>
            </w:r>
            <w:bookmarkStart w:id="0" w:name="_GoBack"/>
            <w:bookmarkEnd w:id="0"/>
            <w:r w:rsidR="005279E9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Какиебываютцветочныекомпозиции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  <w:t>УОНЗ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  <w:lang w:val="ru-RU" w:eastAsia="hi-IN" w:bidi="hi-IN"/>
              </w:rPr>
              <w:t>Урок-творческая мастерская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04.10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Как увидеть белое изображение на белом фоне?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  <w:t>УОНЗ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11.10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Что такое симметрия? Как получить симметричные детали?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  <w:t>УОНЗ</w:t>
            </w:r>
          </w:p>
          <w:p w:rsidR="005279E9" w:rsidRDefault="005279E9" w:rsidP="00574E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18.10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Можно ли сгибать картон? Как?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  <w:t>УОНЗ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25.10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Наши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проекты.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Африканскаясаванна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УР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 w:eastAsia="ru-RU"/>
              </w:rPr>
              <w:t>Урок- защита проекта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25.10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Как плоское превратить в объемное?</w:t>
            </w:r>
          </w:p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Как согнуть картон по кривой линии?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  <w:t>УОНЗ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lastRenderedPageBreak/>
              <w:t>Раздел 2. Чертежная мастерская (7ч)</w:t>
            </w:r>
          </w:p>
        </w:tc>
      </w:tr>
      <w:tr w:rsidR="005279E9" w:rsidRPr="0016657E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08.11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Что такое технологические операции и способы?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  <w:t>УОНЗ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 xml:space="preserve">Знать: </w:t>
            </w:r>
          </w:p>
          <w:p w:rsidR="005279E9" w:rsidRDefault="005279E9" w:rsidP="00574E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- общие названия изученных видов материалов (природные, бумага, картон, ткань) и их свойства; </w:t>
            </w:r>
          </w:p>
          <w:p w:rsidR="005279E9" w:rsidRDefault="005279E9" w:rsidP="00574E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 последовательность изготовления несложных изделий: разметка, резание, сборка, отделка;</w:t>
            </w:r>
          </w:p>
          <w:p w:rsidR="005279E9" w:rsidRDefault="005279E9" w:rsidP="00574E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 способы разметки по шаблону;</w:t>
            </w:r>
          </w:p>
          <w:p w:rsidR="005279E9" w:rsidRDefault="005279E9" w:rsidP="00574E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- способы отделки: раскрашивание, аппликация, прямая строчка; </w:t>
            </w:r>
          </w:p>
          <w:p w:rsidR="005279E9" w:rsidRDefault="005279E9" w:rsidP="00574E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-названия и назначение ручных инструментов (ножницы, игла) и приспособлений (шаблон, булавки), правила безопасной работы ими.</w:t>
            </w:r>
          </w:p>
          <w:p w:rsidR="005279E9" w:rsidRDefault="005279E9" w:rsidP="00574E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Уметь:</w:t>
            </w:r>
          </w:p>
          <w:p w:rsidR="005279E9" w:rsidRDefault="005279E9" w:rsidP="00574E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-различать материалы и инструменты по их назначению;</w:t>
            </w:r>
          </w:p>
          <w:p w:rsidR="005279E9" w:rsidRDefault="005279E9" w:rsidP="00574E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 качественно выполнять операции и приемы по изготовлению несложных изделий:</w:t>
            </w:r>
          </w:p>
          <w:p w:rsidR="005279E9" w:rsidRDefault="005279E9" w:rsidP="00574E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-экономно размечать сгибанием, по шаблону;</w:t>
            </w:r>
          </w:p>
          <w:p w:rsidR="005279E9" w:rsidRDefault="005279E9" w:rsidP="00574E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 точно резать ножницами;</w:t>
            </w:r>
          </w:p>
          <w:p w:rsidR="005279E9" w:rsidRDefault="005279E9" w:rsidP="00574E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- собирать изделия с помощью клея; </w:t>
            </w:r>
          </w:p>
          <w:p w:rsidR="005279E9" w:rsidRDefault="005279E9" w:rsidP="00574E04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- эстетично и аккуратно отделывать изделия раскрашиванием,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аппликацией, прямой строчкой.</w:t>
            </w: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15.11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Что такое линейка и что она умеет?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  <w:t>УОНЗ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22.11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Что такое чертеж и как его прочитать?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  <w:t>УОНЗ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 w:eastAsia="ru-RU"/>
              </w:rPr>
              <w:t>Урок-практикум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29.11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Как изготовить несколько одинаковых прямоугольников?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  <w:t>УОНЗ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 w:eastAsia="ru-RU"/>
              </w:rPr>
              <w:t>Урок-практикум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06.12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Можно ли разметить прямоугольник по угольнику?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  <w:t>УОНЗ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 w:eastAsia="ru-RU"/>
              </w:rPr>
              <w:t>Урок-практикум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13.12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Можно ли без шаблона разметить круг?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  <w:t>УОНЗ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 w:eastAsia="ru-RU"/>
              </w:rPr>
              <w:t>Урок-практикум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20.12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Мастерская Деда Мороза и Снегурочки.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УР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  <w:lang w:val="ru-RU" w:eastAsia="hi-IN" w:bidi="hi-IN"/>
              </w:rPr>
              <w:t>Урок-творческая мастерская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5279E9" w:rsidTr="005279E9">
        <w:trPr>
          <w:trHeight w:val="37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  <w:lastRenderedPageBreak/>
              <w:t>Раздел 3. Конструкторская мастерская (10ч)</w:t>
            </w:r>
          </w:p>
        </w:tc>
      </w:tr>
      <w:tr w:rsidR="005279E9" w:rsidRPr="0016657E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27.12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Какой секрет у подвижных игрушек?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  <w:t>УОНЗ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Знать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: </w:t>
            </w:r>
          </w:p>
          <w:p w:rsidR="005279E9" w:rsidRDefault="005279E9" w:rsidP="00574E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-неподвижный и подвижный способы соединения деталей;</w:t>
            </w:r>
          </w:p>
          <w:p w:rsidR="005279E9" w:rsidRDefault="005279E9" w:rsidP="00574E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-отличия макета от моделей. </w:t>
            </w:r>
          </w:p>
          <w:p w:rsidR="005279E9" w:rsidRDefault="005279E9" w:rsidP="00574E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 xml:space="preserve">Уметь: </w:t>
            </w:r>
          </w:p>
          <w:p w:rsidR="005279E9" w:rsidRDefault="005279E9" w:rsidP="00574E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- конструировать и моделировать изделия из различных материалов по образцу, рисунку, с опорой на технологическую карту; 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 определять способ соединения деталей и выполнять подвижное и неподвижное соединения известными способами.</w:t>
            </w: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17.01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Как из неподвижной игрушки сделать подвижную?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  <w:t>УОНЗ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 w:eastAsia="ru-RU"/>
              </w:rPr>
              <w:t>Урок-практикум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24.01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Ещё один способ сделать игрушку подвижной.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  <w:t>УОНЗ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31.01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заставляет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вращаться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пропеллер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  <w:t>УОНЗ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07.02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Можно ли соединить детали без соединительных материалов?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  <w:t>УОНЗ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 w:eastAsia="ru-RU"/>
              </w:rPr>
              <w:t>Урок-практикум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14.02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День защитника Отечества. Изменяется ли вооружение в армии?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УОМН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  <w:lang w:val="ru-RU" w:eastAsia="hi-IN" w:bidi="hi-IN"/>
              </w:rPr>
              <w:t>Урок-творческая мастерская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21.02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Как машины помогают ч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еловеку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  <w:t>УОНЗ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28.02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Поздравляемженщин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девочек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УОМН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  <w:lang w:val="ru-RU" w:eastAsia="hi-IN" w:bidi="hi-IN"/>
              </w:rPr>
              <w:t>Урок-творческая мастерская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06.03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Что интересного в работе архитектора?</w:t>
            </w:r>
          </w:p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Наши 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проекты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 Создадим свой город.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УОМН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 w:eastAsia="ru-RU"/>
              </w:rPr>
              <w:t>Урок-защита проекта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  <w:t>Раздел 4. Рукодельная мастерская (7ч)</w:t>
            </w:r>
          </w:p>
        </w:tc>
      </w:tr>
      <w:tr w:rsidR="005279E9" w:rsidRPr="0016657E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13.03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Какие бывают ткани?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  <w:t>УОНЗ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  <w:t xml:space="preserve">Знать: 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-общие названия изученных видов материалов (природные, бумага, картон, ткань) и их свойства;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 xml:space="preserve"> -последовательность изготовления несложных изделий: разметка, резание, сборка, отделка;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 xml:space="preserve"> - способы разметки по шаблону;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 xml:space="preserve"> - способы отделки: раскрашивание, аппликация, прямая строчка; 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 xml:space="preserve">-названия и назначение ручных инструментов (ножницы, игла) и приспособлений (шаблон, булавки), правила безопасной работы ими. 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  <w:t>Уметь: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 xml:space="preserve"> - различать материалы и инструменты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lastRenderedPageBreak/>
              <w:t>по их назначению;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 xml:space="preserve"> - качественно выполнять операции и приемы по изготовлению несложных изделий: 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 xml:space="preserve">- экономно размечать сгибанием, по шаблону; 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 xml:space="preserve">- точно резать ножницами; 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 xml:space="preserve">-собирать изделия с помощью клея; - эстетично и аккуратно отделывать изделия раскрашиванием, аппликацией, прямой строчкой; - безопасно работать и хранить инструменты (ножницы, иглы); 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- с помощью учителя выполнять практическую работу и самоконтроль с опорой на технологическую карту, образец, используя шаблон</w:t>
            </w: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20.03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Какие бывают нитки? Как они используются?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  <w:t>УОНЗ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10.04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Что такое натуральные ткани? Каковы их свойства?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  <w:t>УОНЗ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17.04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Строчка косого стежка. Есть ли у неё «дочки»?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  <w:t>УОНЗ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24.04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Как ткань превращается в изделие? Лекало.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kern w:val="2"/>
                <w:sz w:val="22"/>
                <w:szCs w:val="22"/>
                <w:lang w:val="ru-RU" w:eastAsia="hi-IN" w:bidi="hi-IN"/>
              </w:rPr>
              <w:t>УОНЗ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  <w:lang w:val="ru-RU" w:eastAsia="hi-IN" w:bidi="hi-IN"/>
              </w:rPr>
              <w:t>Урок-творческая мастерская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08.05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Как ткань превращается в изделие? Лекало.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УОМН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15.05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Промежуточная аттестация.</w:t>
            </w:r>
          </w:p>
          <w:p w:rsidR="005279E9" w:rsidRDefault="005279E9" w:rsidP="00574E04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Коллективный  итоговый </w:t>
            </w:r>
            <w:r w:rsidRPr="00E35AB3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проект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«Необычная одежда».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УР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val="ru-RU" w:eastAsia="ru-RU"/>
              </w:rPr>
              <w:t>Урок-защита проекта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22.05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Изготовление изделий, размеченных по лекалам и соединённых изученными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ручными строчками.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lastRenderedPageBreak/>
              <w:t>УОМН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  <w:lang w:val="ru-RU" w:eastAsia="hi-IN" w:bidi="hi-IN"/>
              </w:rPr>
              <w:t>Урок-творческая мастерская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</w:tr>
      <w:tr w:rsidR="005279E9" w:rsidTr="005279E9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lastRenderedPageBreak/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29.05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9" w:rsidRDefault="005279E9" w:rsidP="00574E04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Изготовление изделий, размеченных по лекалам и соединённых изученными ручными строчками.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  <w:t>УОМН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  <w:lang w:val="ru-RU" w:eastAsia="hi-IN" w:bidi="hi-IN"/>
              </w:rPr>
              <w:t>Урок-творческая мастерская</w:t>
            </w:r>
          </w:p>
          <w:p w:rsidR="005279E9" w:rsidRDefault="005279E9" w:rsidP="00574E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9" w:rsidRDefault="005279E9" w:rsidP="00574E04">
            <w:pPr>
              <w:spacing w:after="0" w:line="256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</w:tr>
    </w:tbl>
    <w:p w:rsidR="005279E9" w:rsidRDefault="005279E9" w:rsidP="005279E9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5279E9" w:rsidRPr="000F72E0" w:rsidRDefault="005279E9" w:rsidP="005279E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kern w:val="2"/>
          <w:sz w:val="22"/>
          <w:szCs w:val="22"/>
          <w:lang w:val="ru-RU" w:eastAsia="hi-IN" w:bidi="hi-IN"/>
        </w:rPr>
      </w:pPr>
      <w:r w:rsidRPr="000F72E0">
        <w:rPr>
          <w:rFonts w:ascii="Times New Roman" w:eastAsia="Times New Roman" w:hAnsi="Times New Roman" w:cs="Times New Roman"/>
          <w:b/>
          <w:bCs/>
          <w:i w:val="0"/>
          <w:kern w:val="2"/>
          <w:sz w:val="22"/>
          <w:szCs w:val="22"/>
          <w:u w:val="single"/>
          <w:lang w:val="ru-RU" w:eastAsia="hi-IN" w:bidi="hi-IN"/>
        </w:rPr>
        <w:t>Примечание:</w:t>
      </w:r>
      <w:r w:rsidRPr="000F72E0">
        <w:rPr>
          <w:rFonts w:ascii="Times New Roman" w:eastAsia="Times New Roman" w:hAnsi="Times New Roman" w:cs="Times New Roman"/>
          <w:bCs/>
          <w:i w:val="0"/>
          <w:kern w:val="2"/>
          <w:sz w:val="22"/>
          <w:szCs w:val="22"/>
          <w:lang w:val="ru-RU" w:eastAsia="hi-IN" w:bidi="hi-IN"/>
        </w:rPr>
        <w:t xml:space="preserve"> в календарно – тематическом планировании использованы аббревиатуры:</w:t>
      </w:r>
    </w:p>
    <w:p w:rsidR="005279E9" w:rsidRPr="000F72E0" w:rsidRDefault="005279E9" w:rsidP="005279E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i w:val="0"/>
          <w:kern w:val="2"/>
          <w:sz w:val="22"/>
          <w:szCs w:val="22"/>
          <w:lang w:val="ru-RU" w:eastAsia="hi-IN" w:bidi="hi-IN"/>
        </w:rPr>
      </w:pPr>
      <w:r w:rsidRPr="000F72E0">
        <w:rPr>
          <w:rFonts w:ascii="Times New Roman" w:eastAsia="Times New Roman" w:hAnsi="Times New Roman" w:cs="Times New Roman"/>
          <w:bCs/>
          <w:i w:val="0"/>
          <w:kern w:val="2"/>
          <w:sz w:val="22"/>
          <w:szCs w:val="22"/>
          <w:lang w:val="ru-RU" w:eastAsia="hi-IN" w:bidi="hi-IN"/>
        </w:rPr>
        <w:t>УОНЗ – урок «открытия» новых знаний; УОМН – урок общеметодологической направленности; УР – урок рефлексии; УРК – урок развивающего контроля.</w:t>
      </w:r>
    </w:p>
    <w:p w:rsidR="005279E9" w:rsidRPr="00436E78" w:rsidRDefault="005279E9" w:rsidP="005279E9">
      <w:pPr>
        <w:ind w:firstLine="426"/>
        <w:jc w:val="both"/>
        <w:rPr>
          <w:rFonts w:asciiTheme="minorHAnsi" w:eastAsiaTheme="minorHAnsi" w:hAnsiTheme="minorHAnsi" w:cstheme="minorBidi"/>
          <w:lang w:val="ru-RU"/>
        </w:rPr>
      </w:pPr>
    </w:p>
    <w:p w:rsidR="005279E9" w:rsidRPr="00436E78" w:rsidRDefault="005279E9" w:rsidP="005279E9">
      <w:pPr>
        <w:rPr>
          <w:lang w:val="ru-RU"/>
        </w:rPr>
      </w:pPr>
    </w:p>
    <w:p w:rsidR="00765718" w:rsidRDefault="00765718" w:rsidP="00765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765718" w:rsidRDefault="00765718" w:rsidP="00765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765718" w:rsidRDefault="00765718" w:rsidP="00765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765718" w:rsidRDefault="00765718" w:rsidP="00765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765718" w:rsidRDefault="00765718" w:rsidP="00765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765718" w:rsidRDefault="00765718" w:rsidP="00765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765718" w:rsidRDefault="00765718" w:rsidP="00765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765718" w:rsidRDefault="00765718" w:rsidP="00765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765718" w:rsidRDefault="00765718" w:rsidP="00765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765718" w:rsidRDefault="00765718" w:rsidP="00765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765718" w:rsidRDefault="00765718" w:rsidP="00765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765718" w:rsidRDefault="00765718" w:rsidP="007657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22775D" w:rsidRPr="007602CC" w:rsidRDefault="0022775D" w:rsidP="007602C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2775D" w:rsidRPr="007602CC" w:rsidSect="0022775D">
      <w:pgSz w:w="16838" w:h="11906" w:orient="landscape"/>
      <w:pgMar w:top="851" w:right="820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769"/>
    <w:multiLevelType w:val="hybridMultilevel"/>
    <w:tmpl w:val="5FAE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4070"/>
    <w:multiLevelType w:val="hybridMultilevel"/>
    <w:tmpl w:val="AD92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C2557"/>
    <w:multiLevelType w:val="hybridMultilevel"/>
    <w:tmpl w:val="ED32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60C4F"/>
    <w:multiLevelType w:val="hybridMultilevel"/>
    <w:tmpl w:val="C788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926E2"/>
    <w:multiLevelType w:val="hybridMultilevel"/>
    <w:tmpl w:val="E624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7015F"/>
    <w:multiLevelType w:val="hybridMultilevel"/>
    <w:tmpl w:val="9824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22EB8"/>
    <w:multiLevelType w:val="hybridMultilevel"/>
    <w:tmpl w:val="1AF69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22518"/>
    <w:multiLevelType w:val="hybridMultilevel"/>
    <w:tmpl w:val="97FE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8B2"/>
    <w:rsid w:val="000A3C70"/>
    <w:rsid w:val="000D62AC"/>
    <w:rsid w:val="0012028B"/>
    <w:rsid w:val="0016657E"/>
    <w:rsid w:val="001E3B7F"/>
    <w:rsid w:val="0022775D"/>
    <w:rsid w:val="002520CE"/>
    <w:rsid w:val="002718B2"/>
    <w:rsid w:val="0033652F"/>
    <w:rsid w:val="004D5C49"/>
    <w:rsid w:val="005279E9"/>
    <w:rsid w:val="0058231C"/>
    <w:rsid w:val="006A1497"/>
    <w:rsid w:val="006B7281"/>
    <w:rsid w:val="007602CC"/>
    <w:rsid w:val="00765718"/>
    <w:rsid w:val="007707AB"/>
    <w:rsid w:val="00787C10"/>
    <w:rsid w:val="007C2730"/>
    <w:rsid w:val="007D0032"/>
    <w:rsid w:val="00A7338D"/>
    <w:rsid w:val="00B204BF"/>
    <w:rsid w:val="00B45F20"/>
    <w:rsid w:val="00B977BC"/>
    <w:rsid w:val="00C432E8"/>
    <w:rsid w:val="00CC3775"/>
    <w:rsid w:val="00D459E0"/>
    <w:rsid w:val="00E30688"/>
    <w:rsid w:val="00E6063B"/>
    <w:rsid w:val="00ED1010"/>
    <w:rsid w:val="00F12B17"/>
    <w:rsid w:val="00F82C44"/>
    <w:rsid w:val="00FD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BF"/>
    <w:pPr>
      <w:spacing w:after="200" w:line="288" w:lineRule="auto"/>
    </w:pPr>
    <w:rPr>
      <w:rFonts w:ascii="Calibri" w:eastAsia="Calibri" w:hAnsi="Calibri" w:cs="Calibri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204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04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B2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57E"/>
    <w:rPr>
      <w:rFonts w:ascii="Tahoma" w:eastAsia="Calibri" w:hAnsi="Tahoma" w:cs="Tahoma"/>
      <w:i/>
      <w:iCs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2020-09-17T10:27:00Z</dcterms:created>
  <dcterms:modified xsi:type="dcterms:W3CDTF">2020-10-06T19:26:00Z</dcterms:modified>
</cp:coreProperties>
</file>