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9B" w:rsidRPr="00700A95" w:rsidRDefault="00D96FDD" w:rsidP="00796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9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96FDD" w:rsidRPr="00700A95" w:rsidRDefault="00D96FDD" w:rsidP="00796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95">
        <w:rPr>
          <w:rFonts w:ascii="Times New Roman" w:hAnsi="Times New Roman" w:cs="Times New Roman"/>
          <w:b/>
          <w:sz w:val="28"/>
          <w:szCs w:val="28"/>
        </w:rPr>
        <w:t>к рабочей программе по истории 5 класс</w:t>
      </w:r>
    </w:p>
    <w:p w:rsidR="00D96FDD" w:rsidRPr="00700A95" w:rsidRDefault="00D96FDD" w:rsidP="00796B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«История» для обучающихся 5 класса составлена в соответствии с авторской программой «Всеобщая история» А. А. </w:t>
      </w:r>
      <w:proofErr w:type="spellStart"/>
      <w:r w:rsidRPr="00700A95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Pr="00700A95">
        <w:rPr>
          <w:rFonts w:ascii="Times New Roman" w:hAnsi="Times New Roman" w:cs="Times New Roman"/>
          <w:sz w:val="28"/>
          <w:szCs w:val="28"/>
        </w:rPr>
        <w:t xml:space="preserve">, О. С. </w:t>
      </w:r>
      <w:proofErr w:type="spellStart"/>
      <w:r w:rsidRPr="00700A95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700A95">
        <w:rPr>
          <w:rFonts w:ascii="Times New Roman" w:hAnsi="Times New Roman" w:cs="Times New Roman"/>
          <w:sz w:val="28"/>
          <w:szCs w:val="28"/>
        </w:rPr>
        <w:t xml:space="preserve">-Цюпы. 5-9 классы. Москва, Просвещение 2014 г. к завершению предметной линии учебников: «Всеобщая история. История Древнего мира», А. А. </w:t>
      </w:r>
      <w:proofErr w:type="spellStart"/>
      <w:r w:rsidRPr="00700A95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Pr="00700A95">
        <w:rPr>
          <w:rFonts w:ascii="Times New Roman" w:hAnsi="Times New Roman" w:cs="Times New Roman"/>
          <w:sz w:val="28"/>
          <w:szCs w:val="28"/>
        </w:rPr>
        <w:t xml:space="preserve">, Г. И. </w:t>
      </w:r>
      <w:proofErr w:type="spellStart"/>
      <w:r w:rsidRPr="00700A95">
        <w:rPr>
          <w:rFonts w:ascii="Times New Roman" w:hAnsi="Times New Roman" w:cs="Times New Roman"/>
          <w:sz w:val="28"/>
          <w:szCs w:val="28"/>
        </w:rPr>
        <w:t>Годера</w:t>
      </w:r>
      <w:proofErr w:type="spellEnd"/>
      <w:r w:rsidRPr="00700A95">
        <w:rPr>
          <w:rFonts w:ascii="Times New Roman" w:hAnsi="Times New Roman" w:cs="Times New Roman"/>
          <w:sz w:val="28"/>
          <w:szCs w:val="28"/>
        </w:rPr>
        <w:t xml:space="preserve">, И. С. Свенцицкой; под ред. А.А </w:t>
      </w:r>
      <w:proofErr w:type="spellStart"/>
      <w:r w:rsidRPr="00700A95">
        <w:rPr>
          <w:rFonts w:ascii="Times New Roman" w:hAnsi="Times New Roman" w:cs="Times New Roman"/>
          <w:sz w:val="28"/>
          <w:szCs w:val="28"/>
        </w:rPr>
        <w:t>Искандерова</w:t>
      </w:r>
      <w:proofErr w:type="spellEnd"/>
      <w:r w:rsidRPr="00700A95">
        <w:rPr>
          <w:rFonts w:ascii="Times New Roman" w:hAnsi="Times New Roman" w:cs="Times New Roman"/>
          <w:sz w:val="28"/>
          <w:szCs w:val="28"/>
        </w:rPr>
        <w:t xml:space="preserve"> М</w:t>
      </w:r>
      <w:bookmarkStart w:id="0" w:name="_GoBack"/>
      <w:bookmarkEnd w:id="0"/>
      <w:r w:rsidRPr="00700A9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700A95">
        <w:rPr>
          <w:rFonts w:ascii="Times New Roman" w:hAnsi="Times New Roman" w:cs="Times New Roman"/>
          <w:sz w:val="28"/>
          <w:szCs w:val="28"/>
        </w:rPr>
        <w:t>Просвещенеие</w:t>
      </w:r>
      <w:proofErr w:type="spellEnd"/>
      <w:r w:rsidRPr="00700A95">
        <w:rPr>
          <w:rFonts w:ascii="Times New Roman" w:hAnsi="Times New Roman" w:cs="Times New Roman"/>
          <w:sz w:val="28"/>
          <w:szCs w:val="28"/>
        </w:rPr>
        <w:t xml:space="preserve"> 2013 г. </w:t>
      </w:r>
    </w:p>
    <w:p w:rsidR="00D96FDD" w:rsidRPr="00700A95" w:rsidRDefault="00D96FDD" w:rsidP="00700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>На изучение предмета «История» в 5 классе в учебном плане филиала МАОУ «Прииртышская СОШ» - «Абалакская СОШ» отводится 2 часа в неделю, 68 часов в год.</w:t>
      </w:r>
    </w:p>
    <w:p w:rsidR="00D96FDD" w:rsidRPr="00700A95" w:rsidRDefault="00685188" w:rsidP="00700A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A95">
        <w:rPr>
          <w:rFonts w:ascii="Times New Roman" w:hAnsi="Times New Roman" w:cs="Times New Roman"/>
          <w:b/>
          <w:sz w:val="28"/>
          <w:szCs w:val="28"/>
        </w:rPr>
        <w:t xml:space="preserve">Цели и задачи изучения учебного предмета: </w:t>
      </w:r>
    </w:p>
    <w:p w:rsidR="00700A95" w:rsidRDefault="00700A95" w:rsidP="00700A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>о</w:t>
      </w:r>
      <w:r w:rsidR="00685188" w:rsidRPr="00700A95">
        <w:rPr>
          <w:rFonts w:ascii="Times New Roman" w:hAnsi="Times New Roman" w:cs="Times New Roman"/>
          <w:sz w:val="28"/>
          <w:szCs w:val="28"/>
        </w:rPr>
        <w:t>светить взаимодействие человека с окружающей его природной средой, экономическое развитие древних обществ, различные формы социального и политического строя;</w:t>
      </w:r>
    </w:p>
    <w:p w:rsidR="00700A95" w:rsidRDefault="00700A95" w:rsidP="00700A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5188" w:rsidRPr="00700A95">
        <w:rPr>
          <w:rFonts w:ascii="Times New Roman" w:hAnsi="Times New Roman" w:cs="Times New Roman"/>
          <w:sz w:val="28"/>
          <w:szCs w:val="28"/>
        </w:rPr>
        <w:t xml:space="preserve">оказать наиболее </w:t>
      </w:r>
      <w:proofErr w:type="spellStart"/>
      <w:r w:rsidR="00685188" w:rsidRPr="00700A95">
        <w:rPr>
          <w:rFonts w:ascii="Times New Roman" w:hAnsi="Times New Roman" w:cs="Times New Roman"/>
          <w:sz w:val="28"/>
          <w:szCs w:val="28"/>
        </w:rPr>
        <w:t>ячркие</w:t>
      </w:r>
      <w:proofErr w:type="spellEnd"/>
      <w:r w:rsidR="00685188" w:rsidRPr="00700A95">
        <w:rPr>
          <w:rFonts w:ascii="Times New Roman" w:hAnsi="Times New Roman" w:cs="Times New Roman"/>
          <w:sz w:val="28"/>
          <w:szCs w:val="28"/>
        </w:rPr>
        <w:t xml:space="preserve"> личности Древнего мира и их роль в истории и культуре;</w:t>
      </w:r>
    </w:p>
    <w:p w:rsidR="00700A95" w:rsidRDefault="00685188" w:rsidP="00700A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христианства);</w:t>
      </w:r>
    </w:p>
    <w:p w:rsidR="00685188" w:rsidRPr="00700A95" w:rsidRDefault="00685188" w:rsidP="00700A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>раскрыть на конкретном материале положение о том, что каждый из народов древности оставил позитивный след в истории человечества</w:t>
      </w:r>
      <w:r w:rsidRPr="00700A95">
        <w:rPr>
          <w:rFonts w:ascii="Times New Roman" w:hAnsi="Times New Roman" w:cs="Times New Roman"/>
          <w:sz w:val="28"/>
          <w:szCs w:val="28"/>
        </w:rPr>
        <w:t>, что</w:t>
      </w:r>
      <w:r w:rsidRPr="00700A95">
        <w:rPr>
          <w:rFonts w:ascii="Times New Roman" w:hAnsi="Times New Roman" w:cs="Times New Roman"/>
          <w:sz w:val="28"/>
          <w:szCs w:val="28"/>
        </w:rPr>
        <w:t xml:space="preserve"> дает возможность формировать у учащихся терпимость, широту мировоззрения, гуманизм.</w:t>
      </w:r>
    </w:p>
    <w:p w:rsidR="00685188" w:rsidRPr="00700A95" w:rsidRDefault="00685188" w:rsidP="00700A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A95">
        <w:rPr>
          <w:rFonts w:ascii="Times New Roman" w:hAnsi="Times New Roman" w:cs="Times New Roman"/>
          <w:b/>
          <w:sz w:val="28"/>
          <w:szCs w:val="28"/>
        </w:rPr>
        <w:t xml:space="preserve">Основные разделы дисциплины: </w:t>
      </w:r>
    </w:p>
    <w:p w:rsidR="005200E0" w:rsidRPr="00700A95" w:rsidRDefault="00700A95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5200E0" w:rsidRPr="00700A95">
        <w:rPr>
          <w:rFonts w:ascii="Times New Roman" w:hAnsi="Times New Roman" w:cs="Times New Roman"/>
          <w:sz w:val="28"/>
          <w:szCs w:val="28"/>
        </w:rPr>
        <w:t>(1ч).</w:t>
      </w:r>
    </w:p>
    <w:p w:rsidR="005200E0" w:rsidRPr="00700A95" w:rsidRDefault="00700A95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00A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0A95">
        <w:rPr>
          <w:rFonts w:ascii="Times New Roman" w:hAnsi="Times New Roman" w:cs="Times New Roman"/>
          <w:sz w:val="28"/>
          <w:szCs w:val="28"/>
        </w:rPr>
        <w:t>. ЖИЗНЬ ПЕРВОБЫТНЫХ ЛЮДЕЙ (7</w:t>
      </w:r>
      <w:r w:rsidR="005200E0" w:rsidRPr="00700A95">
        <w:rPr>
          <w:rFonts w:ascii="Times New Roman" w:hAnsi="Times New Roman" w:cs="Times New Roman"/>
          <w:sz w:val="28"/>
          <w:szCs w:val="28"/>
        </w:rPr>
        <w:t>ч).</w:t>
      </w:r>
    </w:p>
    <w:p w:rsidR="005200E0" w:rsidRPr="00700A95" w:rsidRDefault="005200E0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>Глава 1. Первобытные собиратели и охотники</w:t>
      </w:r>
      <w:r w:rsidRPr="00700A95">
        <w:rPr>
          <w:rFonts w:ascii="Times New Roman" w:hAnsi="Times New Roman" w:cs="Times New Roman"/>
          <w:sz w:val="28"/>
          <w:szCs w:val="28"/>
        </w:rPr>
        <w:t xml:space="preserve"> (3ч)</w:t>
      </w:r>
      <w:r w:rsidRPr="00700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0E0" w:rsidRPr="00700A95" w:rsidRDefault="005200E0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>Глава 2. Первобытные земледельцы и скотоводы</w:t>
      </w:r>
      <w:r w:rsidRPr="00700A95">
        <w:rPr>
          <w:rFonts w:ascii="Times New Roman" w:hAnsi="Times New Roman" w:cs="Times New Roman"/>
          <w:sz w:val="28"/>
          <w:szCs w:val="28"/>
        </w:rPr>
        <w:t xml:space="preserve"> (2ч)</w:t>
      </w:r>
      <w:r w:rsidRPr="00700A95">
        <w:rPr>
          <w:rFonts w:ascii="Times New Roman" w:hAnsi="Times New Roman" w:cs="Times New Roman"/>
          <w:sz w:val="28"/>
          <w:szCs w:val="28"/>
        </w:rPr>
        <w:t>.</w:t>
      </w:r>
    </w:p>
    <w:p w:rsidR="005200E0" w:rsidRPr="00700A95" w:rsidRDefault="005200E0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lastRenderedPageBreak/>
        <w:t>Глава 3. Счет лет в истории</w:t>
      </w:r>
      <w:r w:rsidRPr="00700A95">
        <w:rPr>
          <w:rFonts w:ascii="Times New Roman" w:hAnsi="Times New Roman" w:cs="Times New Roman"/>
          <w:sz w:val="28"/>
          <w:szCs w:val="28"/>
        </w:rPr>
        <w:t xml:space="preserve"> (1ч)</w:t>
      </w:r>
      <w:r w:rsidRPr="00700A95">
        <w:rPr>
          <w:rFonts w:ascii="Times New Roman" w:hAnsi="Times New Roman" w:cs="Times New Roman"/>
          <w:sz w:val="28"/>
          <w:szCs w:val="28"/>
        </w:rPr>
        <w:t>.</w:t>
      </w:r>
    </w:p>
    <w:p w:rsidR="005200E0" w:rsidRPr="00700A95" w:rsidRDefault="005200E0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 xml:space="preserve">Урок-контроля по </w:t>
      </w:r>
      <w:proofErr w:type="gramStart"/>
      <w:r w:rsidRPr="00700A95">
        <w:rPr>
          <w:rFonts w:ascii="Times New Roman" w:hAnsi="Times New Roman" w:cs="Times New Roman"/>
          <w:sz w:val="28"/>
          <w:szCs w:val="28"/>
        </w:rPr>
        <w:t>разделу  «</w:t>
      </w:r>
      <w:proofErr w:type="gramEnd"/>
      <w:r w:rsidRPr="00700A95">
        <w:rPr>
          <w:rFonts w:ascii="Times New Roman" w:hAnsi="Times New Roman" w:cs="Times New Roman"/>
          <w:sz w:val="28"/>
          <w:szCs w:val="28"/>
        </w:rPr>
        <w:t>Жизнь первобытных людей»</w:t>
      </w:r>
      <w:r w:rsidRPr="00700A95">
        <w:rPr>
          <w:rFonts w:ascii="Times New Roman" w:hAnsi="Times New Roman" w:cs="Times New Roman"/>
          <w:sz w:val="28"/>
          <w:szCs w:val="28"/>
        </w:rPr>
        <w:t xml:space="preserve"> (1ч).</w:t>
      </w:r>
    </w:p>
    <w:p w:rsidR="005200E0" w:rsidRPr="00700A95" w:rsidRDefault="00700A95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00A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200E0" w:rsidRPr="00700A95">
        <w:rPr>
          <w:rFonts w:ascii="Times New Roman" w:hAnsi="Times New Roman" w:cs="Times New Roman"/>
          <w:sz w:val="28"/>
          <w:szCs w:val="28"/>
        </w:rPr>
        <w:t xml:space="preserve">. </w:t>
      </w:r>
      <w:r w:rsidRPr="00700A95">
        <w:rPr>
          <w:rFonts w:ascii="Times New Roman" w:hAnsi="Times New Roman" w:cs="Times New Roman"/>
          <w:sz w:val="28"/>
          <w:szCs w:val="28"/>
        </w:rPr>
        <w:t>ДРЕВНИЙ ВОСТОК</w:t>
      </w:r>
      <w:r w:rsidR="005200E0" w:rsidRPr="00700A95">
        <w:rPr>
          <w:rFonts w:ascii="Times New Roman" w:hAnsi="Times New Roman" w:cs="Times New Roman"/>
          <w:sz w:val="28"/>
          <w:szCs w:val="28"/>
        </w:rPr>
        <w:t>(19ч)</w:t>
      </w:r>
    </w:p>
    <w:p w:rsidR="005200E0" w:rsidRPr="00700A95" w:rsidRDefault="005200E0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>Глава 4. Древний Египет</w:t>
      </w:r>
      <w:r w:rsidRPr="00700A95">
        <w:rPr>
          <w:rFonts w:ascii="Times New Roman" w:hAnsi="Times New Roman" w:cs="Times New Roman"/>
          <w:sz w:val="28"/>
          <w:szCs w:val="28"/>
        </w:rPr>
        <w:t xml:space="preserve"> (7ч)</w:t>
      </w:r>
      <w:r w:rsidRPr="00700A95">
        <w:rPr>
          <w:rFonts w:ascii="Times New Roman" w:hAnsi="Times New Roman" w:cs="Times New Roman"/>
          <w:sz w:val="28"/>
          <w:szCs w:val="28"/>
        </w:rPr>
        <w:t>.</w:t>
      </w:r>
    </w:p>
    <w:p w:rsidR="005200E0" w:rsidRPr="00700A95" w:rsidRDefault="005200E0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>Гла</w:t>
      </w:r>
      <w:r w:rsidRPr="00700A95">
        <w:rPr>
          <w:rFonts w:ascii="Times New Roman" w:hAnsi="Times New Roman" w:cs="Times New Roman"/>
          <w:sz w:val="28"/>
          <w:szCs w:val="28"/>
        </w:rPr>
        <w:t>ва 5. Западная Азия в древности (7ч).</w:t>
      </w:r>
      <w:r w:rsidRPr="00700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0E0" w:rsidRPr="00700A95" w:rsidRDefault="005200E0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>Глава 6. Индия и Китай в древности</w:t>
      </w:r>
      <w:r w:rsidRPr="00700A95">
        <w:rPr>
          <w:rFonts w:ascii="Times New Roman" w:hAnsi="Times New Roman" w:cs="Times New Roman"/>
          <w:sz w:val="28"/>
          <w:szCs w:val="28"/>
        </w:rPr>
        <w:t xml:space="preserve"> (4ч)</w:t>
      </w:r>
      <w:r w:rsidRPr="00700A95">
        <w:rPr>
          <w:rFonts w:ascii="Times New Roman" w:hAnsi="Times New Roman" w:cs="Times New Roman"/>
          <w:sz w:val="28"/>
          <w:szCs w:val="28"/>
        </w:rPr>
        <w:t>.</w:t>
      </w:r>
    </w:p>
    <w:p w:rsidR="005200E0" w:rsidRPr="00700A95" w:rsidRDefault="005200E0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>Урок-контроля по разделу «Древний Восток»</w:t>
      </w:r>
      <w:r w:rsidRPr="00700A95">
        <w:rPr>
          <w:rFonts w:ascii="Times New Roman" w:hAnsi="Times New Roman" w:cs="Times New Roman"/>
          <w:sz w:val="28"/>
          <w:szCs w:val="28"/>
        </w:rPr>
        <w:t xml:space="preserve"> (1ч).</w:t>
      </w:r>
    </w:p>
    <w:p w:rsidR="005200E0" w:rsidRPr="00700A95" w:rsidRDefault="00700A95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00A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00E0" w:rsidRPr="00700A95">
        <w:rPr>
          <w:rFonts w:ascii="Times New Roman" w:hAnsi="Times New Roman" w:cs="Times New Roman"/>
          <w:sz w:val="28"/>
          <w:szCs w:val="28"/>
        </w:rPr>
        <w:t xml:space="preserve">. </w:t>
      </w:r>
      <w:r w:rsidRPr="00700A95">
        <w:rPr>
          <w:rFonts w:ascii="Times New Roman" w:hAnsi="Times New Roman" w:cs="Times New Roman"/>
          <w:sz w:val="28"/>
          <w:szCs w:val="28"/>
        </w:rPr>
        <w:t xml:space="preserve">ДРЕВНЯЯ ГРЕЦИЯ </w:t>
      </w:r>
      <w:r w:rsidR="005200E0" w:rsidRPr="00700A95">
        <w:rPr>
          <w:rFonts w:ascii="Times New Roman" w:hAnsi="Times New Roman" w:cs="Times New Roman"/>
          <w:sz w:val="28"/>
          <w:szCs w:val="28"/>
        </w:rPr>
        <w:t>(21ч).</w:t>
      </w:r>
    </w:p>
    <w:p w:rsidR="005200E0" w:rsidRPr="00700A95" w:rsidRDefault="005200E0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>Глава 7.  Древняя Греция</w:t>
      </w:r>
      <w:r w:rsidRPr="00700A95">
        <w:rPr>
          <w:rFonts w:ascii="Times New Roman" w:hAnsi="Times New Roman" w:cs="Times New Roman"/>
          <w:sz w:val="28"/>
          <w:szCs w:val="28"/>
        </w:rPr>
        <w:t xml:space="preserve"> (5ч)</w:t>
      </w:r>
      <w:r w:rsidRPr="00700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0E0" w:rsidRPr="00700A95" w:rsidRDefault="005200E0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>Глава 8. Полисы Греции и их борьба с персидским нашествием</w:t>
      </w:r>
      <w:r w:rsidRPr="00700A95">
        <w:rPr>
          <w:rFonts w:ascii="Times New Roman" w:hAnsi="Times New Roman" w:cs="Times New Roman"/>
          <w:sz w:val="28"/>
          <w:szCs w:val="28"/>
        </w:rPr>
        <w:t xml:space="preserve"> (7ч)</w:t>
      </w:r>
      <w:r w:rsidRPr="00700A95">
        <w:rPr>
          <w:rFonts w:ascii="Times New Roman" w:hAnsi="Times New Roman" w:cs="Times New Roman"/>
          <w:sz w:val="28"/>
          <w:szCs w:val="28"/>
        </w:rPr>
        <w:t>.</w:t>
      </w:r>
    </w:p>
    <w:p w:rsidR="005200E0" w:rsidRPr="00700A95" w:rsidRDefault="005200E0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 xml:space="preserve">Глава 9. Возвышение Афин в </w:t>
      </w:r>
      <w:r w:rsidRPr="00700A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0A95">
        <w:rPr>
          <w:rFonts w:ascii="Times New Roman" w:hAnsi="Times New Roman" w:cs="Times New Roman"/>
          <w:sz w:val="28"/>
          <w:szCs w:val="28"/>
        </w:rPr>
        <w:t xml:space="preserve"> веке до н. э. и расцвет демократии</w:t>
      </w:r>
      <w:r w:rsidRPr="00700A95">
        <w:rPr>
          <w:rFonts w:ascii="Times New Roman" w:hAnsi="Times New Roman" w:cs="Times New Roman"/>
          <w:sz w:val="28"/>
          <w:szCs w:val="28"/>
        </w:rPr>
        <w:t xml:space="preserve"> (5ч)</w:t>
      </w:r>
      <w:r w:rsidRPr="00700A95">
        <w:rPr>
          <w:rFonts w:ascii="Times New Roman" w:hAnsi="Times New Roman" w:cs="Times New Roman"/>
          <w:sz w:val="28"/>
          <w:szCs w:val="28"/>
        </w:rPr>
        <w:t>.</w:t>
      </w:r>
    </w:p>
    <w:p w:rsidR="005200E0" w:rsidRPr="00700A95" w:rsidRDefault="005200E0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 xml:space="preserve">Глава 10. Македонские завоевания в </w:t>
      </w:r>
      <w:r w:rsidRPr="00700A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00A95">
        <w:rPr>
          <w:rFonts w:ascii="Times New Roman" w:hAnsi="Times New Roman" w:cs="Times New Roman"/>
          <w:sz w:val="28"/>
          <w:szCs w:val="28"/>
        </w:rPr>
        <w:t xml:space="preserve"> веке до н. э</w:t>
      </w:r>
      <w:r w:rsidRPr="00700A95">
        <w:rPr>
          <w:rFonts w:ascii="Times New Roman" w:hAnsi="Times New Roman" w:cs="Times New Roman"/>
          <w:sz w:val="28"/>
          <w:szCs w:val="28"/>
        </w:rPr>
        <w:t xml:space="preserve"> (3ч)</w:t>
      </w:r>
      <w:r w:rsidRPr="00700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0E0" w:rsidRPr="00700A95" w:rsidRDefault="005200E0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>Урок-контроля по разделу «Древняя Греция»</w:t>
      </w:r>
      <w:r w:rsidRPr="00700A95">
        <w:rPr>
          <w:rFonts w:ascii="Times New Roman" w:hAnsi="Times New Roman" w:cs="Times New Roman"/>
          <w:sz w:val="28"/>
          <w:szCs w:val="28"/>
        </w:rPr>
        <w:t xml:space="preserve"> (1ч).</w:t>
      </w:r>
      <w:r w:rsidRPr="00700A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00E0" w:rsidRPr="00700A95" w:rsidRDefault="00700A95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  <w:lang w:val="en-US"/>
        </w:rPr>
        <w:t>РАЗДЕЛ IV</w:t>
      </w:r>
      <w:r w:rsidR="005200E0" w:rsidRPr="00700A95">
        <w:rPr>
          <w:rFonts w:ascii="Times New Roman" w:hAnsi="Times New Roman" w:cs="Times New Roman"/>
          <w:sz w:val="28"/>
          <w:szCs w:val="28"/>
        </w:rPr>
        <w:t xml:space="preserve">. </w:t>
      </w:r>
      <w:r w:rsidRPr="00700A95">
        <w:rPr>
          <w:rFonts w:ascii="Times New Roman" w:hAnsi="Times New Roman" w:cs="Times New Roman"/>
          <w:sz w:val="28"/>
          <w:szCs w:val="28"/>
        </w:rPr>
        <w:t xml:space="preserve">ДРЕВНИЙ РИМ </w:t>
      </w:r>
      <w:r w:rsidR="005200E0" w:rsidRPr="00700A95">
        <w:rPr>
          <w:rFonts w:ascii="Times New Roman" w:hAnsi="Times New Roman" w:cs="Times New Roman"/>
          <w:sz w:val="28"/>
          <w:szCs w:val="28"/>
        </w:rPr>
        <w:t>(18).</w:t>
      </w:r>
    </w:p>
    <w:p w:rsidR="005200E0" w:rsidRPr="00700A95" w:rsidRDefault="005200E0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>Глава 11. Рим: от его возникновения до установления господства над Италией</w:t>
      </w:r>
      <w:r w:rsidRPr="00700A95">
        <w:rPr>
          <w:rFonts w:ascii="Times New Roman" w:hAnsi="Times New Roman" w:cs="Times New Roman"/>
          <w:sz w:val="28"/>
          <w:szCs w:val="28"/>
        </w:rPr>
        <w:t xml:space="preserve"> (3ч)</w:t>
      </w:r>
      <w:r w:rsidRPr="00700A95">
        <w:rPr>
          <w:rFonts w:ascii="Times New Roman" w:hAnsi="Times New Roman" w:cs="Times New Roman"/>
          <w:sz w:val="28"/>
          <w:szCs w:val="28"/>
        </w:rPr>
        <w:t>.</w:t>
      </w:r>
    </w:p>
    <w:p w:rsidR="005200E0" w:rsidRPr="00700A95" w:rsidRDefault="005200E0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>Глава 12. Рим – сильнейшая держава Средиземноморья</w:t>
      </w:r>
      <w:r w:rsidRPr="00700A95">
        <w:rPr>
          <w:rFonts w:ascii="Times New Roman" w:hAnsi="Times New Roman" w:cs="Times New Roman"/>
          <w:sz w:val="28"/>
          <w:szCs w:val="28"/>
        </w:rPr>
        <w:t xml:space="preserve"> (3ч). </w:t>
      </w:r>
    </w:p>
    <w:p w:rsidR="005200E0" w:rsidRPr="00700A95" w:rsidRDefault="005200E0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>Глава 13. Гражданские войны в Риме</w:t>
      </w:r>
      <w:r w:rsidRPr="00700A95">
        <w:rPr>
          <w:rFonts w:ascii="Times New Roman" w:hAnsi="Times New Roman" w:cs="Times New Roman"/>
          <w:sz w:val="28"/>
          <w:szCs w:val="28"/>
        </w:rPr>
        <w:t xml:space="preserve"> (4ч)</w:t>
      </w:r>
      <w:r w:rsidRPr="00700A95">
        <w:rPr>
          <w:rFonts w:ascii="Times New Roman" w:hAnsi="Times New Roman" w:cs="Times New Roman"/>
          <w:sz w:val="28"/>
          <w:szCs w:val="28"/>
        </w:rPr>
        <w:t>.</w:t>
      </w:r>
    </w:p>
    <w:p w:rsidR="005200E0" w:rsidRPr="00700A95" w:rsidRDefault="005200E0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>Глава 14. Римская империя в первые века нашей эры</w:t>
      </w:r>
      <w:r w:rsidRPr="00700A95">
        <w:rPr>
          <w:rFonts w:ascii="Times New Roman" w:hAnsi="Times New Roman" w:cs="Times New Roman"/>
          <w:sz w:val="28"/>
          <w:szCs w:val="28"/>
        </w:rPr>
        <w:t xml:space="preserve"> (4ч)</w:t>
      </w:r>
      <w:r w:rsidRPr="00700A95">
        <w:rPr>
          <w:rFonts w:ascii="Times New Roman" w:hAnsi="Times New Roman" w:cs="Times New Roman"/>
          <w:sz w:val="28"/>
          <w:szCs w:val="28"/>
        </w:rPr>
        <w:t>.</w:t>
      </w:r>
    </w:p>
    <w:p w:rsidR="005200E0" w:rsidRPr="00700A95" w:rsidRDefault="005200E0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>Глава 15. Разгром Рима германцами и падение Западной Римской империи</w:t>
      </w:r>
      <w:r w:rsidRPr="00700A95">
        <w:rPr>
          <w:rFonts w:ascii="Times New Roman" w:hAnsi="Times New Roman" w:cs="Times New Roman"/>
          <w:sz w:val="28"/>
          <w:szCs w:val="28"/>
        </w:rPr>
        <w:t xml:space="preserve"> (2ч)</w:t>
      </w:r>
      <w:r w:rsidRPr="00700A95">
        <w:rPr>
          <w:rFonts w:ascii="Times New Roman" w:hAnsi="Times New Roman" w:cs="Times New Roman"/>
          <w:sz w:val="28"/>
          <w:szCs w:val="28"/>
        </w:rPr>
        <w:t>.</w:t>
      </w:r>
    </w:p>
    <w:p w:rsidR="005200E0" w:rsidRPr="00700A95" w:rsidRDefault="005200E0" w:rsidP="00700A95">
      <w:pPr>
        <w:tabs>
          <w:tab w:val="left" w:pos="49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>Урок-контроля по разделу «Древний Рим»</w:t>
      </w:r>
      <w:r w:rsidRPr="00700A95">
        <w:rPr>
          <w:rFonts w:ascii="Times New Roman" w:hAnsi="Times New Roman" w:cs="Times New Roman"/>
          <w:sz w:val="28"/>
          <w:szCs w:val="28"/>
        </w:rPr>
        <w:t xml:space="preserve"> (1ч). </w:t>
      </w:r>
      <w:r w:rsidRPr="00700A95">
        <w:rPr>
          <w:rFonts w:ascii="Times New Roman" w:hAnsi="Times New Roman" w:cs="Times New Roman"/>
          <w:sz w:val="28"/>
          <w:szCs w:val="28"/>
        </w:rPr>
        <w:t xml:space="preserve">  </w:t>
      </w:r>
      <w:r w:rsidRPr="00700A95">
        <w:rPr>
          <w:rFonts w:ascii="Times New Roman" w:hAnsi="Times New Roman" w:cs="Times New Roman"/>
          <w:sz w:val="28"/>
          <w:szCs w:val="28"/>
        </w:rPr>
        <w:tab/>
      </w:r>
    </w:p>
    <w:p w:rsidR="005200E0" w:rsidRPr="00700A95" w:rsidRDefault="005200E0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>Урок исследования объекта по теме «7 чудес света» (1ч).</w:t>
      </w:r>
    </w:p>
    <w:p w:rsidR="00700A95" w:rsidRPr="00700A95" w:rsidRDefault="005200E0" w:rsidP="0070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 xml:space="preserve">Обобщающее занятие по курсу «История России. Всеобщая история» (1ч). </w:t>
      </w:r>
    </w:p>
    <w:p w:rsidR="00700A95" w:rsidRPr="00796B75" w:rsidRDefault="00700A95" w:rsidP="00796B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B75">
        <w:rPr>
          <w:rFonts w:ascii="Times New Roman" w:hAnsi="Times New Roman" w:cs="Times New Roman"/>
          <w:b/>
          <w:sz w:val="28"/>
          <w:szCs w:val="28"/>
        </w:rPr>
        <w:t>Формы и средства контроля:</w:t>
      </w:r>
    </w:p>
    <w:p w:rsidR="00700A95" w:rsidRPr="00700A95" w:rsidRDefault="00700A95" w:rsidP="00796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>Текущий контроль: исторический диктант; составление схем и сравнительных таблиц; работа с исторической картой; самостоятельная работа.</w:t>
      </w:r>
    </w:p>
    <w:p w:rsidR="00700A95" w:rsidRPr="00700A95" w:rsidRDefault="00700A95" w:rsidP="00796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B75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  <w:r w:rsidRPr="00700A95">
        <w:rPr>
          <w:rFonts w:ascii="Times New Roman" w:hAnsi="Times New Roman" w:cs="Times New Roman"/>
          <w:sz w:val="28"/>
          <w:szCs w:val="28"/>
        </w:rPr>
        <w:t xml:space="preserve"> Контрольная работа.</w:t>
      </w:r>
    </w:p>
    <w:sectPr w:rsidR="00700A95" w:rsidRPr="0070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3436"/>
    <w:multiLevelType w:val="hybridMultilevel"/>
    <w:tmpl w:val="728CD94C"/>
    <w:lvl w:ilvl="0" w:tplc="CEB69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B0F4F"/>
    <w:multiLevelType w:val="hybridMultilevel"/>
    <w:tmpl w:val="FF5AE14C"/>
    <w:lvl w:ilvl="0" w:tplc="CEB69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D4"/>
    <w:rsid w:val="002D19D4"/>
    <w:rsid w:val="00496282"/>
    <w:rsid w:val="004B189B"/>
    <w:rsid w:val="005200E0"/>
    <w:rsid w:val="00535519"/>
    <w:rsid w:val="00685188"/>
    <w:rsid w:val="00700A95"/>
    <w:rsid w:val="00796B75"/>
    <w:rsid w:val="00D9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120CC-4156-4703-B0DE-039F5328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2022-09-05T09:27:00Z</dcterms:created>
  <dcterms:modified xsi:type="dcterms:W3CDTF">2022-09-05T10:09:00Z</dcterms:modified>
</cp:coreProperties>
</file>