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B4" w:rsidRPr="00CE45B4" w:rsidRDefault="00E8144C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3FE05A" wp14:editId="798EAE24">
            <wp:extent cx="9896475" cy="2048510"/>
            <wp:effectExtent l="0" t="0" r="952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896475" cy="2048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5B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>по предмету «История Древнего мира»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>для 5 класса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>на 2022-2023 учебный год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 xml:space="preserve">с </w:t>
      </w:r>
      <w:r w:rsidRPr="00CE45B4">
        <w:rPr>
          <w:rFonts w:ascii="Times New Roman" w:hAnsi="Times New Roman"/>
          <w:iCs/>
          <w:sz w:val="24"/>
          <w:szCs w:val="24"/>
        </w:rPr>
        <w:t>ФГОС ООО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 xml:space="preserve">Составитель программы: Рожков Сергей Геннадьевич, 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E45B4">
        <w:rPr>
          <w:rFonts w:ascii="Times New Roman" w:hAnsi="Times New Roman"/>
          <w:sz w:val="24"/>
          <w:szCs w:val="24"/>
        </w:rPr>
        <w:t>Абалак</w:t>
      </w:r>
      <w:proofErr w:type="spellEnd"/>
    </w:p>
    <w:p w:rsidR="00CE45B4" w:rsidRPr="00CE45B4" w:rsidRDefault="00CE45B4" w:rsidP="00CE4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B4">
        <w:rPr>
          <w:rFonts w:ascii="Times New Roman" w:hAnsi="Times New Roman"/>
          <w:sz w:val="24"/>
          <w:szCs w:val="24"/>
        </w:rPr>
        <w:t xml:space="preserve"> 2022 год</w:t>
      </w:r>
    </w:p>
    <w:p w:rsidR="00CE45B4" w:rsidRDefault="00CE45B4" w:rsidP="00C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F38" w:rsidRPr="002145C3" w:rsidRDefault="00A71F38" w:rsidP="00C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5C3">
        <w:rPr>
          <w:rFonts w:ascii="Times New Roman" w:hAnsi="Times New Roman"/>
          <w:sz w:val="26"/>
          <w:szCs w:val="26"/>
          <w:lang w:val="en-US"/>
        </w:rPr>
        <w:t>I</w:t>
      </w:r>
      <w:r w:rsidRPr="002145C3">
        <w:rPr>
          <w:rFonts w:ascii="Times New Roman" w:hAnsi="Times New Roman"/>
          <w:sz w:val="26"/>
          <w:szCs w:val="26"/>
        </w:rPr>
        <w:t xml:space="preserve">. Содержание учебного курса </w:t>
      </w:r>
    </w:p>
    <w:p w:rsidR="00A71F38" w:rsidRPr="002145C3" w:rsidRDefault="00A71F38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5C3">
        <w:rPr>
          <w:rFonts w:ascii="Times New Roman" w:hAnsi="Times New Roman"/>
          <w:sz w:val="26"/>
          <w:szCs w:val="26"/>
        </w:rPr>
        <w:t>Основы духовно-нравственной культуры народов России (34ч)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Введение (1ч).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1. В мире культуры 5 ч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Величие многонациональной российской культуры.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Алейхем</w:t>
      </w:r>
      <w:proofErr w:type="spell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Г. Уланова, Д. Шостакович, Р. Гамзатов, Л. Лихачев, С. </w:t>
      </w:r>
      <w:proofErr w:type="spell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Эрьзя</w:t>
      </w:r>
      <w:proofErr w:type="spell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Ю. </w:t>
      </w:r>
      <w:proofErr w:type="spell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Рытхэу</w:t>
      </w:r>
      <w:proofErr w:type="spell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и др.).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Человек – творец и носитель культуры.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Вне культуры жизнь человека невозможна. Законы нравственности – часть культуры общества.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Защита проектов по теме «Деятели науки и культуры»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2. Нравственные ценности российского народа 10 ч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«Береги землю родимую, как </w:t>
      </w:r>
      <w:proofErr w:type="gramStart"/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мать</w:t>
      </w:r>
      <w:proofErr w:type="gramEnd"/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любимую».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Представления о патриотизме в фольклоре разных народов. Герои национального эпоса разных народов (</w:t>
      </w:r>
      <w:proofErr w:type="spell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Боотур</w:t>
      </w:r>
      <w:proofErr w:type="spell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, Урал-батыр).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Жизнь ратными подвигами полна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Шнеур-Залман</w:t>
      </w:r>
      <w:proofErr w:type="spell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и др.). Вклад народов нашей страны в победу над фашизмом. Память о героях – защитниках Отечества.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В труде – красота человека.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Тема труда в фольклоре разных народов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(сказках, легендах, пословицах). «Плод добрых трудов славен…». Буддизм, ислам, христианство о труде и трудолюбии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Люди труда.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Семья – хранитель духовных ценностей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ародов.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3. Религия и культура 9 ч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    Роль религии в развитии культуры.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Вклад религии в развитие материальной и духовной культуры общества. </w:t>
      </w:r>
    </w:p>
    <w:p w:rsidR="008C0E82" w:rsidRPr="002145C3" w:rsidRDefault="00D33960" w:rsidP="00CE45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Культурное наследие христианской Руси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Принятие христианства на Руси, влияние Византии.    </w:t>
      </w: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Христианская вера и образование в </w:t>
      </w:r>
      <w:proofErr w:type="gramStart"/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Древней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8C0E82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Руси</w:t>
      </w:r>
      <w:proofErr w:type="gram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Великие князья Древней Руси и их влияние на развитие образования. Православный храм (внешние 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lastRenderedPageBreak/>
        <w:t xml:space="preserve">особенности, внутреннее убранство). </w:t>
      </w:r>
      <w:r w:rsidR="008C0E82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Духовная музыка. Богослужебное песнопение. Колокольный звон. Особенности прав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ославного календаря.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Культура ислама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Возникновение ислама. Первые столетия ислама (VII-XII века) – золотое время исламской культуры. Успехи образования </w:t>
      </w:r>
      <w:proofErr w:type="gramStart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и </w:t>
      </w:r>
      <w:r w:rsidR="008C0E82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науки</w:t>
      </w:r>
      <w:proofErr w:type="gramEnd"/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. Вклад мусульманской литературы в сокровищницу мировой культуры. Декоративно-прикладное искусст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во народов, исповедующих ислам. 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Мечеть – часть исламской культуры. Исламский календарь.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 Иудаизм и культура.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Культурные традиции буддизма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Распространение буддизма в России. Культовые сооружения буддистов. Буддийские 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>монастыри. Буддийский календарь.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4. Как сохранить духовные ценности 4 ч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</w:t>
      </w: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>Забота государства о сохранении духовных ценностей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. 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связанных с разными религиями.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Хранить память предков.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Уважение к труду, обычаям, вере предков. Примеры благотворительности из российской истории. Известные меценаты России и Среднего Урала.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5. Твой духовный мир</w:t>
      </w:r>
      <w:r w:rsidR="00CE45B4"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4 ч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iCs/>
          <w:color w:val="000000"/>
          <w:sz w:val="26"/>
          <w:szCs w:val="26"/>
        </w:rPr>
        <w:t xml:space="preserve">          Что составляет твой духовный мир.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/>
          <w:color w:val="000000"/>
          <w:sz w:val="26"/>
          <w:szCs w:val="26"/>
        </w:rPr>
        <w:t>Раздел 6. Повторительно-обобщающий урок по курсу «Основы духовно-нравственной культуры народов России» (1 ч).</w:t>
      </w: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</w:p>
    <w:p w:rsidR="00D33960" w:rsidRPr="002145C3" w:rsidRDefault="00D33960" w:rsidP="00CE45B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145C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Контрольная работа. </w:t>
      </w:r>
    </w:p>
    <w:p w:rsidR="00D33960" w:rsidRPr="002145C3" w:rsidRDefault="00D33960" w:rsidP="00C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5C3">
        <w:rPr>
          <w:rFonts w:ascii="Times New Roman" w:hAnsi="Times New Roman"/>
          <w:sz w:val="26"/>
          <w:szCs w:val="26"/>
          <w:lang w:val="en-US"/>
        </w:rPr>
        <w:t>II</w:t>
      </w:r>
      <w:r w:rsidRPr="002145C3">
        <w:rPr>
          <w:rFonts w:ascii="Times New Roman" w:hAnsi="Times New Roman"/>
          <w:sz w:val="26"/>
          <w:szCs w:val="26"/>
        </w:rPr>
        <w:t>. Планируемые результаты освоения программы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Личностные результаты:</w:t>
      </w:r>
    </w:p>
    <w:p w:rsidR="00EA311B" w:rsidRPr="002145C3" w:rsidRDefault="00EA311B" w:rsidP="00CE45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осознание российской гражданской идентичности; готовность обучающихся к саморазвитию, самостоятельности и личностному самоопределению;</w:t>
      </w:r>
    </w:p>
    <w:p w:rsidR="00EA311B" w:rsidRPr="002145C3" w:rsidRDefault="00EA311B" w:rsidP="00CE45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ценность самостоятельности и инициативы;</w:t>
      </w:r>
    </w:p>
    <w:p w:rsidR="00EA311B" w:rsidRPr="002145C3" w:rsidRDefault="00EA311B" w:rsidP="00CE45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наличие мотивации к целенаправленной социально значимой деятельности;</w:t>
      </w:r>
    </w:p>
    <w:p w:rsidR="00EA311B" w:rsidRPr="002145C3" w:rsidRDefault="00EA311B" w:rsidP="00CE45B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 сфере гражданского воспитания: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неприятие любых форм экстремизма, дискриминации;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роли различных социальных институтов в жизни человека;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представление о способах противодействия коррупции;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A311B" w:rsidRPr="002145C3" w:rsidRDefault="00EA311B" w:rsidP="00CE45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к участию в гуманитарной деятельности (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волонтерство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помощь людям, нуждающимся в ней).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патриотического воспитания:</w:t>
      </w:r>
    </w:p>
    <w:p w:rsidR="00EA311B" w:rsidRPr="002145C3" w:rsidRDefault="00EA311B" w:rsidP="00CE45B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A311B" w:rsidRPr="002145C3" w:rsidRDefault="00EA311B" w:rsidP="00CE45B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EA311B" w:rsidRPr="002145C3" w:rsidRDefault="00EA311B" w:rsidP="00CE45B4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духовно-нравственного воспитания:</w:t>
      </w:r>
    </w:p>
    <w:p w:rsidR="00EA311B" w:rsidRPr="002145C3" w:rsidRDefault="00EA311B" w:rsidP="00CE45B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ориентация на моральные ценности и нормы в ситуациях нравственного выбора;</w:t>
      </w:r>
    </w:p>
    <w:p w:rsidR="00EA311B" w:rsidRPr="002145C3" w:rsidRDefault="00EA311B" w:rsidP="00CE45B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A311B" w:rsidRPr="002145C3" w:rsidRDefault="00EA311B" w:rsidP="00CE45B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эстетического воспитания:</w:t>
      </w:r>
    </w:p>
    <w:p w:rsidR="00EA311B" w:rsidRPr="002145C3" w:rsidRDefault="00EA311B" w:rsidP="00CE45B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EA311B" w:rsidRPr="002145C3" w:rsidRDefault="00EA311B" w:rsidP="00CE45B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осознание важности художественной культуры как средства коммуникации и самовыражения;</w:t>
      </w:r>
    </w:p>
    <w:p w:rsidR="00EA311B" w:rsidRPr="002145C3" w:rsidRDefault="00EA311B" w:rsidP="00CE45B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A311B" w:rsidRPr="002145C3" w:rsidRDefault="00EA311B" w:rsidP="00CE45B4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стремление к самовыражению в разных видах искусства.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физического воспитания: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формирования культуры здоровья и эмоционального благополучия: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принимать себя и других, не осуждая;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A311B" w:rsidRPr="002145C3" w:rsidRDefault="00EA311B" w:rsidP="00CE45B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трудового воспитания:</w:t>
      </w:r>
    </w:p>
    <w:p w:rsidR="00EA311B" w:rsidRPr="002145C3" w:rsidRDefault="00EA311B" w:rsidP="00CE45B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A311B" w:rsidRPr="002145C3" w:rsidRDefault="00EA311B" w:rsidP="00CE45B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A311B" w:rsidRPr="002145C3" w:rsidRDefault="00EA311B" w:rsidP="00CE45B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A311B" w:rsidRPr="002145C3" w:rsidRDefault="00EA311B" w:rsidP="00CE45B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EA311B" w:rsidRPr="002145C3" w:rsidRDefault="00EA311B" w:rsidP="00CE45B4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сфере экологического воспитания:</w:t>
      </w:r>
    </w:p>
    <w:p w:rsidR="00EA311B" w:rsidRPr="002145C3" w:rsidRDefault="00EA311B" w:rsidP="00CE45B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A311B" w:rsidRPr="002145C3" w:rsidRDefault="00EA311B" w:rsidP="00CE45B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A311B" w:rsidRPr="002145C3" w:rsidRDefault="00EA311B" w:rsidP="00CE45B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активное неприятие действий, приносящих вред окружающей среде; - осознание своей роли как гражданина и потребителя в условиях взаимосвязи природной, технологической и социальной сред;</w:t>
      </w:r>
    </w:p>
    <w:p w:rsidR="00EA311B" w:rsidRPr="002145C3" w:rsidRDefault="00EA311B" w:rsidP="00CE45B4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к участию в практической деятельности экологической направленности.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Ценности научного познания:</w:t>
      </w:r>
    </w:p>
    <w:p w:rsidR="00EA311B" w:rsidRPr="002145C3" w:rsidRDefault="00EA311B" w:rsidP="00CE45B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A311B" w:rsidRPr="002145C3" w:rsidRDefault="00EA311B" w:rsidP="00CE45B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языковой и читательской культурой как средством познания мира;</w:t>
      </w:r>
    </w:p>
    <w:p w:rsidR="00EA311B" w:rsidRPr="002145C3" w:rsidRDefault="00EA311B" w:rsidP="00CE45B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умение анализировать и выявлять взаимосвязи природы, общества и экономики;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воспринимать стрессовую ситуацию как вызов, требующий контрмер; 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оценивать ситуацию стресса, корректировать принимаемые решения и действия;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EA311B" w:rsidRPr="002145C3" w:rsidRDefault="00EA311B" w:rsidP="00CE45B4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быть готовым действовать в отсутствие гарантий успеха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результаты:</w:t>
      </w:r>
    </w:p>
    <w:p w:rsidR="00EA311B" w:rsidRPr="002145C3" w:rsidRDefault="00EA311B" w:rsidP="00CE45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освоение обучающимися 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EA311B" w:rsidRPr="002145C3" w:rsidRDefault="00EA311B" w:rsidP="00CE45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способность их использовать в учебной, познавательной и социальной практике;</w:t>
      </w:r>
    </w:p>
    <w:p w:rsidR="00EA311B" w:rsidRPr="002145C3" w:rsidRDefault="00EA311B" w:rsidP="00CE45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EA311B" w:rsidRPr="002145C3" w:rsidRDefault="00EA311B" w:rsidP="00CE45B4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целевой аудитории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универсальными учебными познавательными действиями: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базовые логические действия: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выявлять и характеризовать существенные признаки объектов (явлений);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предлагать критерии для выявления закономерностей и противоречий;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выявлять дефициты информации, данных, необходимых для решения поставленной задачи;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выявлять причинно-следственные связи при изучении явлений и процессов;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A311B" w:rsidRPr="002145C3" w:rsidRDefault="00EA311B" w:rsidP="00CE45B4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базовые исследовательские действия: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использовать вопросы как исследовательский инструмент познания;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A311B" w:rsidRPr="002145C3" w:rsidRDefault="00EA311B" w:rsidP="00CE45B4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работа с информацией: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A311B" w:rsidRPr="002145C3" w:rsidRDefault="00EA311B" w:rsidP="00CE45B4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эффективно запоминать и систематизировать информацию.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когнитивных навыков у обучающихся.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универсальными учебными коммуникативными действиями: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общение: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выражать себя (свою точку зрения) в устных и письменных текстах;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EA311B" w:rsidRPr="002145C3" w:rsidRDefault="00EA311B" w:rsidP="00CE45B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совместная деятельность: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A311B" w:rsidRPr="002145C3" w:rsidRDefault="00EA311B" w:rsidP="00CE45B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социальных навыков и эмоционального интеллекта обучающихся.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универсальными учебными регулятивными действиями: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самоорганизация:</w:t>
      </w:r>
    </w:p>
    <w:p w:rsidR="00EA311B" w:rsidRPr="002145C3" w:rsidRDefault="00EA311B" w:rsidP="00CE45B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выявлять проблемы для решения в жизненных и учебных ситуациях;</w:t>
      </w:r>
    </w:p>
    <w:p w:rsidR="00EA311B" w:rsidRPr="002145C3" w:rsidRDefault="00EA311B" w:rsidP="00CE45B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A311B" w:rsidRPr="002145C3" w:rsidRDefault="00EA311B" w:rsidP="00CE45B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A311B" w:rsidRPr="002145C3" w:rsidRDefault="00EA311B" w:rsidP="00CE45B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A311B" w:rsidRPr="002145C3" w:rsidRDefault="00EA311B" w:rsidP="00CE45B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делать выбор и брать ответственность за решение;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самоконтроль: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владеть способами самоконтроля, 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самомотивации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рефлексии;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давать адекватную оценку ситуации и предлагать план ее изменения;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объяснять причины достижения (</w:t>
      </w:r>
      <w:proofErr w:type="spellStart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недостижения</w:t>
      </w:r>
      <w:proofErr w:type="spellEnd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A311B" w:rsidRPr="002145C3" w:rsidRDefault="00EA311B" w:rsidP="00CE45B4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оценивать соответствие результата цели и условиям;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эмоциональный интеллект:</w:t>
      </w:r>
    </w:p>
    <w:p w:rsidR="00EA311B" w:rsidRPr="002145C3" w:rsidRDefault="00EA311B" w:rsidP="00CE45B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различать, называть и управлять собственными эмоциями и эмоциями других;</w:t>
      </w:r>
    </w:p>
    <w:p w:rsidR="00EA311B" w:rsidRPr="002145C3" w:rsidRDefault="00EA311B" w:rsidP="00CE45B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выявлять и анализировать причины эмоций;</w:t>
      </w:r>
    </w:p>
    <w:p w:rsidR="00EA311B" w:rsidRPr="002145C3" w:rsidRDefault="00EA311B" w:rsidP="00CE45B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ставить себя на место другого человека, понимать мотивы и намерения другого;</w:t>
      </w:r>
    </w:p>
    <w:p w:rsidR="00EA311B" w:rsidRPr="002145C3" w:rsidRDefault="00EA311B" w:rsidP="00CE45B4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регулировать способ выражения эмоций;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принятие себя и других:</w:t>
      </w:r>
    </w:p>
    <w:p w:rsidR="00EA311B" w:rsidRPr="002145C3" w:rsidRDefault="00EA311B" w:rsidP="00CE45B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осознанно относиться к другому человеку, его мнению;</w:t>
      </w:r>
    </w:p>
    <w:p w:rsidR="00EA311B" w:rsidRPr="002145C3" w:rsidRDefault="00EA311B" w:rsidP="00CE45B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признавать свое право на ошибку и такое же право другого;</w:t>
      </w:r>
    </w:p>
    <w:p w:rsidR="00EA311B" w:rsidRPr="002145C3" w:rsidRDefault="00EA311B" w:rsidP="00CE45B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принимать себя и других, не осуждая; открытость себе и другим;</w:t>
      </w:r>
    </w:p>
    <w:p w:rsidR="00EA311B" w:rsidRPr="002145C3" w:rsidRDefault="00EA311B" w:rsidP="00CE45B4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осознавать невозможность контролировать все вокруг.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A311B" w:rsidRPr="002145C3" w:rsidRDefault="00EA311B" w:rsidP="00CE4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Предметные результаты по предметной области "Основы духовно-нравственной культуры народов России" должны обеспечивать: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" w:name="dst100973"/>
      <w:bookmarkEnd w:id="1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понимание вклада представителей различных народов России в формирования ее цивилизационного наследия;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2" w:name="dst100974"/>
      <w:bookmarkEnd w:id="2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понимание ценности многообразия культурных укладов народов, Российской Федерации;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3" w:name="dst100975"/>
      <w:bookmarkEnd w:id="3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поддержку интереса к традициям собственного народа и народов, проживающих в Российской Федерации;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4" w:name="dst100976"/>
      <w:bookmarkEnd w:id="4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знание исторических примеров взаимопомощи и сотрудничества народов Российской Федерации;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5" w:name="dst100977"/>
      <w:bookmarkEnd w:id="5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6" w:name="dst100978"/>
      <w:bookmarkEnd w:id="6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6) осознание ценности межнационального и межрелигиозного согласия;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7" w:name="dst100979"/>
      <w:bookmarkEnd w:id="7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EA311B" w:rsidRPr="002145C3" w:rsidRDefault="00EA311B" w:rsidP="00CE45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8" w:name="dst100980"/>
      <w:bookmarkEnd w:id="8"/>
      <w:r w:rsidRPr="002145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Предметные результаты по предметной области "Основы духовно-нравственной культуры народов России" конкретизируются Организацией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2145C3" w:rsidRDefault="002145C3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145C3" w:rsidRDefault="002145C3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912F7" w:rsidRPr="002145C3" w:rsidRDefault="001912F7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145C3">
        <w:rPr>
          <w:rFonts w:ascii="Times New Roman" w:hAnsi="Times New Roman"/>
          <w:sz w:val="26"/>
          <w:szCs w:val="26"/>
          <w:lang w:val="en-US"/>
        </w:rPr>
        <w:lastRenderedPageBreak/>
        <w:t>III</w:t>
      </w:r>
      <w:r w:rsidRPr="002145C3">
        <w:rPr>
          <w:rFonts w:ascii="Times New Roman" w:hAnsi="Times New Roman"/>
          <w:sz w:val="26"/>
          <w:szCs w:val="26"/>
        </w:rPr>
        <w:t xml:space="preserve">. Тематическое планирование </w:t>
      </w:r>
    </w:p>
    <w:tbl>
      <w:tblPr>
        <w:tblStyle w:val="a5"/>
        <w:tblW w:w="16453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540"/>
        <w:gridCol w:w="2288"/>
        <w:gridCol w:w="808"/>
        <w:gridCol w:w="1595"/>
        <w:gridCol w:w="2399"/>
        <w:gridCol w:w="1658"/>
        <w:gridCol w:w="3011"/>
        <w:gridCol w:w="4154"/>
      </w:tblGrid>
      <w:tr w:rsidR="0066058A" w:rsidRPr="002145C3" w:rsidTr="0066058A">
        <w:tc>
          <w:tcPr>
            <w:tcW w:w="540" w:type="dxa"/>
            <w:vMerge w:val="restart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88" w:type="dxa"/>
            <w:vMerge w:val="restart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Разделы, темы учебного занятия (урока)</w:t>
            </w:r>
          </w:p>
        </w:tc>
        <w:tc>
          <w:tcPr>
            <w:tcW w:w="2403" w:type="dxa"/>
            <w:gridSpan w:val="2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658" w:type="dxa"/>
            <w:vMerge w:val="restart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Вид и форма контроля</w:t>
            </w:r>
          </w:p>
        </w:tc>
        <w:tc>
          <w:tcPr>
            <w:tcW w:w="3011" w:type="dxa"/>
            <w:vMerge w:val="restart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Электронные (цифровые) образовательные ресурсы</w:t>
            </w:r>
          </w:p>
        </w:tc>
        <w:tc>
          <w:tcPr>
            <w:tcW w:w="4154" w:type="dxa"/>
            <w:vMerge w:val="restart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Деятельность учителя с учетом программы воспитания</w:t>
            </w:r>
          </w:p>
        </w:tc>
      </w:tr>
      <w:tr w:rsidR="0066058A" w:rsidRPr="002145C3" w:rsidTr="0066058A">
        <w:tc>
          <w:tcPr>
            <w:tcW w:w="540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595" w:type="dxa"/>
            <w:vAlign w:val="center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2399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58A" w:rsidRPr="002145C3" w:rsidTr="0066058A">
        <w:tc>
          <w:tcPr>
            <w:tcW w:w="540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8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Введение</w:t>
            </w:r>
          </w:p>
        </w:tc>
        <w:tc>
          <w:tcPr>
            <w:tcW w:w="80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формировать представление об особенностях курса «Основы духовно-нравственной культуры народов России»; слушать и понимать объяснения учителя по теме урока; вести самостоятельную работу с учебником.</w:t>
            </w:r>
          </w:p>
        </w:tc>
        <w:tc>
          <w:tcPr>
            <w:tcW w:w="165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Устный опрос</w:t>
            </w:r>
          </w:p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66058A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https://урок.рф/library/znakomstvo_s_uchebnikom_«osnovi_duhovnonravstvennoj_192844.html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</w:tcPr>
          <w:p w:rsidR="0066058A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Организация форм индивидуальной и групповой учебной деятельности</w:t>
            </w:r>
          </w:p>
        </w:tc>
      </w:tr>
      <w:tr w:rsidR="00CE45B4" w:rsidRPr="002145C3" w:rsidTr="0066058A">
        <w:tc>
          <w:tcPr>
            <w:tcW w:w="2828" w:type="dxa"/>
            <w:gridSpan w:val="2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Раздел 1. В мире культуры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Российская культура – плод усилий разных народов. Деятели науки и культуры – представителей разных национальностей (К. Брюллов, И.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Репин, К. Станиславский, Ш. </w:t>
            </w:r>
            <w:proofErr w:type="spellStart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Алейхем</w:t>
            </w:r>
            <w:proofErr w:type="spellEnd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Г. Уланова, Д. Шостакович, Р. Гамзатов, Л. Лихачев, С. </w:t>
            </w:r>
            <w:proofErr w:type="spellStart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Эрьзя</w:t>
            </w:r>
            <w:proofErr w:type="spellEnd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Ю. </w:t>
            </w:r>
            <w:proofErr w:type="spellStart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Рытхэу</w:t>
            </w:r>
            <w:proofErr w:type="spellEnd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и др.). 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Вне культуры жизнь человека невозможна. Законы нравственности – часть культуры общества. </w:t>
            </w: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 w:val="restart"/>
          </w:tcPr>
          <w:p w:rsidR="00CE45B4" w:rsidRPr="002145C3" w:rsidRDefault="00E8144C" w:rsidP="00CE45B4">
            <w:pPr>
              <w:ind w:right="-57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hyperlink r:id="rId10" w:history="1"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https</w:t>
              </w:r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://</w:t>
              </w:r>
              <w:proofErr w:type="spellStart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resh</w:t>
              </w:r>
              <w:proofErr w:type="spellEnd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edu</w:t>
              </w:r>
              <w:proofErr w:type="spellEnd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  <w:proofErr w:type="spellEnd"/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/</w:t>
              </w:r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special</w:t>
              </w:r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course</w:t>
              </w:r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</w:rPr>
                <w:t>/1/1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 w:val="restart"/>
          </w:tcPr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</w:t>
            </w:r>
          </w:p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 xml:space="preserve">инициирование ее обсуждения, высказывания обучающимися своего мнения по ее поводу, </w:t>
            </w:r>
            <w:r w:rsidRPr="00CE45B4">
              <w:rPr>
                <w:rFonts w:ascii="Times New Roman" w:hAnsi="Times New Roman"/>
                <w:sz w:val="26"/>
                <w:szCs w:val="26"/>
              </w:rPr>
              <w:lastRenderedPageBreak/>
              <w:t>выработки своего к ней отношения</w:t>
            </w:r>
          </w:p>
          <w:p w:rsidR="00CE45B4" w:rsidRPr="002145C3" w:rsidRDefault="00CE45B4" w:rsidP="00CE45B4">
            <w:pPr>
              <w:ind w:right="-57"/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Величие многонациональной российской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культуры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E8144C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Человек – творец и носитель культуры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CE45B4" w:rsidP="00CE45B4">
            <w:pPr>
              <w:jc w:val="both"/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</w:pPr>
            <w:r w:rsidRPr="002145C3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begin"/>
            </w:r>
            <w:r w:rsidRPr="002145C3">
              <w:rPr>
                <w:rFonts w:ascii="Times New Roman" w:hAnsi="Times New Roman"/>
                <w:sz w:val="26"/>
                <w:szCs w:val="26"/>
                <w:lang w:val="en-US"/>
              </w:rPr>
              <w:instrText xml:space="preserve"> HYPERLINK "https://yandex.ru/video/preview/" </w:instrText>
            </w:r>
            <w:r w:rsidRPr="002145C3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separate"/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https://yandex.ru/video/preview/ ?text=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человек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%20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творец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%20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и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%20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носитель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 20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культуры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%205%20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класс</w:t>
            </w:r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%20</w:t>
            </w:r>
            <w:proofErr w:type="spellStart"/>
            <w:r w:rsidRPr="002145C3">
              <w:rPr>
                <w:rStyle w:val="a6"/>
                <w:rFonts w:ascii="Times New Roman" w:hAnsi="Times New Roman"/>
                <w:sz w:val="26"/>
                <w:szCs w:val="26"/>
              </w:rPr>
              <w:t>однкнр</w:t>
            </w:r>
            <w:proofErr w:type="spellEnd"/>
            <w:r w:rsidRPr="002145C3">
              <w:rPr>
                <w:rStyle w:val="a6"/>
                <w:rFonts w:ascii="Times New Roman" w:hAnsi="Times New Roman"/>
                <w:sz w:val="26"/>
                <w:szCs w:val="26"/>
                <w:lang w:val="en-US"/>
              </w:rPr>
              <w:t>&amp;path= yandex_search&amp;parent-reqid=1661711155749252-17181032847051761906-sas3-0677-e01-sas-l7- balancer-8080-BAL-5119&amp;from_type=vast&amp;filmId=15646468084201117400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145C3">
              <w:rPr>
                <w:rFonts w:ascii="Times New Roman" w:hAnsi="Times New Roman"/>
                <w:sz w:val="26"/>
                <w:szCs w:val="26"/>
                <w:lang w:val="en-US"/>
              </w:rPr>
              <w:fldChar w:fldCharType="end"/>
            </w: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CE45B4" w:rsidRPr="002145C3" w:rsidTr="0066058A">
        <w:trPr>
          <w:trHeight w:val="884"/>
        </w:trPr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</w:rPr>
              <w:t>Защита проектов по теме «Деятели науки и культуры»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Практическая работа. Защита проектов</w:t>
            </w:r>
          </w:p>
        </w:tc>
        <w:tc>
          <w:tcPr>
            <w:tcW w:w="3011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2828" w:type="dxa"/>
            <w:gridSpan w:val="2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Раздел 2. Нравственные ценности российского народа </w:t>
            </w:r>
          </w:p>
        </w:tc>
        <w:tc>
          <w:tcPr>
            <w:tcW w:w="808" w:type="dxa"/>
          </w:tcPr>
          <w:p w:rsidR="00CE45B4" w:rsidRPr="002145C3" w:rsidRDefault="006263D9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Представления о патриотизме в фольклоре разных народов. Герои национального эпоса разных народов (</w:t>
            </w:r>
            <w:proofErr w:type="spellStart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Боотур</w:t>
            </w:r>
            <w:proofErr w:type="spellEnd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Урал-батыр). 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      </w:r>
            <w:proofErr w:type="spellStart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Шнеур-Залман</w:t>
            </w:r>
            <w:proofErr w:type="spellEnd"/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и др.). Вклад народов нашей страны в победу над фашизмом. Память о героях – защитниках Отечества. 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Тема труда в фольклоре разных народов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(сказках, легендах, пословицах). «Плод добрых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трудов славен…». Буддизм, ислам, христианство о труде и трудолюбии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России, Среднего Урала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highlight w:val="yellow"/>
              </w:rPr>
              <w:t xml:space="preserve"> 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Роль семьи в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</w:t>
            </w: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 w:val="restart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https://infourok.ru/prezentaciya-k-uroku-odnknr-5-klass-po-teme-beregi-zemlyu-rodimuyu-kak-mat-lyubimuyu-razdel-nravstvennye-cennosti-rossijskogo-na-</w:t>
              </w:r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lastRenderedPageBreak/>
                <w:t>5347445.html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Ориентация  на</w:t>
            </w:r>
            <w:proofErr w:type="gramEnd"/>
            <w:r w:rsidRPr="002145C3">
              <w:rPr>
                <w:rFonts w:ascii="Times New Roman" w:hAnsi="Times New Roman"/>
                <w:sz w:val="26"/>
                <w:szCs w:val="26"/>
              </w:rPr>
              <w:t xml:space="preserve">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Восприимчивость к разным видам искусства, традициям и творчеству своего и других народов, понимание эмоционального воздействия искусства.</w:t>
            </w: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«Береги землю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родимую, как мать любимую»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Жизнь ратными подвигами полна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http</w:t>
              </w:r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://</w:t>
              </w:r>
              <w:proofErr w:type="spellStart"/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scool</w:t>
              </w:r>
              <w:proofErr w:type="spellEnd"/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-</w:t>
              </w:r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collection</w:t>
              </w:r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edu</w:t>
              </w:r>
              <w:proofErr w:type="spellEnd"/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="00CE45B4" w:rsidRPr="002145C3">
                <w:rPr>
                  <w:rStyle w:val="a6"/>
                  <w:rFonts w:ascii="Times New Roman" w:eastAsia="Times New Roman" w:hAnsi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4154" w:type="dxa"/>
            <w:vMerge/>
          </w:tcPr>
          <w:p w:rsidR="00CE45B4" w:rsidRPr="006263D9" w:rsidRDefault="00CE45B4" w:rsidP="00CE45B4">
            <w:pPr>
              <w:jc w:val="both"/>
              <w:rPr>
                <w:rFonts w:ascii="Times New Roman" w:eastAsia="Times New Roman" w:hAnsi="Times New Roman"/>
                <w:color w:val="0000FF"/>
                <w:sz w:val="26"/>
                <w:szCs w:val="26"/>
                <w:u w:val="single"/>
                <w:lang w:eastAsia="ru-RU"/>
              </w:rPr>
            </w:pPr>
          </w:p>
        </w:tc>
      </w:tr>
      <w:tr w:rsidR="00CE45B4" w:rsidRPr="002145C3" w:rsidTr="0066058A">
        <w:trPr>
          <w:trHeight w:val="513"/>
        </w:trPr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В труде – красота человека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https://урок.рф/library/dopolnitelnij_material_k_zanyatiyu_fakultativa_133152.html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«Плод добрых трудов славен»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https://ppt-online.org/871656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rPr>
          <w:trHeight w:val="806"/>
        </w:trPr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Люди труда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Бережное отношение к природе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https://yandex.ru/video/preview/?filmId=16258383341211815781&amp;from=tabbar&amp;parent-reqid=1661711887156195-8652243719781275906-</w:t>
              </w:r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lastRenderedPageBreak/>
                <w:t>sas6-5263-487-sas-l7-balancer-8080-BAL-7272&amp;text=люди+труда+бережное+отношение+к+природе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Семья – хранитель духовных ценностей</w:t>
            </w:r>
          </w:p>
        </w:tc>
        <w:tc>
          <w:tcPr>
            <w:tcW w:w="808" w:type="dxa"/>
          </w:tcPr>
          <w:p w:rsidR="00CE45B4" w:rsidRPr="002145C3" w:rsidRDefault="00503E3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https://interneturok.ru/lesson/odnknr/5-klass/spisok-urokov/semya-hranitel-duhovnyh-tsennostey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2828" w:type="dxa"/>
            <w:gridSpan w:val="2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Раздел 3. Религия и культура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Вклад религии в развитие материальной и духовной культуры общества.</w:t>
            </w:r>
          </w:p>
          <w:p w:rsidR="00CE45B4" w:rsidRPr="002145C3" w:rsidRDefault="00CE45B4" w:rsidP="00CE45B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Принятие христианства на Руси, влияние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Византии.  Великие князья Древней Руси и их влияние на развитие образования. Православный храм (внешние особенности, внутреннее убранство). </w:t>
            </w:r>
          </w:p>
          <w:p w:rsidR="00CE45B4" w:rsidRPr="002145C3" w:rsidRDefault="00CE45B4" w:rsidP="00CE45B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Духовная музыка. Богослужебное песнопение. Колокольный звон. Особенности православного календаря. </w:t>
            </w:r>
          </w:p>
          <w:p w:rsidR="00CE45B4" w:rsidRPr="002145C3" w:rsidRDefault="00CE45B4" w:rsidP="00CE45B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      </w:r>
          </w:p>
          <w:p w:rsidR="00CE45B4" w:rsidRPr="002145C3" w:rsidRDefault="00CE45B4" w:rsidP="00CE45B4">
            <w:pPr>
              <w:autoSpaceDE w:val="0"/>
              <w:autoSpaceDN w:val="0"/>
              <w:ind w:left="18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Возникновение иудаизма. Тора – Пятикнижие Моисея. Синагога – молельный дом иудеев. Особенности внутреннего </w:t>
            </w:r>
          </w:p>
          <w:p w:rsidR="00CE45B4" w:rsidRPr="002145C3" w:rsidRDefault="00CE45B4" w:rsidP="00CE45B4">
            <w:pPr>
              <w:autoSpaceDE w:val="0"/>
              <w:autoSpaceDN w:val="0"/>
              <w:ind w:left="18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убранства синагоги. Священная история иудеев в сюжетах мировой живописи. Еврейский календарь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Распространение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буддизма в России. Культовые сооружения буддистов. Буддийские монастыри. Буддийский календарь</w:t>
            </w:r>
            <w:r w:rsidRPr="002145C3">
              <w:rPr>
                <w:rFonts w:ascii="Times New Roman" w:eastAsia="MS Mincho" w:hAnsi="Times New Roman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 w:val="restart"/>
          </w:tcPr>
          <w:p w:rsidR="00CE45B4" w:rsidRPr="002145C3" w:rsidRDefault="00E8144C" w:rsidP="00CE45B4">
            <w:pPr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7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http://artclassic.edu.ru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Понимание роли 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обществе с учетом правовых норм, установок уважительного отношения к своему праву и правам других людей на собственное мнение, личные убеждения.</w:t>
            </w: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Роль религии в развитии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культуры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Культурное наследие христианской Руси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8" w:history="1"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http://www.tvspas.ru</w:t>
              </w:r>
            </w:hyperlink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Культура ислама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9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https://web.archive.org/web/20140107205458/http://www.islamica.ru/islamic-studies/?uid=120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Иудаизм и культура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0" w:history="1">
              <w:r w:rsidR="00CE45B4" w:rsidRPr="002145C3">
                <w:rPr>
                  <w:rFonts w:ascii="Times New Roman" w:eastAsia="Times New Roman" w:hAnsi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www.istorya.ru</w:t>
              </w:r>
            </w:hyperlink>
            <w:r w:rsidR="00CE45B4" w:rsidRPr="002145C3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Культурные традиции буддизма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1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https://qwizz.ru/tradicii-buddizma/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2828" w:type="dxa"/>
            <w:gridSpan w:val="2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Раздел 4. Как сохранить духовные ценности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Уважение к труду, обычаям, вере предков. Примеры благотворительности из российской истории. Известные меценаты России и Среднего Урала</w:t>
            </w:r>
          </w:p>
          <w:p w:rsidR="00CE45B4" w:rsidRPr="002145C3" w:rsidRDefault="00CE45B4" w:rsidP="00CE45B4">
            <w:pPr>
              <w:jc w:val="both"/>
              <w:rPr>
                <w:rFonts w:ascii="Times New Roman" w:eastAsia="MS Mincho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Конституционные гарантии права гражданина исповедовать любую религию. Восстановление памятников духовной культуры, охрана исторических памятников России и Среднего Урала, </w:t>
            </w: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>связанных с разными религиями</w:t>
            </w:r>
            <w:r w:rsidRPr="002145C3">
              <w:rPr>
                <w:rFonts w:ascii="Times New Roman" w:eastAsia="MS Mincho" w:hAnsi="Times New Roman"/>
                <w:sz w:val="26"/>
                <w:szCs w:val="26"/>
              </w:rPr>
              <w:t>.</w:t>
            </w: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 w:val="restart"/>
          </w:tcPr>
          <w:p w:rsidR="00CE45B4" w:rsidRPr="00CE45B4" w:rsidRDefault="00E8144C" w:rsidP="00CE45B4">
            <w:pPr>
              <w:ind w:right="-57"/>
              <w:jc w:val="both"/>
              <w:rPr>
                <w:rFonts w:ascii="Times New Roman" w:eastAsia="MS Mincho" w:hAnsi="Times New Roman"/>
                <w:sz w:val="26"/>
                <w:szCs w:val="26"/>
                <w:lang w:val="en-US"/>
              </w:rPr>
            </w:pPr>
            <w:hyperlink r:id="rId22" w:history="1">
              <w:r w:rsidR="00CE45B4" w:rsidRPr="002145C3">
                <w:rPr>
                  <w:rFonts w:ascii="Times New Roman" w:eastAsia="MS Mincho" w:hAnsi="Times New Roman"/>
                  <w:color w:val="0000FF"/>
                  <w:sz w:val="26"/>
                  <w:szCs w:val="26"/>
                  <w:u w:val="single"/>
                  <w:lang w:val="en-US"/>
                </w:rPr>
                <w:t>http://artclassic.edu.ru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 w:val="restart"/>
          </w:tcPr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 xml:space="preserve">Применение на уроке групповой работы или работы в парах, которые учат обучающихся командной работе взаимодействию с другими обучающимися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</w:t>
            </w:r>
            <w:r w:rsidRPr="00CE45B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CE45B4">
              <w:rPr>
                <w:rFonts w:ascii="Times New Roman" w:hAnsi="Times New Roman"/>
                <w:sz w:val="26"/>
                <w:szCs w:val="26"/>
              </w:rPr>
              <w:t>деятельностной</w:t>
            </w:r>
            <w:proofErr w:type="spellEnd"/>
            <w:r w:rsidRPr="00CE45B4">
              <w:rPr>
                <w:rFonts w:ascii="Times New Roman" w:hAnsi="Times New Roman"/>
                <w:sz w:val="26"/>
                <w:szCs w:val="26"/>
              </w:rPr>
              <w:t xml:space="preserve"> реализации личностного потенциала; стимулирование интереса обучающихся к творческой и интеллектуальной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Деятельности.</w:t>
            </w: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Забота государства о сохранении духовных ценностей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Хранить память предков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http://artclassic.edu.ru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CE45B4">
        <w:tc>
          <w:tcPr>
            <w:tcW w:w="2828" w:type="dxa"/>
            <w:gridSpan w:val="2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Раздел 5. Твой духовный мир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 w:val="restart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человека</w:t>
            </w: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 w:val="restart"/>
            <w:vAlign w:val="center"/>
          </w:tcPr>
          <w:p w:rsidR="00CE45B4" w:rsidRPr="002145C3" w:rsidRDefault="00E8144C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4" w:history="1">
              <w:r w:rsidR="00CE45B4" w:rsidRPr="002145C3">
                <w:rPr>
                  <w:rStyle w:val="a6"/>
                  <w:rFonts w:ascii="Times New Roman" w:hAnsi="Times New Roman"/>
                  <w:sz w:val="26"/>
                  <w:szCs w:val="26"/>
                </w:rPr>
                <w:t>https://ppt-online.org/756426</w:t>
              </w:r>
            </w:hyperlink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 w:val="restart"/>
          </w:tcPr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>Готовность оценивать свое поведение и поступки, поведение и поступки других людей с позиции</w:t>
            </w:r>
          </w:p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 xml:space="preserve">Общественного пространства понимание роли различных социальных институтов в жизни человека; формирование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</w:t>
            </w:r>
            <w:r w:rsidRPr="00CE45B4">
              <w:rPr>
                <w:rFonts w:ascii="Times New Roman" w:hAnsi="Times New Roman"/>
                <w:sz w:val="26"/>
                <w:szCs w:val="26"/>
              </w:rPr>
              <w:lastRenderedPageBreak/>
              <w:t>установок уважительного отношения к своему праву и правам других людей на собственное мнение, личные убеждения;</w:t>
            </w: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Твоя образованность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Твои интересы 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Твоя культура </w:t>
            </w: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поведения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45B4" w:rsidRPr="002145C3" w:rsidTr="0066058A">
        <w:tc>
          <w:tcPr>
            <w:tcW w:w="540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28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Твои нравственные качества</w:t>
            </w:r>
          </w:p>
        </w:tc>
        <w:tc>
          <w:tcPr>
            <w:tcW w:w="80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Устный 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опрос/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тестирование/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викторина/</w:t>
            </w:r>
          </w:p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игра</w:t>
            </w:r>
          </w:p>
        </w:tc>
        <w:tc>
          <w:tcPr>
            <w:tcW w:w="3011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  <w:vMerge/>
          </w:tcPr>
          <w:p w:rsidR="00CE45B4" w:rsidRPr="002145C3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58A" w:rsidRPr="002145C3" w:rsidTr="0066058A">
        <w:tc>
          <w:tcPr>
            <w:tcW w:w="2828" w:type="dxa"/>
            <w:gridSpan w:val="2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Раздел 6. Повторительно-обобщающий урок по курсу «Основы духовно-нравственной культуры народов России»</w:t>
            </w:r>
          </w:p>
        </w:tc>
        <w:tc>
          <w:tcPr>
            <w:tcW w:w="80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9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 xml:space="preserve">Систематизация знаний по курсу «Основы духовно-нравственной культуры народов России». </w:t>
            </w:r>
          </w:p>
        </w:tc>
        <w:tc>
          <w:tcPr>
            <w:tcW w:w="165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Контрольная работа, практическая работа</w:t>
            </w:r>
          </w:p>
        </w:tc>
        <w:tc>
          <w:tcPr>
            <w:tcW w:w="3011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</w:tcPr>
          <w:p w:rsidR="00CE45B4" w:rsidRPr="00CE45B4" w:rsidRDefault="00CE45B4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45B4">
              <w:rPr>
                <w:rFonts w:ascii="Times New Roman" w:hAnsi="Times New Roman"/>
                <w:sz w:val="26"/>
                <w:szCs w:val="26"/>
              </w:rPr>
              <w:t>Организация для обучающихся ситуаций контроля и оценки, самооценки</w:t>
            </w:r>
          </w:p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058A" w:rsidRPr="002145C3" w:rsidTr="0066058A">
        <w:tc>
          <w:tcPr>
            <w:tcW w:w="2828" w:type="dxa"/>
            <w:gridSpan w:val="2"/>
          </w:tcPr>
          <w:p w:rsidR="0066058A" w:rsidRPr="002145C3" w:rsidRDefault="0066058A" w:rsidP="00CE45B4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2145C3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80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C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95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4" w:type="dxa"/>
          </w:tcPr>
          <w:p w:rsidR="0066058A" w:rsidRPr="002145C3" w:rsidRDefault="0066058A" w:rsidP="00CE45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12F7" w:rsidRPr="002145C3" w:rsidRDefault="001912F7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1912F7" w:rsidRPr="002145C3" w:rsidRDefault="001912F7" w:rsidP="00CE45B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71F38" w:rsidRPr="002145C3" w:rsidRDefault="00A71F38" w:rsidP="00EA311B">
      <w:pPr>
        <w:rPr>
          <w:sz w:val="26"/>
          <w:szCs w:val="26"/>
        </w:rPr>
      </w:pPr>
    </w:p>
    <w:sectPr w:rsidR="00A71F38" w:rsidRPr="002145C3" w:rsidSect="002145C3">
      <w:footerReference w:type="default" r:id="rId25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D9" w:rsidRDefault="006263D9" w:rsidP="002145C3">
      <w:pPr>
        <w:spacing w:after="0" w:line="240" w:lineRule="auto"/>
      </w:pPr>
      <w:r>
        <w:separator/>
      </w:r>
    </w:p>
  </w:endnote>
  <w:endnote w:type="continuationSeparator" w:id="0">
    <w:p w:rsidR="006263D9" w:rsidRDefault="006263D9" w:rsidP="0021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966821"/>
      <w:docPartObj>
        <w:docPartGallery w:val="Page Numbers (Bottom of Page)"/>
        <w:docPartUnique/>
      </w:docPartObj>
    </w:sdtPr>
    <w:sdtEndPr/>
    <w:sdtContent>
      <w:p w:rsidR="006263D9" w:rsidRDefault="006263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44C">
          <w:rPr>
            <w:noProof/>
          </w:rPr>
          <w:t>2</w:t>
        </w:r>
        <w:r>
          <w:fldChar w:fldCharType="end"/>
        </w:r>
      </w:p>
    </w:sdtContent>
  </w:sdt>
  <w:p w:rsidR="006263D9" w:rsidRDefault="006263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D9" w:rsidRDefault="006263D9" w:rsidP="002145C3">
      <w:pPr>
        <w:spacing w:after="0" w:line="240" w:lineRule="auto"/>
      </w:pPr>
      <w:r>
        <w:separator/>
      </w:r>
    </w:p>
  </w:footnote>
  <w:footnote w:type="continuationSeparator" w:id="0">
    <w:p w:rsidR="006263D9" w:rsidRDefault="006263D9" w:rsidP="0021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D33"/>
    <w:multiLevelType w:val="hybridMultilevel"/>
    <w:tmpl w:val="5E740402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2686"/>
    <w:multiLevelType w:val="hybridMultilevel"/>
    <w:tmpl w:val="4AC85B6E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82E"/>
    <w:multiLevelType w:val="hybridMultilevel"/>
    <w:tmpl w:val="EE6400F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7084"/>
    <w:multiLevelType w:val="hybridMultilevel"/>
    <w:tmpl w:val="94CE42CE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10B0B"/>
    <w:multiLevelType w:val="hybridMultilevel"/>
    <w:tmpl w:val="89B8BE2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E6FE0"/>
    <w:multiLevelType w:val="hybridMultilevel"/>
    <w:tmpl w:val="79B8051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94808"/>
    <w:multiLevelType w:val="hybridMultilevel"/>
    <w:tmpl w:val="54C6C17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38EA"/>
    <w:multiLevelType w:val="hybridMultilevel"/>
    <w:tmpl w:val="4D5E916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00CE"/>
    <w:multiLevelType w:val="hybridMultilevel"/>
    <w:tmpl w:val="09C2C220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028"/>
    <w:multiLevelType w:val="hybridMultilevel"/>
    <w:tmpl w:val="B734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12E77"/>
    <w:multiLevelType w:val="hybridMultilevel"/>
    <w:tmpl w:val="864A3C8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D5DAF"/>
    <w:multiLevelType w:val="hybridMultilevel"/>
    <w:tmpl w:val="A67697C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C6BB0"/>
    <w:multiLevelType w:val="hybridMultilevel"/>
    <w:tmpl w:val="2D6C134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46A26"/>
    <w:multiLevelType w:val="hybridMultilevel"/>
    <w:tmpl w:val="10922B2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24CF"/>
    <w:multiLevelType w:val="hybridMultilevel"/>
    <w:tmpl w:val="CAD8581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E1D9C"/>
    <w:multiLevelType w:val="hybridMultilevel"/>
    <w:tmpl w:val="2348E0E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809D8"/>
    <w:multiLevelType w:val="hybridMultilevel"/>
    <w:tmpl w:val="A964E39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B292A"/>
    <w:multiLevelType w:val="hybridMultilevel"/>
    <w:tmpl w:val="8BD6149C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66F2C"/>
    <w:multiLevelType w:val="hybridMultilevel"/>
    <w:tmpl w:val="65D068B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21B0"/>
    <w:multiLevelType w:val="hybridMultilevel"/>
    <w:tmpl w:val="50A2C8A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25075"/>
    <w:multiLevelType w:val="hybridMultilevel"/>
    <w:tmpl w:val="A328D86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21B76"/>
    <w:multiLevelType w:val="hybridMultilevel"/>
    <w:tmpl w:val="489AA476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965B6"/>
    <w:multiLevelType w:val="hybridMultilevel"/>
    <w:tmpl w:val="90907AF8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D1F9E"/>
    <w:multiLevelType w:val="hybridMultilevel"/>
    <w:tmpl w:val="540A810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631A5"/>
    <w:multiLevelType w:val="hybridMultilevel"/>
    <w:tmpl w:val="68B2D63A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A1D39"/>
    <w:multiLevelType w:val="hybridMultilevel"/>
    <w:tmpl w:val="AB80C3F4"/>
    <w:lvl w:ilvl="0" w:tplc="9FD05BD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4"/>
  </w:num>
  <w:num w:numId="5">
    <w:abstractNumId w:val="7"/>
  </w:num>
  <w:num w:numId="6">
    <w:abstractNumId w:val="22"/>
  </w:num>
  <w:num w:numId="7">
    <w:abstractNumId w:val="3"/>
  </w:num>
  <w:num w:numId="8">
    <w:abstractNumId w:val="21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9"/>
  </w:num>
  <w:num w:numId="17">
    <w:abstractNumId w:val="14"/>
  </w:num>
  <w:num w:numId="18">
    <w:abstractNumId w:val="12"/>
  </w:num>
  <w:num w:numId="19">
    <w:abstractNumId w:val="15"/>
  </w:num>
  <w:num w:numId="20">
    <w:abstractNumId w:val="25"/>
  </w:num>
  <w:num w:numId="21">
    <w:abstractNumId w:val="23"/>
  </w:num>
  <w:num w:numId="22">
    <w:abstractNumId w:val="8"/>
  </w:num>
  <w:num w:numId="23">
    <w:abstractNumId w:val="4"/>
  </w:num>
  <w:num w:numId="24">
    <w:abstractNumId w:val="13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2E"/>
    <w:rsid w:val="000F61D4"/>
    <w:rsid w:val="001912F7"/>
    <w:rsid w:val="002145C3"/>
    <w:rsid w:val="00387885"/>
    <w:rsid w:val="00503E3C"/>
    <w:rsid w:val="006263D9"/>
    <w:rsid w:val="0066058A"/>
    <w:rsid w:val="00896CAE"/>
    <w:rsid w:val="008C0E82"/>
    <w:rsid w:val="008D02C5"/>
    <w:rsid w:val="00927E2E"/>
    <w:rsid w:val="009B097F"/>
    <w:rsid w:val="009E53E2"/>
    <w:rsid w:val="009E67CD"/>
    <w:rsid w:val="00A71F38"/>
    <w:rsid w:val="00CE45B4"/>
    <w:rsid w:val="00D33960"/>
    <w:rsid w:val="00E624EE"/>
    <w:rsid w:val="00E8144C"/>
    <w:rsid w:val="00E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516CC60-207C-4E36-A178-6329E73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7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A311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12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61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05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1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45C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4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45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&#1091;&#1088;&#1086;&#1082;.&#1088;&#1092;/library/dopolnitelnij_material_k_zanyatiyu_fakultativa_133152.html" TargetMode="External"/><Relationship Id="rId18" Type="http://schemas.openxmlformats.org/officeDocument/2006/relationships/hyperlink" Target="http://www.tvspa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qwizz.ru/tradicii-buddiz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ool-collection.edu.ru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odnknr/5-klass/spisok-urokov/semya-hranitel-duhovnyh-tsennostey" TargetMode="External"/><Relationship Id="rId20" Type="http://schemas.openxmlformats.org/officeDocument/2006/relationships/hyperlink" Target="http://www.istory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k-uroku-odnknr-5-klass-po-teme-beregi-zemlyu-rodimuyu-kak-mat-lyubimuyu-razdel-nravstvennye-cennosti-rossijskogo-na-5347445.html" TargetMode="External"/><Relationship Id="rId24" Type="http://schemas.openxmlformats.org/officeDocument/2006/relationships/hyperlink" Target="https://ppt-online.org/756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258383341211815781&amp;from=tabbar&amp;parent-reqid=1661711887156195-8652243719781275906-sas6-5263-487-sas-l7-balancer-8080-BAL-7272&amp;text=&#1083;&#1102;&#1076;&#1080;+&#1090;&#1088;&#1091;&#1076;&#1072;+&#1073;&#1077;&#1088;&#1077;&#1078;&#1085;&#1086;&#1077;+&#1086;&#1090;&#1085;&#1086;&#1096;&#1077;&#1085;&#1080;&#1077;+&#1082;+&#1087;&#1088;&#1080;&#1088;&#1086;&#1076;&#1077;" TargetMode="External"/><Relationship Id="rId23" Type="http://schemas.openxmlformats.org/officeDocument/2006/relationships/hyperlink" Target="http://artclassic.edu.ru" TargetMode="Externa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s://web.archive.org/web/20140107205458/http://www.islamica.ru/islamic-studies/?uid=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znakomstvo_s_uchebnikom_" TargetMode="External"/><Relationship Id="rId14" Type="http://schemas.openxmlformats.org/officeDocument/2006/relationships/hyperlink" Target="https://ppt-online.org/871656" TargetMode="External"/><Relationship Id="rId22" Type="http://schemas.openxmlformats.org/officeDocument/2006/relationships/hyperlink" Target="http://artclassic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1CE2-28C0-4C42-B94B-E4EF45DE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21</Pages>
  <Words>4922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2022-08-17T18:33:00Z</dcterms:created>
  <dcterms:modified xsi:type="dcterms:W3CDTF">2022-09-26T09:47:00Z</dcterms:modified>
</cp:coreProperties>
</file>