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2A" w:rsidRPr="00204130" w:rsidRDefault="00F37F2A" w:rsidP="00DE40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F37F2A" w:rsidRPr="00204130" w:rsidRDefault="00F37F2A" w:rsidP="00DE40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413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37F2A" w:rsidRPr="00204130" w:rsidRDefault="00F37F2A" w:rsidP="00DE4071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Бастрон С.Д.</w:t>
      </w:r>
    </w:p>
    <w:p w:rsidR="00F37F2A" w:rsidRDefault="00F37F2A" w:rsidP="00DE4071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администрации </w:t>
      </w:r>
    </w:p>
    <w:p w:rsidR="00F37F2A" w:rsidRPr="00204130" w:rsidRDefault="00F37F2A" w:rsidP="00DE4071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Тобольского муниципального района</w:t>
      </w:r>
    </w:p>
    <w:p w:rsidR="00F37F2A" w:rsidRPr="00204130" w:rsidRDefault="00F37F2A" w:rsidP="00DE40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F37F2A" w:rsidRPr="00DE4071" w:rsidRDefault="00F37F2A" w:rsidP="00DE407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E4071">
        <w:rPr>
          <w:rFonts w:ascii="Times New Roman" w:hAnsi="Times New Roman" w:cs="Times New Roman"/>
          <w:sz w:val="18"/>
          <w:szCs w:val="18"/>
        </w:rPr>
        <w:t>(подпись)</w:t>
      </w:r>
    </w:p>
    <w:p w:rsidR="00F37F2A" w:rsidRPr="00204130" w:rsidRDefault="00F37F2A" w:rsidP="00DE40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F37F2A" w:rsidRPr="00DE4071" w:rsidRDefault="00F37F2A" w:rsidP="00DE407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4071">
        <w:rPr>
          <w:rFonts w:ascii="Times New Roman" w:hAnsi="Times New Roman" w:cs="Times New Roman"/>
          <w:sz w:val="18"/>
          <w:szCs w:val="18"/>
        </w:rPr>
        <w:t>(дата)</w:t>
      </w:r>
    </w:p>
    <w:p w:rsidR="00F37F2A" w:rsidRPr="00204130" w:rsidRDefault="00F37F2A" w:rsidP="00DE40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F2A" w:rsidRPr="00DE4071" w:rsidRDefault="00F37F2A" w:rsidP="0020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7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37F2A" w:rsidRPr="00DE4071" w:rsidRDefault="00F37F2A" w:rsidP="0020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71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F37F2A" w:rsidRPr="00DE4071" w:rsidRDefault="00F37F2A" w:rsidP="0020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71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F37F2A" w:rsidRPr="00DE4071" w:rsidRDefault="00F37F2A" w:rsidP="0020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071">
        <w:rPr>
          <w:rFonts w:ascii="Times New Roman" w:hAnsi="Times New Roman" w:cs="Times New Roman"/>
          <w:b/>
          <w:sz w:val="24"/>
          <w:szCs w:val="24"/>
          <w:u w:val="single"/>
        </w:rPr>
        <w:t>МАОУ «Прииртышская СОШ»</w:t>
      </w:r>
    </w:p>
    <w:p w:rsidR="00F37F2A" w:rsidRPr="00DE4071" w:rsidRDefault="00F37F2A" w:rsidP="0020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7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F37F2A" w:rsidRPr="00DE4071" w:rsidRDefault="00F37F2A" w:rsidP="0020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2A" w:rsidRPr="00DE4071" w:rsidRDefault="00F37F2A" w:rsidP="0020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71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F37F2A" w:rsidRPr="00204130" w:rsidRDefault="00F37F2A" w:rsidP="002041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3"/>
        <w:gridCol w:w="4476"/>
        <w:gridCol w:w="1532"/>
        <w:gridCol w:w="65"/>
        <w:gridCol w:w="2107"/>
        <w:gridCol w:w="56"/>
        <w:gridCol w:w="2110"/>
        <w:gridCol w:w="56"/>
        <w:gridCol w:w="1469"/>
      </w:tblGrid>
      <w:tr w:rsidR="00F37F2A" w:rsidRPr="00204130" w:rsidTr="00DE4071">
        <w:tc>
          <w:tcPr>
            <w:tcW w:w="961" w:type="pct"/>
            <w:vMerge w:val="restart"/>
          </w:tcPr>
          <w:p w:rsidR="00F37F2A" w:rsidRPr="00204130" w:rsidRDefault="00F3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0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523" w:type="pct"/>
            <w:vMerge w:val="restart"/>
          </w:tcPr>
          <w:p w:rsidR="00F37F2A" w:rsidRPr="00204130" w:rsidRDefault="00F3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43" w:type="pct"/>
            <w:gridSpan w:val="2"/>
            <w:vMerge w:val="restart"/>
          </w:tcPr>
          <w:p w:rsidR="00F37F2A" w:rsidRPr="00204130" w:rsidRDefault="00F3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36" w:type="pct"/>
            <w:gridSpan w:val="2"/>
            <w:vMerge w:val="restart"/>
          </w:tcPr>
          <w:p w:rsidR="00F37F2A" w:rsidRPr="00204130" w:rsidRDefault="00F3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37" w:type="pct"/>
            <w:gridSpan w:val="3"/>
          </w:tcPr>
          <w:p w:rsidR="00F37F2A" w:rsidRPr="00204130" w:rsidRDefault="00F3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2041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2041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37F2A" w:rsidRPr="00204130" w:rsidTr="00DE4071">
        <w:tc>
          <w:tcPr>
            <w:tcW w:w="961" w:type="pct"/>
            <w:vMerge/>
          </w:tcPr>
          <w:p w:rsidR="00F37F2A" w:rsidRPr="00204130" w:rsidRDefault="00F3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F37F2A" w:rsidRPr="00204130" w:rsidRDefault="00F3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</w:tcPr>
          <w:p w:rsidR="00F37F2A" w:rsidRPr="00204130" w:rsidRDefault="00F3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Merge/>
          </w:tcPr>
          <w:p w:rsidR="00F37F2A" w:rsidRPr="00204130" w:rsidRDefault="00F37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F37F2A" w:rsidRPr="00204130" w:rsidRDefault="00F3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0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500" w:type="pct"/>
          </w:tcPr>
          <w:p w:rsidR="00F37F2A" w:rsidRPr="00204130" w:rsidRDefault="00F3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37F2A" w:rsidRPr="00204130" w:rsidTr="004B422B">
        <w:tc>
          <w:tcPr>
            <w:tcW w:w="5000" w:type="pct"/>
            <w:gridSpan w:val="9"/>
          </w:tcPr>
          <w:p w:rsidR="00F37F2A" w:rsidRPr="002353C2" w:rsidRDefault="00F37F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Pr="0023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</w:tr>
      <w:tr w:rsidR="00F37F2A" w:rsidRPr="00204130" w:rsidTr="00EB4622">
        <w:tc>
          <w:tcPr>
            <w:tcW w:w="5000" w:type="pct"/>
            <w:gridSpan w:val="9"/>
          </w:tcPr>
          <w:p w:rsidR="00F37F2A" w:rsidRPr="00EB4622" w:rsidRDefault="00F37F2A" w:rsidP="002041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 форме), установленным нормативными правовыми актами</w:t>
            </w:r>
          </w:p>
        </w:tc>
      </w:tr>
      <w:tr w:rsidR="00F37F2A" w:rsidRPr="00204130" w:rsidTr="00DE4071">
        <w:tc>
          <w:tcPr>
            <w:tcW w:w="961" w:type="pct"/>
          </w:tcPr>
          <w:p w:rsidR="00F37F2A" w:rsidRPr="00204130" w:rsidRDefault="00F37F2A" w:rsidP="0050270A">
            <w:pPr>
              <w:pStyle w:val="1"/>
              <w:shd w:val="clear" w:color="auto" w:fill="auto"/>
              <w:spacing w:line="223" w:lineRule="exact"/>
              <w:rPr>
                <w:b w:val="0"/>
                <w:sz w:val="24"/>
                <w:szCs w:val="24"/>
              </w:rPr>
            </w:pPr>
            <w:r w:rsidRPr="00204130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Наличие информации о деятельности образовательной организации, размещенной на информационных стендах</w:t>
            </w:r>
          </w:p>
        </w:tc>
        <w:tc>
          <w:tcPr>
            <w:tcW w:w="1523" w:type="pct"/>
          </w:tcPr>
          <w:p w:rsidR="00F37F2A" w:rsidRPr="00204130" w:rsidRDefault="00F37F2A" w:rsidP="0050270A">
            <w:pPr>
              <w:pStyle w:val="1"/>
              <w:shd w:val="clear" w:color="auto" w:fill="auto"/>
              <w:spacing w:line="230" w:lineRule="exact"/>
              <w:ind w:left="100"/>
              <w:rPr>
                <w:b w:val="0"/>
                <w:sz w:val="24"/>
                <w:szCs w:val="24"/>
              </w:rPr>
            </w:pPr>
            <w:r w:rsidRPr="00204130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Обновление (актуализация) информации о деятельности образовательной организации, размещенной на информационных стендах</w:t>
            </w:r>
          </w:p>
        </w:tc>
        <w:tc>
          <w:tcPr>
            <w:tcW w:w="543" w:type="pct"/>
            <w:gridSpan w:val="2"/>
          </w:tcPr>
          <w:p w:rsidR="00F37F2A" w:rsidRPr="00204130" w:rsidRDefault="00F37F2A" w:rsidP="0050270A">
            <w:pPr>
              <w:pStyle w:val="1"/>
              <w:shd w:val="clear" w:color="auto" w:fill="auto"/>
              <w:spacing w:line="170" w:lineRule="exact"/>
              <w:ind w:left="160"/>
              <w:rPr>
                <w:b w:val="0"/>
                <w:sz w:val="24"/>
                <w:szCs w:val="24"/>
              </w:rPr>
            </w:pPr>
            <w:r w:rsidRPr="00204130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6" w:type="pct"/>
            <w:gridSpan w:val="2"/>
          </w:tcPr>
          <w:p w:rsidR="00F37F2A" w:rsidRDefault="00F37F2A" w:rsidP="0050270A">
            <w:pPr>
              <w:pStyle w:val="1"/>
              <w:shd w:val="clear" w:color="auto" w:fill="auto"/>
              <w:spacing w:line="230" w:lineRule="exact"/>
              <w:ind w:left="80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37F2A" w:rsidRPr="002353C2" w:rsidRDefault="00F37F2A" w:rsidP="0050270A">
            <w:pPr>
              <w:pStyle w:val="1"/>
              <w:shd w:val="clear" w:color="auto" w:fill="auto"/>
              <w:spacing w:line="230" w:lineRule="exact"/>
              <w:ind w:left="80"/>
              <w:rPr>
                <w:b w:val="0"/>
                <w:noProof w:val="0"/>
                <w:color w:val="000000"/>
                <w:spacing w:val="4"/>
                <w:sz w:val="24"/>
                <w:szCs w:val="24"/>
                <w:lang w:val="ru-RU"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Исакова А.И.</w:t>
            </w:r>
          </w:p>
        </w:tc>
        <w:tc>
          <w:tcPr>
            <w:tcW w:w="737" w:type="pct"/>
            <w:gridSpan w:val="2"/>
          </w:tcPr>
          <w:p w:rsidR="00F37F2A" w:rsidRPr="00204130" w:rsidRDefault="00F37F2A" w:rsidP="00502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37F2A" w:rsidRPr="00204130" w:rsidRDefault="00F37F2A" w:rsidP="0020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A" w:rsidRPr="00204130" w:rsidTr="00DE4071">
        <w:tc>
          <w:tcPr>
            <w:tcW w:w="961" w:type="pct"/>
          </w:tcPr>
          <w:p w:rsidR="00F37F2A" w:rsidRPr="00204130" w:rsidRDefault="00F37F2A" w:rsidP="002353C2">
            <w:pPr>
              <w:pStyle w:val="1"/>
              <w:shd w:val="clear" w:color="auto" w:fill="auto"/>
              <w:spacing w:line="223" w:lineRule="exact"/>
              <w:rPr>
                <w:b w:val="0"/>
                <w:sz w:val="24"/>
                <w:szCs w:val="24"/>
              </w:rPr>
            </w:pPr>
            <w:r w:rsidRPr="00204130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Наличие информации о деятельности образовательной организации, размещенной на официальном сайте</w:t>
            </w:r>
          </w:p>
        </w:tc>
        <w:tc>
          <w:tcPr>
            <w:tcW w:w="1523" w:type="pct"/>
          </w:tcPr>
          <w:p w:rsidR="00F37F2A" w:rsidRPr="00204130" w:rsidRDefault="00F37F2A" w:rsidP="002353C2">
            <w:pPr>
              <w:pStyle w:val="1"/>
              <w:shd w:val="clear" w:color="auto" w:fill="auto"/>
              <w:spacing w:line="230" w:lineRule="exact"/>
              <w:ind w:left="100"/>
              <w:rPr>
                <w:b w:val="0"/>
                <w:sz w:val="24"/>
                <w:szCs w:val="24"/>
              </w:rPr>
            </w:pPr>
            <w:r w:rsidRPr="00204130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Обновление (актуализация) информации о деятельности образовательной организации, размещенной на официальном сайте</w:t>
            </w:r>
          </w:p>
        </w:tc>
        <w:tc>
          <w:tcPr>
            <w:tcW w:w="543" w:type="pct"/>
            <w:gridSpan w:val="2"/>
          </w:tcPr>
          <w:p w:rsidR="00F37F2A" w:rsidRPr="00204130" w:rsidRDefault="00F37F2A" w:rsidP="002353C2">
            <w:pPr>
              <w:pStyle w:val="1"/>
              <w:shd w:val="clear" w:color="auto" w:fill="auto"/>
              <w:spacing w:line="170" w:lineRule="exact"/>
              <w:ind w:left="160"/>
              <w:rPr>
                <w:b w:val="0"/>
                <w:sz w:val="24"/>
                <w:szCs w:val="24"/>
              </w:rPr>
            </w:pPr>
            <w:r w:rsidRPr="00204130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6" w:type="pct"/>
            <w:gridSpan w:val="2"/>
          </w:tcPr>
          <w:p w:rsidR="00F37F2A" w:rsidRPr="002353C2" w:rsidRDefault="00F37F2A" w:rsidP="002353C2">
            <w:pPr>
              <w:spacing w:line="230" w:lineRule="exact"/>
              <w:ind w:left="80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204130">
              <w:rPr>
                <w:rStyle w:val="8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системный администратор </w:t>
            </w:r>
            <w:r>
              <w:rPr>
                <w:rStyle w:val="8"/>
                <w:rFonts w:ascii="Times New Roman" w:hAnsi="Times New Roman"/>
                <w:b w:val="0"/>
                <w:sz w:val="24"/>
                <w:szCs w:val="24"/>
                <w:lang w:eastAsia="ru-RU"/>
              </w:rPr>
              <w:t>Баранов И.А.</w:t>
            </w:r>
          </w:p>
        </w:tc>
        <w:tc>
          <w:tcPr>
            <w:tcW w:w="737" w:type="pct"/>
            <w:gridSpan w:val="2"/>
          </w:tcPr>
          <w:p w:rsidR="00F37F2A" w:rsidRPr="00204130" w:rsidRDefault="00F37F2A" w:rsidP="0020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37F2A" w:rsidRPr="00204130" w:rsidRDefault="00F37F2A" w:rsidP="0020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A" w:rsidRPr="00204130" w:rsidTr="00EB4622">
        <w:tc>
          <w:tcPr>
            <w:tcW w:w="5000" w:type="pct"/>
            <w:gridSpan w:val="9"/>
          </w:tcPr>
          <w:p w:rsidR="00F37F2A" w:rsidRPr="00EB4622" w:rsidRDefault="00F37F2A" w:rsidP="002353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F37F2A" w:rsidRPr="00204130" w:rsidTr="00DE4071">
        <w:tc>
          <w:tcPr>
            <w:tcW w:w="961" w:type="pct"/>
          </w:tcPr>
          <w:p w:rsidR="00F37F2A" w:rsidRDefault="00F37F2A" w:rsidP="002353C2">
            <w:pPr>
              <w:pStyle w:val="1"/>
              <w:shd w:val="clear" w:color="auto" w:fill="auto"/>
              <w:spacing w:line="223" w:lineRule="exact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Наличие и функционирование на официальном сайте организации информации</w:t>
            </w:r>
          </w:p>
        </w:tc>
        <w:tc>
          <w:tcPr>
            <w:tcW w:w="1523" w:type="pct"/>
          </w:tcPr>
          <w:p w:rsidR="00F37F2A" w:rsidRDefault="00F37F2A" w:rsidP="002353C2">
            <w:pPr>
              <w:pStyle w:val="1"/>
              <w:shd w:val="clear" w:color="auto" w:fill="auto"/>
              <w:spacing w:line="223" w:lineRule="exact"/>
              <w:ind w:left="100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Обеспечение доступности взаимодействия с получателями образовательных услуг</w:t>
            </w:r>
          </w:p>
        </w:tc>
        <w:tc>
          <w:tcPr>
            <w:tcW w:w="543" w:type="pct"/>
            <w:gridSpan w:val="2"/>
          </w:tcPr>
          <w:p w:rsidR="00F37F2A" w:rsidRDefault="00F37F2A" w:rsidP="002353C2">
            <w:pPr>
              <w:pStyle w:val="1"/>
              <w:shd w:val="clear" w:color="auto" w:fill="auto"/>
              <w:spacing w:line="170" w:lineRule="exact"/>
              <w:ind w:left="160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7" w:type="pct"/>
          </w:tcPr>
          <w:p w:rsidR="00F37F2A" w:rsidRDefault="00F37F2A" w:rsidP="002353C2">
            <w:pPr>
              <w:pStyle w:val="1"/>
              <w:shd w:val="clear" w:color="auto" w:fill="auto"/>
              <w:spacing w:line="230" w:lineRule="exact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 w:rsidRPr="00204130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 xml:space="preserve">системный администратор </w:t>
            </w: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Баранов И.А.</w:t>
            </w:r>
          </w:p>
          <w:p w:rsidR="00F37F2A" w:rsidRDefault="00F37F2A" w:rsidP="002353C2">
            <w:pPr>
              <w:pStyle w:val="1"/>
              <w:shd w:val="clear" w:color="auto" w:fill="auto"/>
              <w:spacing w:line="230" w:lineRule="exact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</w:p>
          <w:p w:rsidR="00F37F2A" w:rsidRDefault="00F37F2A" w:rsidP="002353C2">
            <w:pPr>
              <w:pStyle w:val="1"/>
              <w:shd w:val="clear" w:color="auto" w:fill="auto"/>
              <w:spacing w:line="230" w:lineRule="exact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директор школы Быкова М.М.</w:t>
            </w:r>
          </w:p>
        </w:tc>
        <w:tc>
          <w:tcPr>
            <w:tcW w:w="737" w:type="pct"/>
            <w:gridSpan w:val="2"/>
          </w:tcPr>
          <w:p w:rsidR="00F37F2A" w:rsidRPr="002353C2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</w:tcPr>
          <w:p w:rsidR="00F37F2A" w:rsidRPr="00204130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A" w:rsidRPr="00204130" w:rsidTr="00DE4071">
        <w:tc>
          <w:tcPr>
            <w:tcW w:w="961" w:type="pct"/>
          </w:tcPr>
          <w:p w:rsidR="00F37F2A" w:rsidRPr="002353C2" w:rsidRDefault="00F37F2A" w:rsidP="0050270A">
            <w:pPr>
              <w:pStyle w:val="1"/>
              <w:shd w:val="clear" w:color="auto" w:fill="auto"/>
              <w:spacing w:line="223" w:lineRule="exact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Наличие и функционирование на официальном сайте организации информации</w:t>
            </w:r>
          </w:p>
        </w:tc>
        <w:tc>
          <w:tcPr>
            <w:tcW w:w="1523" w:type="pct"/>
          </w:tcPr>
          <w:p w:rsidR="00F37F2A" w:rsidRPr="002353C2" w:rsidRDefault="00F37F2A" w:rsidP="0050270A">
            <w:pPr>
              <w:pStyle w:val="1"/>
              <w:shd w:val="clear" w:color="auto" w:fill="auto"/>
              <w:spacing w:line="223" w:lineRule="exact"/>
              <w:ind w:left="100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Обеспечение доступности сведений о ходе рассмотрения обращений граждан, поступивших в организацию от получателей образовательных услуг              ( по телефону, по электронной почте,          с помощью электронных сервисов на официальном сайте образовательной организации)</w:t>
            </w:r>
          </w:p>
        </w:tc>
        <w:tc>
          <w:tcPr>
            <w:tcW w:w="543" w:type="pct"/>
            <w:gridSpan w:val="2"/>
          </w:tcPr>
          <w:p w:rsidR="00F37F2A" w:rsidRDefault="00F37F2A" w:rsidP="0050270A">
            <w:pPr>
              <w:pStyle w:val="1"/>
              <w:shd w:val="clear" w:color="auto" w:fill="auto"/>
              <w:spacing w:line="170" w:lineRule="exact"/>
              <w:ind w:left="160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7" w:type="pct"/>
          </w:tcPr>
          <w:p w:rsidR="00F37F2A" w:rsidRPr="002353C2" w:rsidRDefault="00F37F2A" w:rsidP="0050270A">
            <w:pPr>
              <w:pStyle w:val="1"/>
              <w:shd w:val="clear" w:color="auto" w:fill="auto"/>
              <w:spacing w:line="230" w:lineRule="exact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директор школы Быкова М.М.</w:t>
            </w:r>
          </w:p>
        </w:tc>
        <w:tc>
          <w:tcPr>
            <w:tcW w:w="737" w:type="pct"/>
            <w:gridSpan w:val="2"/>
          </w:tcPr>
          <w:p w:rsidR="00F37F2A" w:rsidRPr="002353C2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</w:tcPr>
          <w:p w:rsidR="00F37F2A" w:rsidRPr="00204130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A" w:rsidRPr="00204130" w:rsidTr="004B422B">
        <w:tc>
          <w:tcPr>
            <w:tcW w:w="5000" w:type="pct"/>
            <w:gridSpan w:val="9"/>
          </w:tcPr>
          <w:p w:rsidR="00F37F2A" w:rsidRPr="00DE4071" w:rsidRDefault="00F37F2A" w:rsidP="002353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71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F37F2A" w:rsidRPr="00204130" w:rsidTr="00DE4071">
        <w:tc>
          <w:tcPr>
            <w:tcW w:w="961" w:type="pct"/>
          </w:tcPr>
          <w:p w:rsidR="00F37F2A" w:rsidRPr="00204130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F37F2A" w:rsidRPr="00204130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37F2A" w:rsidRPr="00204130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F37F2A" w:rsidRPr="00204130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F37F2A" w:rsidRPr="00204130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</w:tcPr>
          <w:p w:rsidR="00F37F2A" w:rsidRPr="00204130" w:rsidRDefault="00F37F2A" w:rsidP="00235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A" w:rsidRPr="00204130" w:rsidTr="004B422B">
        <w:tc>
          <w:tcPr>
            <w:tcW w:w="5000" w:type="pct"/>
            <w:gridSpan w:val="9"/>
          </w:tcPr>
          <w:p w:rsidR="00F37F2A" w:rsidRPr="00DE4071" w:rsidRDefault="00F37F2A" w:rsidP="002353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71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F37F2A" w:rsidRPr="00204130" w:rsidTr="00DE4071">
        <w:tc>
          <w:tcPr>
            <w:tcW w:w="961" w:type="pct"/>
          </w:tcPr>
          <w:p w:rsidR="00F37F2A" w:rsidRPr="00DE4071" w:rsidRDefault="00F37F2A" w:rsidP="00DE4071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E4071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Наличие оборудования в помещениях образовательной организации и на прилегающей к ней территории</w:t>
            </w:r>
          </w:p>
        </w:tc>
        <w:tc>
          <w:tcPr>
            <w:tcW w:w="1523" w:type="pct"/>
          </w:tcPr>
          <w:p w:rsidR="00F37F2A" w:rsidRPr="00DE4071" w:rsidRDefault="00F37F2A" w:rsidP="00DE4071">
            <w:pPr>
              <w:pStyle w:val="1"/>
              <w:shd w:val="clear" w:color="auto" w:fill="auto"/>
              <w:spacing w:line="230" w:lineRule="exact"/>
              <w:ind w:left="100"/>
              <w:rPr>
                <w:b w:val="0"/>
                <w:sz w:val="24"/>
                <w:szCs w:val="24"/>
              </w:rPr>
            </w:pPr>
            <w:r w:rsidRPr="00DE4071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Обеспечение оборудования в помещениях образовательной организации и на прилегающей к ней территории</w:t>
            </w:r>
          </w:p>
        </w:tc>
        <w:tc>
          <w:tcPr>
            <w:tcW w:w="521" w:type="pct"/>
          </w:tcPr>
          <w:p w:rsidR="00F37F2A" w:rsidRPr="00DE4071" w:rsidRDefault="00F37F2A" w:rsidP="00DE4071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4"/>
                <w:szCs w:val="24"/>
              </w:rPr>
            </w:pPr>
            <w:r w:rsidRPr="00DE4071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9" w:type="pct"/>
            <w:gridSpan w:val="2"/>
          </w:tcPr>
          <w:p w:rsidR="00F37F2A" w:rsidRDefault="00F37F2A" w:rsidP="00DE4071">
            <w:pPr>
              <w:pStyle w:val="1"/>
              <w:shd w:val="clear" w:color="auto" w:fill="auto"/>
              <w:spacing w:line="230" w:lineRule="exact"/>
              <w:ind w:left="120"/>
              <w:rPr>
                <w:rStyle w:val="8"/>
                <w:bCs/>
                <w:noProof w:val="0"/>
                <w:sz w:val="24"/>
                <w:szCs w:val="24"/>
                <w:lang w:eastAsia="ru-RU"/>
              </w:rPr>
            </w:pPr>
            <w:r w:rsidRPr="00DE4071"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 xml:space="preserve">школы </w:t>
            </w:r>
          </w:p>
          <w:p w:rsidR="00F37F2A" w:rsidRPr="00DE4071" w:rsidRDefault="00F37F2A" w:rsidP="00DE4071">
            <w:pPr>
              <w:pStyle w:val="1"/>
              <w:shd w:val="clear" w:color="auto" w:fill="auto"/>
              <w:spacing w:line="23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8"/>
                <w:bCs/>
                <w:noProof w:val="0"/>
                <w:sz w:val="24"/>
                <w:szCs w:val="24"/>
                <w:lang w:eastAsia="ru-RU"/>
              </w:rPr>
              <w:t>Быкова М.М.</w:t>
            </w:r>
          </w:p>
        </w:tc>
        <w:tc>
          <w:tcPr>
            <w:tcW w:w="737" w:type="pct"/>
            <w:gridSpan w:val="2"/>
          </w:tcPr>
          <w:p w:rsidR="00F37F2A" w:rsidRPr="00DE4071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A" w:rsidRPr="00204130" w:rsidTr="00DE4071">
        <w:tc>
          <w:tcPr>
            <w:tcW w:w="961" w:type="pct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071">
              <w:rPr>
                <w:rStyle w:val="8"/>
                <w:rFonts w:cs="Calibri"/>
                <w:b w:val="0"/>
                <w:sz w:val="24"/>
                <w:szCs w:val="24"/>
              </w:rPr>
              <w:t>Наличие оборудования в помещениях образовательной организации и на прилегающей к ней территории</w:t>
            </w:r>
          </w:p>
        </w:tc>
        <w:tc>
          <w:tcPr>
            <w:tcW w:w="1523" w:type="pct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смету расходов и внести данные расходы в план ПХД  на 2022 год по оборудованию пути движения от калитки до центрального входа на объект фактурным покрытием ( тактильная плитка)</w:t>
            </w:r>
          </w:p>
        </w:tc>
        <w:tc>
          <w:tcPr>
            <w:tcW w:w="521" w:type="pct"/>
          </w:tcPr>
          <w:p w:rsidR="00F37F2A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</w:t>
            </w:r>
          </w:p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39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Быкова М.М.</w:t>
            </w:r>
          </w:p>
        </w:tc>
        <w:tc>
          <w:tcPr>
            <w:tcW w:w="737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A" w:rsidRPr="00204130" w:rsidTr="004B422B">
        <w:tc>
          <w:tcPr>
            <w:tcW w:w="5000" w:type="pct"/>
            <w:gridSpan w:val="9"/>
          </w:tcPr>
          <w:p w:rsidR="00F37F2A" w:rsidRPr="00DE4071" w:rsidRDefault="00F37F2A" w:rsidP="00DE40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71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37F2A" w:rsidRPr="00204130" w:rsidTr="00DE4071">
        <w:tc>
          <w:tcPr>
            <w:tcW w:w="961" w:type="pct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2A" w:rsidRPr="00204130" w:rsidTr="004B422B">
        <w:tc>
          <w:tcPr>
            <w:tcW w:w="5000" w:type="pct"/>
            <w:gridSpan w:val="9"/>
          </w:tcPr>
          <w:p w:rsidR="00F37F2A" w:rsidRPr="00DE4071" w:rsidRDefault="00F37F2A" w:rsidP="00DE40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71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F37F2A" w:rsidRPr="00204130" w:rsidTr="00DE4071">
        <w:tc>
          <w:tcPr>
            <w:tcW w:w="961" w:type="pct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</w:tcPr>
          <w:p w:rsidR="00F37F2A" w:rsidRPr="00204130" w:rsidRDefault="00F37F2A" w:rsidP="00DE4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2A" w:rsidRPr="00204130" w:rsidRDefault="00F3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F2A" w:rsidRPr="00204130" w:rsidRDefault="00F3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13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37F2A" w:rsidRPr="00204130" w:rsidRDefault="00F37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6"/>
      <w:bookmarkEnd w:id="1"/>
      <w:r w:rsidRPr="00204130">
        <w:rPr>
          <w:rFonts w:ascii="Times New Roman" w:hAnsi="Times New Roman" w:cs="Times New Roman"/>
          <w:sz w:val="24"/>
          <w:szCs w:val="24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4" w:history="1">
        <w:r w:rsidRPr="002041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4130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5" w:history="1">
        <w:r w:rsidRPr="00204130">
          <w:rPr>
            <w:rFonts w:ascii="Times New Roman" w:hAnsi="Times New Roman" w:cs="Times New Roman"/>
            <w:color w:val="0000FF"/>
            <w:sz w:val="24"/>
            <w:szCs w:val="24"/>
          </w:rPr>
          <w:t>О социальной защите</w:t>
        </w:r>
      </w:hyperlink>
      <w:r w:rsidRPr="00204130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6" w:history="1">
        <w:r w:rsidRPr="00204130">
          <w:rPr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204130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7" w:history="1">
        <w:r w:rsidRPr="00204130">
          <w:rPr>
            <w:rFonts w:ascii="Times New Roman" w:hAnsi="Times New Roman" w:cs="Times New Roman"/>
            <w:color w:val="0000FF"/>
            <w:sz w:val="24"/>
            <w:szCs w:val="24"/>
          </w:rPr>
          <w:t>Об образовании</w:t>
        </w:r>
      </w:hyperlink>
      <w:r w:rsidRPr="00204130"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8" w:history="1">
        <w:r w:rsidRPr="00204130">
          <w:rPr>
            <w:rFonts w:ascii="Times New Roman" w:hAnsi="Times New Roman" w:cs="Times New Roman"/>
            <w:color w:val="0000FF"/>
            <w:sz w:val="24"/>
            <w:szCs w:val="24"/>
          </w:rPr>
          <w:t>Об основах</w:t>
        </w:r>
      </w:hyperlink>
      <w:r w:rsidRPr="00204130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</w:p>
    <w:p w:rsidR="00F37F2A" w:rsidRPr="00204130" w:rsidRDefault="00F37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7"/>
      <w:bookmarkEnd w:id="2"/>
      <w:r w:rsidRPr="00204130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20" w:history="1">
        <w:r w:rsidRPr="00204130">
          <w:rPr>
            <w:rFonts w:ascii="Times New Roman" w:hAnsi="Times New Roman" w:cs="Times New Roman"/>
            <w:color w:val="0000FF"/>
            <w:sz w:val="24"/>
            <w:szCs w:val="24"/>
          </w:rPr>
          <w:t>Графа</w:t>
        </w:r>
      </w:hyperlink>
      <w:r w:rsidRPr="00204130">
        <w:rPr>
          <w:rFonts w:ascii="Times New Roman" w:hAnsi="Times New Roman" w:cs="Times New Roman"/>
          <w:sz w:val="24"/>
          <w:szCs w:val="24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F37F2A" w:rsidRPr="00204130" w:rsidRDefault="00F3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F2A" w:rsidRPr="00204130" w:rsidRDefault="00F3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F2A" w:rsidRPr="00204130" w:rsidRDefault="00F37F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37F2A" w:rsidRPr="00204130" w:rsidRDefault="00F37F2A">
      <w:pPr>
        <w:rPr>
          <w:rFonts w:ascii="Times New Roman" w:hAnsi="Times New Roman"/>
          <w:sz w:val="24"/>
          <w:szCs w:val="24"/>
        </w:rPr>
      </w:pPr>
    </w:p>
    <w:sectPr w:rsidR="00F37F2A" w:rsidRPr="00204130" w:rsidSect="004B4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2B"/>
    <w:rsid w:val="0019020C"/>
    <w:rsid w:val="00204130"/>
    <w:rsid w:val="002353C2"/>
    <w:rsid w:val="004B422B"/>
    <w:rsid w:val="004C7083"/>
    <w:rsid w:val="0050270A"/>
    <w:rsid w:val="00713DA6"/>
    <w:rsid w:val="007B710D"/>
    <w:rsid w:val="00844C34"/>
    <w:rsid w:val="008D2D79"/>
    <w:rsid w:val="00A966C3"/>
    <w:rsid w:val="00DE4071"/>
    <w:rsid w:val="00EB4622"/>
    <w:rsid w:val="00F37F2A"/>
    <w:rsid w:val="00FB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422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B422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422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B422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04130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04130"/>
    <w:rPr>
      <w:rFonts w:cs="Times New Roman"/>
      <w:b/>
      <w:bCs/>
      <w:spacing w:val="1"/>
      <w:sz w:val="21"/>
      <w:szCs w:val="21"/>
      <w:lang w:bidi="ar-SA"/>
    </w:rPr>
  </w:style>
  <w:style w:type="character" w:customStyle="1" w:styleId="8">
    <w:name w:val="Основной текст + 8"/>
    <w:aliases w:val="5 pt,Не полужирный,Интервал 0 pt"/>
    <w:basedOn w:val="a"/>
    <w:uiPriority w:val="99"/>
    <w:rsid w:val="00204130"/>
    <w:rPr>
      <w:color w:val="000000"/>
      <w:spacing w:val="4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20413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pacing w:val="1"/>
      <w:sz w:val="21"/>
      <w:szCs w:val="21"/>
      <w:lang w:val="ru-RU" w:eastAsia="ru-RU"/>
    </w:rPr>
  </w:style>
  <w:style w:type="character" w:customStyle="1" w:styleId="Candara">
    <w:name w:val="Основной текст + Candara"/>
    <w:aliases w:val="8,5 pt2,Не полужирный1,Интервал 0 pt2"/>
    <w:basedOn w:val="a"/>
    <w:uiPriority w:val="99"/>
    <w:rsid w:val="002353C2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57522BEF5FF7AD0890CDE2AC0E25C2640FB71C4CAA18972F44F19EEE3EC0FEFB897B23D95564FA7F70BB52127V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757522BEF5FF7AD0890CDE2AC0E25C264DFC74C0C5A18972F44F19EEE3EC0FEFB897B23D95564FA7F70BB52127V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57522BEF5FF7AD0890CDE2AC0E25C2640FA70C7C3A18972F44F19EEE3EC0FEFB897B23D95564FA7F70BB52127V3G" TargetMode="External"/><Relationship Id="rId5" Type="http://schemas.openxmlformats.org/officeDocument/2006/relationships/hyperlink" Target="consultantplus://offline/ref=B6757522BEF5FF7AD0890CDE2AC0E25C2642FC74CFC7A18972F44F19EEE3EC0FEFB897B23D95564FA7F70BB52127V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6757522BEF5FF7AD0890CDE2AC0E25C2641F571C2C0A18972F44F19EEE3EC0FEFB897B23D95564FA7F70BB52127V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749</Words>
  <Characters>4275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УТВЕРЖДАЮ</dc:title>
  <dc:subject/>
  <dc:creator>Светлана</dc:creator>
  <cp:keywords/>
  <dc:description/>
  <cp:lastModifiedBy>Tobolsk</cp:lastModifiedBy>
  <cp:revision>2</cp:revision>
  <cp:lastPrinted>2021-04-15T08:06:00Z</cp:lastPrinted>
  <dcterms:created xsi:type="dcterms:W3CDTF">2021-04-15T08:07:00Z</dcterms:created>
  <dcterms:modified xsi:type="dcterms:W3CDTF">2021-04-15T08:07:00Z</dcterms:modified>
</cp:coreProperties>
</file>