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3AA" w:rsidRPr="00DB13AA" w:rsidRDefault="00DB13AA" w:rsidP="00DB1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13AA">
        <w:rPr>
          <w:rFonts w:ascii="Times New Roman" w:eastAsia="Times New Roman" w:hAnsi="Times New Roman" w:cs="Times New Roman"/>
          <w:b/>
          <w:bCs/>
          <w:lang w:eastAsia="ru-RU"/>
        </w:rPr>
        <w:t>Муниципальное автономное общеобразовательное учреждение</w:t>
      </w:r>
    </w:p>
    <w:p w:rsidR="00DB13AA" w:rsidRPr="00DB13AA" w:rsidRDefault="00DB13AA" w:rsidP="00DB1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13AA">
        <w:rPr>
          <w:rFonts w:ascii="Times New Roman" w:eastAsia="Times New Roman" w:hAnsi="Times New Roman" w:cs="Times New Roman"/>
          <w:b/>
          <w:bCs/>
          <w:lang w:eastAsia="ru-RU"/>
        </w:rPr>
        <w:t>«Прииртышская средняя общеобразовательная школа»</w:t>
      </w:r>
    </w:p>
    <w:p w:rsidR="00DB13AA" w:rsidRPr="00DB13AA" w:rsidRDefault="00DB13AA" w:rsidP="00DB13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13AA">
        <w:rPr>
          <w:rFonts w:ascii="Times New Roman" w:eastAsia="Times New Roman" w:hAnsi="Times New Roman" w:cs="Times New Roman"/>
          <w:b/>
          <w:bCs/>
          <w:lang w:eastAsia="ru-RU"/>
        </w:rPr>
        <w:t>(МАОУ «Прииртышская СОШ»)</w:t>
      </w:r>
    </w:p>
    <w:tbl>
      <w:tblPr>
        <w:tblW w:w="0" w:type="auto"/>
        <w:jc w:val="center"/>
        <w:tblBorders>
          <w:top w:val="thinThickSmallGap" w:sz="24" w:space="0" w:color="auto"/>
        </w:tblBorders>
        <w:tblLook w:val="04A0"/>
      </w:tblPr>
      <w:tblGrid>
        <w:gridCol w:w="9360"/>
      </w:tblGrid>
      <w:tr w:rsidR="00DB13AA" w:rsidRPr="00DB13AA" w:rsidTr="006C540D">
        <w:trPr>
          <w:trHeight w:val="100"/>
          <w:jc w:val="center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B13AA" w:rsidRPr="00DB13AA" w:rsidRDefault="00DB13AA" w:rsidP="00DB13AA">
            <w:pPr>
              <w:keepNext/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DB13AA" w:rsidRPr="00DB13AA" w:rsidRDefault="00DB13AA" w:rsidP="00DB13AA">
            <w:pPr>
              <w:keepNext/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74386" w:rsidRDefault="00CF2BC2" w:rsidP="00CF2BC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Справка</w:t>
      </w:r>
    </w:p>
    <w:p w:rsidR="00CF2BC2" w:rsidRDefault="00CF2BC2" w:rsidP="00CF2BC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Анализ участие детей с ОВЗ в мероприятиях в марте 2022 г.</w:t>
      </w:r>
    </w:p>
    <w:p w:rsidR="0076269F" w:rsidRDefault="0076269F" w:rsidP="00CF2BC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6269F" w:rsidRPr="0076269F" w:rsidRDefault="0076269F" w:rsidP="00CF2BC2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6269F">
        <w:rPr>
          <w:rFonts w:ascii="Times New Roman" w:hAnsi="Times New Roman" w:cs="Times New Roman"/>
          <w:sz w:val="24"/>
          <w:szCs w:val="24"/>
          <w:lang w:eastAsia="ru-RU"/>
        </w:rPr>
        <w:t>Мероприятия:</w:t>
      </w:r>
    </w:p>
    <w:tbl>
      <w:tblPr>
        <w:tblStyle w:val="a4"/>
        <w:tblW w:w="10059" w:type="dxa"/>
        <w:tblInd w:w="-459" w:type="dxa"/>
        <w:tblLook w:val="04A0"/>
      </w:tblPr>
      <w:tblGrid>
        <w:gridCol w:w="709"/>
        <w:gridCol w:w="3686"/>
        <w:gridCol w:w="1495"/>
        <w:gridCol w:w="1623"/>
        <w:gridCol w:w="2546"/>
      </w:tblGrid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</w:tcPr>
          <w:p w:rsidR="00A74386" w:rsidRPr="00B5374E" w:rsidRDefault="00A74386" w:rsidP="00B5374E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Наименование </w:t>
            </w:r>
            <w:r w:rsidR="00B5374E"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95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623" w:type="dxa"/>
          </w:tcPr>
          <w:p w:rsidR="00A74386" w:rsidRPr="00B5374E" w:rsidRDefault="00B5374E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546" w:type="dxa"/>
          </w:tcPr>
          <w:p w:rsidR="00A74386" w:rsidRPr="00B5374E" w:rsidRDefault="00B5374E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Участники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Областная олимпиада творческих работ для детей с ОВЗ</w:t>
            </w:r>
            <w:proofErr w:type="gramEnd"/>
          </w:p>
        </w:tc>
        <w:tc>
          <w:tcPr>
            <w:tcW w:w="1495" w:type="dxa"/>
          </w:tcPr>
          <w:p w:rsidR="00A74386" w:rsidRPr="00B5374E" w:rsidRDefault="00A74386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3" w:type="dxa"/>
          </w:tcPr>
          <w:p w:rsidR="00A74386" w:rsidRPr="00B5374E" w:rsidRDefault="00A74386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546" w:type="dxa"/>
          </w:tcPr>
          <w:p w:rsidR="00A74386" w:rsidRPr="00B5374E" w:rsidRDefault="00A74386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Бурчевская Ксения, 9 класс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A74386" w:rsidRPr="00B5374E" w:rsidRDefault="00B5374E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 конкурс детских творческих работ искусства «День птиц», посвященный международному дню птиц в номинации «Поделка». Название работы: «Покормим птиц»</w:t>
            </w:r>
          </w:p>
        </w:tc>
        <w:tc>
          <w:tcPr>
            <w:tcW w:w="1495" w:type="dxa"/>
          </w:tcPr>
          <w:p w:rsidR="00A74386" w:rsidRPr="00B5374E" w:rsidRDefault="00B5374E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3" w:type="dxa"/>
          </w:tcPr>
          <w:p w:rsidR="00A74386" w:rsidRPr="00B5374E" w:rsidRDefault="00B5374E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Лауреат 1 степени</w:t>
            </w:r>
          </w:p>
        </w:tc>
        <w:tc>
          <w:tcPr>
            <w:tcW w:w="2546" w:type="dxa"/>
          </w:tcPr>
          <w:p w:rsidR="00A74386" w:rsidRPr="00B5374E" w:rsidRDefault="00B5374E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9 класс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A74386" w:rsidRPr="00B5374E" w:rsidRDefault="00B5374E" w:rsidP="007F218D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F21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«Рисование на воде</w:t>
            </w:r>
            <w:r w:rsidR="008449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в технике </w:t>
            </w:r>
            <w:proofErr w:type="spellStart"/>
            <w:r w:rsidR="008449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Эбру</w:t>
            </w:r>
            <w:proofErr w:type="spellEnd"/>
          </w:p>
        </w:tc>
        <w:tc>
          <w:tcPr>
            <w:tcW w:w="1495" w:type="dxa"/>
          </w:tcPr>
          <w:p w:rsidR="00A74386" w:rsidRPr="00B5374E" w:rsidRDefault="00B5374E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3" w:type="dxa"/>
          </w:tcPr>
          <w:p w:rsidR="00A74386" w:rsidRPr="00B5374E" w:rsidRDefault="007F218D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546" w:type="dxa"/>
          </w:tcPr>
          <w:p w:rsidR="00A74386" w:rsidRPr="00B5374E" w:rsidRDefault="00844979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Анисимов Олег, Ефремова Александра,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Киргинцев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Семён, Садыков Даниил,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Кузнецов Виктор,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A74386" w:rsidRPr="00B5374E" w:rsidRDefault="00B338F4" w:rsidP="00B338F4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занятие по изготовлению панно (знакомство с профессией «Повар»).</w:t>
            </w:r>
          </w:p>
        </w:tc>
        <w:tc>
          <w:tcPr>
            <w:tcW w:w="1495" w:type="dxa"/>
          </w:tcPr>
          <w:p w:rsidR="00A74386" w:rsidRPr="00B5374E" w:rsidRDefault="002E5B2A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3" w:type="dxa"/>
          </w:tcPr>
          <w:p w:rsidR="00A74386" w:rsidRPr="00B5374E" w:rsidRDefault="007F218D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546" w:type="dxa"/>
          </w:tcPr>
          <w:p w:rsidR="00A74386" w:rsidRPr="00B5374E" w:rsidRDefault="00844979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Кузнецов Виктор,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A74386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A74386" w:rsidRPr="00B5374E" w:rsidRDefault="00B338F4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«Весёлые шашки»</w:t>
            </w:r>
          </w:p>
        </w:tc>
        <w:tc>
          <w:tcPr>
            <w:tcW w:w="1495" w:type="dxa"/>
          </w:tcPr>
          <w:p w:rsidR="00A74386" w:rsidRPr="00B5374E" w:rsidRDefault="002E5B2A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3" w:type="dxa"/>
          </w:tcPr>
          <w:p w:rsidR="00A74386" w:rsidRPr="00B5374E" w:rsidRDefault="002E5B2A" w:rsidP="002E5B2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и один п</w:t>
            </w:r>
            <w:r w:rsidR="00B33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обедитель</w:t>
            </w:r>
          </w:p>
        </w:tc>
        <w:tc>
          <w:tcPr>
            <w:tcW w:w="2546" w:type="dxa"/>
          </w:tcPr>
          <w:p w:rsidR="00A74386" w:rsidRPr="00B5374E" w:rsidRDefault="00B338F4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Руслан, 9 класс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B338F4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</w:tcPr>
          <w:p w:rsidR="00A74386" w:rsidRPr="00B5374E" w:rsidRDefault="00B338F4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Мастер-класс по изготовлению поделок к празднику 8 марта</w:t>
            </w:r>
          </w:p>
        </w:tc>
        <w:tc>
          <w:tcPr>
            <w:tcW w:w="1495" w:type="dxa"/>
          </w:tcPr>
          <w:p w:rsidR="00A74386" w:rsidRPr="00B5374E" w:rsidRDefault="00B338F4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3" w:type="dxa"/>
          </w:tcPr>
          <w:p w:rsidR="00A74386" w:rsidRPr="00B5374E" w:rsidRDefault="002E5B2A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(</w:t>
            </w:r>
            <w:r w:rsidR="00B33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Изделие «Цветы»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46" w:type="dxa"/>
          </w:tcPr>
          <w:p w:rsidR="002E5B2A" w:rsidRPr="00B5374E" w:rsidRDefault="007F218D" w:rsidP="002E5B2A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Саитова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Алина</w:t>
            </w:r>
            <w:proofErr w:type="gramStart"/>
            <w:r w:rsidR="002E5B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,Х</w:t>
            </w:r>
            <w:proofErr w:type="gramEnd"/>
            <w:r w:rsidR="002E5B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алидуллин</w:t>
            </w:r>
            <w:proofErr w:type="spellEnd"/>
            <w:r w:rsidR="002E5B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Кузнецов Виктор, </w:t>
            </w:r>
            <w:proofErr w:type="spellStart"/>
            <w:r w:rsidR="002E5B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 w:rsidR="002E5B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</w:t>
            </w:r>
          </w:p>
        </w:tc>
      </w:tr>
      <w:tr w:rsidR="002E5B2A" w:rsidRPr="00B5374E" w:rsidTr="0037351C">
        <w:tc>
          <w:tcPr>
            <w:tcW w:w="709" w:type="dxa"/>
          </w:tcPr>
          <w:p w:rsidR="00A74386" w:rsidRPr="00B5374E" w:rsidRDefault="00B338F4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</w:tcPr>
          <w:p w:rsidR="00A74386" w:rsidRPr="00EA574B" w:rsidRDefault="00EA574B" w:rsidP="00EA574B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Мастер-класс «Цифровой электропривод и автоматика»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 ГАПОУ ТО  ТМТ в рамках сетевого </w:t>
            </w:r>
            <w:proofErr w:type="gramStart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про</w:t>
            </w:r>
            <w:proofErr w:type="gramEnd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ориентационного марафона  АБИЛИМПИКС-2022. </w:t>
            </w:r>
          </w:p>
        </w:tc>
        <w:tc>
          <w:tcPr>
            <w:tcW w:w="1495" w:type="dxa"/>
          </w:tcPr>
          <w:p w:rsidR="00A74386" w:rsidRPr="00B5374E" w:rsidRDefault="00B338F4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3" w:type="dxa"/>
          </w:tcPr>
          <w:p w:rsidR="00A74386" w:rsidRPr="00B5374E" w:rsidRDefault="00B338F4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546" w:type="dxa"/>
          </w:tcPr>
          <w:p w:rsidR="00A74386" w:rsidRPr="00B5374E" w:rsidRDefault="00B338F4" w:rsidP="00EA574B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Гудков</w:t>
            </w:r>
            <w:r w:rsidR="00EA5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Владислав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Гудков Вячеслав</w:t>
            </w:r>
          </w:p>
        </w:tc>
      </w:tr>
      <w:tr w:rsidR="002E5B2A" w:rsidRPr="00B5374E" w:rsidTr="0037351C">
        <w:tc>
          <w:tcPr>
            <w:tcW w:w="709" w:type="dxa"/>
          </w:tcPr>
          <w:p w:rsidR="00EA574B" w:rsidRDefault="00EA574B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</w:tcPr>
          <w:p w:rsidR="00EA574B" w:rsidRPr="00EA574B" w:rsidRDefault="00EA574B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Встреча с Героем России </w:t>
            </w: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br/>
            </w:r>
            <w:proofErr w:type="spellStart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Касковым</w:t>
            </w:r>
            <w:proofErr w:type="spellEnd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О.А. Знакомство с профессией военного.</w:t>
            </w:r>
          </w:p>
        </w:tc>
        <w:tc>
          <w:tcPr>
            <w:tcW w:w="1495" w:type="dxa"/>
          </w:tcPr>
          <w:p w:rsidR="00EA574B" w:rsidRDefault="00EA574B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3" w:type="dxa"/>
          </w:tcPr>
          <w:p w:rsidR="00EA574B" w:rsidRDefault="00EA574B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546" w:type="dxa"/>
          </w:tcPr>
          <w:p w:rsidR="00EA574B" w:rsidRDefault="00EA574B" w:rsidP="00EA574B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Киргинцев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Семён, Садыков Даниил, Саитова Алина, Гудков Владислав,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Гудков Вячеслав</w:t>
            </w:r>
          </w:p>
        </w:tc>
      </w:tr>
      <w:tr w:rsidR="002E5B2A" w:rsidRPr="00B5374E" w:rsidTr="0037351C">
        <w:tc>
          <w:tcPr>
            <w:tcW w:w="709" w:type="dxa"/>
          </w:tcPr>
          <w:p w:rsidR="007F218D" w:rsidRDefault="00EA574B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686" w:type="dxa"/>
          </w:tcPr>
          <w:p w:rsidR="007F218D" w:rsidRDefault="007F218D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Мастер-класс «Весёлая глина»</w:t>
            </w:r>
          </w:p>
        </w:tc>
        <w:tc>
          <w:tcPr>
            <w:tcW w:w="1495" w:type="dxa"/>
          </w:tcPr>
          <w:p w:rsidR="007F218D" w:rsidRDefault="007F218D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3" w:type="dxa"/>
          </w:tcPr>
          <w:p w:rsidR="007F218D" w:rsidRDefault="007F218D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Участи, изделия из глины</w:t>
            </w:r>
          </w:p>
        </w:tc>
        <w:tc>
          <w:tcPr>
            <w:tcW w:w="2546" w:type="dxa"/>
          </w:tcPr>
          <w:p w:rsidR="007F218D" w:rsidRDefault="007F218D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Осипкин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Игорь,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Киргинцев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Семён,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Азиза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Саитова Алина, Ефремова Александра</w:t>
            </w:r>
          </w:p>
        </w:tc>
      </w:tr>
      <w:tr w:rsidR="002E5B2A" w:rsidRPr="00B5374E" w:rsidTr="0037351C">
        <w:tc>
          <w:tcPr>
            <w:tcW w:w="709" w:type="dxa"/>
          </w:tcPr>
          <w:p w:rsidR="00EA574B" w:rsidRPr="00EA574B" w:rsidRDefault="00EA574B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</w:tcPr>
          <w:p w:rsidR="00EA574B" w:rsidRPr="00EA574B" w:rsidRDefault="00EA574B" w:rsidP="00A74386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gramStart"/>
            <w:r w:rsidRPr="00EA574B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proofErr w:type="gramEnd"/>
            <w:r w:rsidRPr="00EA574B">
              <w:rPr>
                <w:rFonts w:ascii="Times New Roman" w:hAnsi="Times New Roman" w:cs="Times New Roman"/>
                <w:sz w:val="24"/>
                <w:szCs w:val="24"/>
              </w:rPr>
              <w:t xml:space="preserve"> работ (</w:t>
            </w:r>
            <w:r w:rsidRPr="00EA57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REALITI</w:t>
            </w:r>
            <w:r w:rsidRPr="00EA574B">
              <w:rPr>
                <w:rFonts w:ascii="Times New Roman" w:hAnsi="Times New Roman" w:cs="Times New Roman"/>
                <w:sz w:val="24"/>
                <w:szCs w:val="24"/>
              </w:rPr>
              <w:t>-школа)</w:t>
            </w:r>
          </w:p>
        </w:tc>
        <w:tc>
          <w:tcPr>
            <w:tcW w:w="1495" w:type="dxa"/>
          </w:tcPr>
          <w:p w:rsidR="00EA574B" w:rsidRPr="00EA574B" w:rsidRDefault="00EA574B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3" w:type="dxa"/>
          </w:tcPr>
          <w:p w:rsidR="00EA574B" w:rsidRPr="00EA574B" w:rsidRDefault="00EA574B" w:rsidP="00B338F4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546" w:type="dxa"/>
          </w:tcPr>
          <w:p w:rsidR="00EA574B" w:rsidRPr="00EA574B" w:rsidRDefault="00EA574B" w:rsidP="008449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Кузнецов Даниил,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Киргинцев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Семён,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Абдиевав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Осипкин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Игорь,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Рузобаев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Руслан, Саитова Алина, Садыков Даниил, Ефремова Александра. </w:t>
            </w:r>
          </w:p>
        </w:tc>
      </w:tr>
    </w:tbl>
    <w:p w:rsidR="00CF2BC2" w:rsidRPr="00CF2BC2" w:rsidRDefault="00CF2BC2" w:rsidP="00DB13AA">
      <w:pPr>
        <w:jc w:val="both"/>
        <w:rPr>
          <w:sz w:val="24"/>
          <w:szCs w:val="24"/>
        </w:rPr>
      </w:pPr>
      <w:bookmarkStart w:id="0" w:name="_GoBack"/>
      <w:bookmarkEnd w:id="0"/>
    </w:p>
    <w:p w:rsidR="00CF2BC2" w:rsidRDefault="00CF2BC2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2BC2">
        <w:rPr>
          <w:rFonts w:ascii="Times New Roman" w:hAnsi="Times New Roman" w:cs="Times New Roman"/>
          <w:sz w:val="24"/>
          <w:szCs w:val="24"/>
        </w:rPr>
        <w:t>В МАОУ «Прииртышская СОШ» по направлению «Высокая доля учащихся с ОВЗ» в течение марта проводились различные мероприятия, выставки, встречи, выезды в Тобольский Многопрофильный</w:t>
      </w:r>
      <w:r>
        <w:rPr>
          <w:rFonts w:ascii="Times New Roman" w:hAnsi="Times New Roman" w:cs="Times New Roman"/>
          <w:sz w:val="24"/>
          <w:szCs w:val="24"/>
        </w:rPr>
        <w:t xml:space="preserve"> техникум.</w:t>
      </w:r>
      <w:r w:rsidRPr="00CF2B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BC2" w:rsidRDefault="00CF2BC2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2BC2">
        <w:rPr>
          <w:rFonts w:ascii="Times New Roman" w:hAnsi="Times New Roman" w:cs="Times New Roman"/>
          <w:sz w:val="24"/>
          <w:szCs w:val="24"/>
        </w:rPr>
        <w:t>2 обучающихся с ОВЗ приняли участие в 2-х конкурсах (на областном уровне 1-е место, на всероссийском 2-е место).</w:t>
      </w:r>
      <w:proofErr w:type="gramEnd"/>
    </w:p>
    <w:p w:rsidR="00CF2BC2" w:rsidRPr="00CF2BC2" w:rsidRDefault="00CF2BC2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2BC2">
        <w:rPr>
          <w:rFonts w:ascii="Times New Roman" w:hAnsi="Times New Roman" w:cs="Times New Roman"/>
          <w:sz w:val="24"/>
          <w:szCs w:val="24"/>
        </w:rPr>
        <w:t>Данные мероприятия были направлены на решение задач:</w:t>
      </w:r>
    </w:p>
    <w:p w:rsidR="00CF2BC2" w:rsidRPr="00CF2BC2" w:rsidRDefault="00CF2BC2" w:rsidP="00CF2B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BC2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творческие способности учащихся, вовлекать их в школьные мероприятия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F2BC2" w:rsidRPr="00CF2BC2" w:rsidRDefault="00CF2BC2" w:rsidP="00CF2B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2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</w:t>
      </w:r>
      <w:proofErr w:type="spellStart"/>
      <w:r w:rsidRPr="00CF2BC2">
        <w:rPr>
          <w:rFonts w:ascii="Times New Roman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CF2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с учащимися с ОВЗ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F2BC2" w:rsidRPr="00CF2BC2" w:rsidRDefault="00CF2BC2" w:rsidP="00CF2B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2BC2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Удовлетворение потребностей обучающихся в активных формах познавательной и творческой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F2BC2" w:rsidRDefault="00CF2BC2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МАОУ «Прииртышская СОШ» н</w:t>
      </w:r>
      <w:r w:rsidRPr="00CF2BC2">
        <w:rPr>
          <w:rFonts w:ascii="Times New Roman" w:hAnsi="Times New Roman" w:cs="Times New Roman"/>
          <w:sz w:val="24"/>
          <w:szCs w:val="24"/>
        </w:rPr>
        <w:t>аблюдается динамика участия детей в мероприятиях и резул</w:t>
      </w:r>
      <w:r w:rsidR="0076269F">
        <w:rPr>
          <w:rFonts w:ascii="Times New Roman" w:hAnsi="Times New Roman" w:cs="Times New Roman"/>
          <w:sz w:val="24"/>
          <w:szCs w:val="24"/>
        </w:rPr>
        <w:t>ьтативность участия в конкурсах. Фото прилагается (приложение 1)</w:t>
      </w: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УВР: Исакова А.И.</w:t>
      </w: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28.03.2022</w:t>
      </w: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CF2BC2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269F" w:rsidRDefault="0076269F" w:rsidP="0076269F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76269F" w:rsidRDefault="0076269F" w:rsidP="0076269F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6269F" w:rsidTr="00D223B3">
        <w:tc>
          <w:tcPr>
            <w:tcW w:w="9571" w:type="dxa"/>
          </w:tcPr>
          <w:p w:rsidR="0076269F" w:rsidRDefault="0076269F" w:rsidP="00D223B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Областная олимпиада творческих работ для детей с ОВЗ</w:t>
            </w:r>
            <w:r w:rsidR="00D223B3" w:rsidRPr="00D223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Бурчевскя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Ксения, 9 класс</w:t>
            </w:r>
            <w:proofErr w:type="gramEnd"/>
          </w:p>
        </w:tc>
      </w:tr>
      <w:tr w:rsidR="0076269F" w:rsidTr="00D223B3">
        <w:tc>
          <w:tcPr>
            <w:tcW w:w="9571" w:type="dxa"/>
          </w:tcPr>
          <w:p w:rsidR="0076269F" w:rsidRDefault="0076269F" w:rsidP="0076269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86450" cy="4486723"/>
                  <wp:effectExtent l="19050" t="0" r="0" b="0"/>
                  <wp:docPr id="1" name="Рисунок 1" descr="C:\Users\школа\Desktop\Новая папка (2)\фото овз\164865780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Новая папка (2)\фото овз\1648657808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48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69F" w:rsidTr="00D223B3">
        <w:tc>
          <w:tcPr>
            <w:tcW w:w="9571" w:type="dxa"/>
          </w:tcPr>
          <w:p w:rsidR="0076269F" w:rsidRDefault="0076269F" w:rsidP="00E600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 конкурс детских творческих работ искусства «День птиц», посвященный международному дню птиц в номинации «Поделка». Название работы: «Покормим птиц»</w:t>
            </w:r>
            <w:r w:rsidR="00E60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60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Халидуллин</w:t>
            </w:r>
            <w:proofErr w:type="spellEnd"/>
            <w:r w:rsidR="00E600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Ринат, 9 класс</w:t>
            </w:r>
          </w:p>
        </w:tc>
      </w:tr>
      <w:tr w:rsidR="0076269F" w:rsidTr="00D223B3">
        <w:tc>
          <w:tcPr>
            <w:tcW w:w="9571" w:type="dxa"/>
          </w:tcPr>
          <w:p w:rsidR="0076269F" w:rsidRDefault="00E60089" w:rsidP="00E600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08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921794" cy="3895725"/>
                  <wp:effectExtent l="19050" t="0" r="0" b="0"/>
                  <wp:docPr id="4" name="Рисунок 3" descr="C:\Users\школа\Desktop\Новая папка (2)\фото овз\1648657808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Новая папка (2)\фото овз\1648657808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97" cy="390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3900977"/>
                  <wp:effectExtent l="19050" t="0" r="0" b="0"/>
                  <wp:docPr id="2" name="Рисунок 2" descr="C:\Users\школа\Desktop\Новая папка (2)\фото овз\1648657808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Новая папка (2)\фото овз\1648657808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72" cy="390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89" w:rsidTr="00D223B3">
        <w:tc>
          <w:tcPr>
            <w:tcW w:w="9571" w:type="dxa"/>
          </w:tcPr>
          <w:p w:rsidR="00E60089" w:rsidRDefault="00E60089" w:rsidP="00E60089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5374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Мастер-класс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«Рисование на воде»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Эбру</w:t>
            </w:r>
            <w:proofErr w:type="spellEnd"/>
          </w:p>
        </w:tc>
      </w:tr>
      <w:tr w:rsidR="00E60089" w:rsidTr="00D223B3">
        <w:tc>
          <w:tcPr>
            <w:tcW w:w="9571" w:type="dxa"/>
          </w:tcPr>
          <w:p w:rsidR="00E60089" w:rsidRDefault="00E60089" w:rsidP="00E60089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4181" cy="3829050"/>
                  <wp:effectExtent l="19050" t="0" r="2369" b="0"/>
                  <wp:docPr id="9" name="Рисунок 8" descr="C:\Users\школа\Desktop\Новая папка (2)\фото овз\164865780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Новая папка (2)\фото овз\1648657808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81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1951" cy="4812971"/>
                  <wp:effectExtent l="19050" t="0" r="7899" b="0"/>
                  <wp:docPr id="10" name="Рисунок 9" descr="C:\Users\школа\Desktop\Новая папка (2)\фото овз\1648657808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Новая папка (2)\фото овз\1648657808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951" cy="4812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89" w:rsidTr="00D223B3">
        <w:tc>
          <w:tcPr>
            <w:tcW w:w="9571" w:type="dxa"/>
          </w:tcPr>
          <w:p w:rsidR="00E60089" w:rsidRDefault="00E60089" w:rsidP="00E60089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51475" cy="4092013"/>
                  <wp:effectExtent l="19050" t="0" r="0" b="0"/>
                  <wp:docPr id="12" name="Рисунок 11" descr="C:\Users\школа\Desktop\Новая папка (2)\фото овз\164865780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Новая папка (2)\фото овз\164865780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52" cy="409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89" w:rsidTr="00D223B3">
        <w:tc>
          <w:tcPr>
            <w:tcW w:w="9571" w:type="dxa"/>
          </w:tcPr>
          <w:p w:rsidR="00E60089" w:rsidRDefault="00E60089" w:rsidP="00E60089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занятие по изготовлению панно (знакомство с профессией «Повар»).</w:t>
            </w:r>
          </w:p>
        </w:tc>
      </w:tr>
      <w:tr w:rsidR="00E60089" w:rsidTr="00D223B3">
        <w:tc>
          <w:tcPr>
            <w:tcW w:w="9571" w:type="dxa"/>
          </w:tcPr>
          <w:p w:rsidR="00E60089" w:rsidRDefault="00E60089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095875" cy="2987572"/>
                  <wp:effectExtent l="19050" t="0" r="9525" b="0"/>
                  <wp:docPr id="13" name="Рисунок 12" descr="C:\Users\школа\Desktop\Новая папка (2)\фото овз\1648657808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Desktop\Новая папка (2)\фото овз\1648657808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98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89" w:rsidTr="00D223B3">
        <w:tc>
          <w:tcPr>
            <w:tcW w:w="9571" w:type="dxa"/>
          </w:tcPr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E60089" w:rsidRDefault="002E5B2A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«Весёлые шашки» (школьный уровень)</w:t>
            </w:r>
          </w:p>
        </w:tc>
      </w:tr>
      <w:tr w:rsidR="002E5B2A" w:rsidTr="00D223B3">
        <w:tc>
          <w:tcPr>
            <w:tcW w:w="9571" w:type="dxa"/>
          </w:tcPr>
          <w:p w:rsidR="002E5B2A" w:rsidRDefault="002E5B2A" w:rsidP="00E6008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43325" cy="2809834"/>
                  <wp:effectExtent l="19050" t="0" r="9525" b="0"/>
                  <wp:docPr id="15" name="Рисунок 14" descr="C:\Users\школа\Desktop\Новая папка (2)\фото овз\164865780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кола\Desktop\Новая папка (2)\фото овз\1648657808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514" cy="281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4127500"/>
                  <wp:effectExtent l="19050" t="0" r="9525" b="0"/>
                  <wp:docPr id="14" name="Рисунок 13" descr="C:\Users\школа\Desktop\Новая папка (2)\фото овз\164865780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Desktop\Новая папка (2)\фото овз\164865780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85" cy="412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2A" w:rsidTr="00D223B3">
        <w:tc>
          <w:tcPr>
            <w:tcW w:w="9571" w:type="dxa"/>
          </w:tcPr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en-US"/>
              </w:rPr>
            </w:pPr>
          </w:p>
          <w:p w:rsidR="002E5B2A" w:rsidRDefault="002E5B2A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Мастер-класс «Цифровой электропривод и автоматика»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 ГАПОУ ТО  ТМТ в рамках сетевого </w:t>
            </w:r>
            <w:proofErr w:type="spellStart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про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ф</w:t>
            </w: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ориентационного</w:t>
            </w:r>
            <w:proofErr w:type="spellEnd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марафона  АБИЛИМПИКС-2022.</w:t>
            </w:r>
          </w:p>
        </w:tc>
      </w:tr>
      <w:tr w:rsidR="002E5B2A" w:rsidTr="00D223B3">
        <w:tc>
          <w:tcPr>
            <w:tcW w:w="9571" w:type="dxa"/>
          </w:tcPr>
          <w:p w:rsidR="002E5B2A" w:rsidRPr="00EA574B" w:rsidRDefault="002E5B2A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381375" cy="2536032"/>
                  <wp:effectExtent l="19050" t="0" r="9525" b="0"/>
                  <wp:docPr id="17" name="Рисунок 17" descr="C:\Users\школа\Desktop\clx57UETQ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Desktop\clx57UETQ3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53" cy="253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2A" w:rsidTr="00D223B3">
        <w:tc>
          <w:tcPr>
            <w:tcW w:w="9571" w:type="dxa"/>
          </w:tcPr>
          <w:p w:rsidR="002E5B2A" w:rsidRDefault="002E5B2A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2E5B2A" w:rsidRDefault="002E5B2A" w:rsidP="002E5B2A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</w:pP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Встреча с Героем России </w:t>
            </w:r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br/>
            </w:r>
            <w:proofErr w:type="spellStart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Касковым</w:t>
            </w:r>
            <w:proofErr w:type="spellEnd"/>
            <w:r w:rsidRPr="00EA57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О.А. Знакомство с профессией военного.</w:t>
            </w:r>
          </w:p>
        </w:tc>
      </w:tr>
      <w:tr w:rsidR="002E5B2A" w:rsidTr="00D223B3">
        <w:tc>
          <w:tcPr>
            <w:tcW w:w="9571" w:type="dxa"/>
          </w:tcPr>
          <w:p w:rsidR="002E5B2A" w:rsidRPr="00EA574B" w:rsidRDefault="002E5B2A" w:rsidP="002E5B2A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4013200" cy="3009900"/>
                  <wp:effectExtent l="19050" t="0" r="6350" b="0"/>
                  <wp:docPr id="20" name="Рисунок 20" descr="C:\Users\школа\Desktop\s4q4FyJto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кола\Desktop\s4q4FyJto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3965575" cy="2974182"/>
                  <wp:effectExtent l="19050" t="0" r="0" b="0"/>
                  <wp:docPr id="19" name="Рисунок 19" descr="C:\Users\школа\Desktop\oYq7MEAt3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\Desktop\oYq7MEAt3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575" cy="297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119471" cy="2825962"/>
                  <wp:effectExtent l="19050" t="0" r="0" b="0"/>
                  <wp:docPr id="18" name="Рисунок 18" descr="C:\Users\школа\Desktop\VzaN5HaeF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\Desktop\VzaN5HaeF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41" cy="282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2A" w:rsidTr="00D223B3">
        <w:tc>
          <w:tcPr>
            <w:tcW w:w="9571" w:type="dxa"/>
          </w:tcPr>
          <w:p w:rsidR="002E5B2A" w:rsidRDefault="00D223B3" w:rsidP="002E5B2A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Мастер-класс «Весёлая глина»</w:t>
            </w:r>
          </w:p>
        </w:tc>
      </w:tr>
      <w:tr w:rsidR="00D223B3" w:rsidTr="00D223B3">
        <w:tc>
          <w:tcPr>
            <w:tcW w:w="9571" w:type="dxa"/>
          </w:tcPr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45293" cy="3390900"/>
                  <wp:effectExtent l="19050" t="0" r="7407" b="0"/>
                  <wp:docPr id="23" name="Рисунок 23" descr="C:\Users\школа\Desktop\Новая папка (2)\фото овз\1648657808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кола\Desktop\Новая папка (2)\фото овз\1648657808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87" cy="339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29071" cy="3369288"/>
                  <wp:effectExtent l="19050" t="0" r="4579" b="0"/>
                  <wp:docPr id="22" name="Рисунок 22" descr="C:\Users\школа\Desktop\Новая папка (2)\фото овз\164865780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кола\Desktop\Новая папка (2)\фото овз\164865780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97" cy="337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932674" cy="2951964"/>
                  <wp:effectExtent l="19050" t="0" r="0" b="0"/>
                  <wp:docPr id="21" name="Рисунок 21" descr="C:\Users\школа\Desktop\Новая папка (2)\фото овз\164865780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\Desktop\Новая папка (2)\фото овз\1648657808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138" cy="295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B3" w:rsidTr="00D223B3">
        <w:tc>
          <w:tcPr>
            <w:tcW w:w="9571" w:type="dxa"/>
          </w:tcPr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D223B3" w:rsidRP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t>Выставка творческих работ</w:t>
            </w:r>
          </w:p>
        </w:tc>
      </w:tr>
      <w:tr w:rsidR="00D223B3" w:rsidTr="00D223B3">
        <w:tc>
          <w:tcPr>
            <w:tcW w:w="9571" w:type="dxa"/>
          </w:tcPr>
          <w:p w:rsidR="00D223B3" w:rsidRDefault="00D223B3" w:rsidP="002E5B2A">
            <w:pPr>
              <w:pStyle w:val="a3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12312" cy="2486304"/>
                  <wp:effectExtent l="19050" t="0" r="2388" b="0"/>
                  <wp:docPr id="29" name="Рисунок 29" descr="C:\Users\школа\Desktop\Новая папка (2)\фото овз\1648657808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школа\Desktop\Новая папка (2)\фото овз\1648657808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06" cy="248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986498" cy="3742991"/>
                  <wp:effectExtent l="19050" t="0" r="4602" b="0"/>
                  <wp:docPr id="28" name="Рисунок 28" descr="C:\Users\школа\Desktop\Новая папка (2)\фото овз\164865780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школа\Desktop\Новая папка (2)\фото овз\164865780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434" cy="374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4332343" cy="3251966"/>
                  <wp:effectExtent l="19050" t="0" r="0" b="0"/>
                  <wp:docPr id="27" name="Рисунок 27" descr="C:\Users\школа\Desktop\Новая папка (2)\фото овз\1648657808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кола\Desktop\Новая папка (2)\фото овз\1648657808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979" cy="325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3691" cy="4566570"/>
                  <wp:effectExtent l="19050" t="0" r="0" b="0"/>
                  <wp:docPr id="26" name="Рисунок 26" descr="C:\Users\школа\Desktop\Новая папка (2)\фото овз\1648657808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школа\Desktop\Новая папка (2)\фото овз\1648657808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843" cy="457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932480" cy="4453068"/>
                  <wp:effectExtent l="19050" t="0" r="0" b="0"/>
                  <wp:docPr id="25" name="Рисунок 25" descr="C:\Users\школа\Desktop\Новая папка (2)\фото овз\164865780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школа\Desktop\Новая папка (2)\фото овз\1648657808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133" cy="445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286375" cy="3968086"/>
                  <wp:effectExtent l="19050" t="0" r="9525" b="0"/>
                  <wp:docPr id="24" name="Рисунок 24" descr="C:\Users\школа\Desktop\Новая папка (2)\фото овз\164865780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кола\Desktop\Новая папка (2)\фото овз\164865780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679" cy="397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69F" w:rsidRPr="00CF2BC2" w:rsidRDefault="0076269F" w:rsidP="0076269F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CF2BC2" w:rsidRPr="00CF2BC2" w:rsidRDefault="00CF2BC2" w:rsidP="00CF2B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CF2BC2" w:rsidRPr="00CF2BC2" w:rsidSect="002E5B2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B58EF"/>
    <w:multiLevelType w:val="hybridMultilevel"/>
    <w:tmpl w:val="0FCC6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36A"/>
    <w:rsid w:val="002C6F2C"/>
    <w:rsid w:val="002E336A"/>
    <w:rsid w:val="002E5B2A"/>
    <w:rsid w:val="0037351C"/>
    <w:rsid w:val="005A1619"/>
    <w:rsid w:val="0076269F"/>
    <w:rsid w:val="007F218D"/>
    <w:rsid w:val="00844979"/>
    <w:rsid w:val="00A74386"/>
    <w:rsid w:val="00B338F4"/>
    <w:rsid w:val="00B5374E"/>
    <w:rsid w:val="00BF348D"/>
    <w:rsid w:val="00CF2BC2"/>
    <w:rsid w:val="00D223B3"/>
    <w:rsid w:val="00DB13AA"/>
    <w:rsid w:val="00E60089"/>
    <w:rsid w:val="00EA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4386"/>
    <w:pPr>
      <w:spacing w:after="0" w:line="240" w:lineRule="auto"/>
    </w:pPr>
  </w:style>
  <w:style w:type="table" w:styleId="a4">
    <w:name w:val="Table Grid"/>
    <w:basedOn w:val="a1"/>
    <w:uiPriority w:val="39"/>
    <w:rsid w:val="00A74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7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2022-03-30T14:27:00Z</dcterms:created>
  <dcterms:modified xsi:type="dcterms:W3CDTF">2022-03-30T17:06:00Z</dcterms:modified>
</cp:coreProperties>
</file>