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95" w:rsidRPr="00806FC1" w:rsidRDefault="00527995" w:rsidP="00527995">
      <w:pPr>
        <w:widowControl w:val="0"/>
        <w:autoSpaceDE w:val="0"/>
        <w:autoSpaceDN w:val="0"/>
        <w:spacing w:before="73" w:after="0" w:line="240" w:lineRule="auto"/>
        <w:ind w:left="2510" w:right="22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527995" w:rsidRDefault="00527995" w:rsidP="00527995">
      <w:pPr>
        <w:widowControl w:val="0"/>
        <w:autoSpaceDE w:val="0"/>
        <w:autoSpaceDN w:val="0"/>
        <w:spacing w:before="1" w:after="0" w:line="240" w:lineRule="auto"/>
        <w:ind w:left="2510" w:right="22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06FC1">
        <w:rPr>
          <w:rFonts w:ascii="Times New Roman" w:eastAsia="Times New Roman" w:hAnsi="Times New Roman" w:cs="Times New Roman"/>
          <w:b/>
          <w:sz w:val="24"/>
        </w:rPr>
        <w:t>к рабочей</w:t>
      </w:r>
      <w:r w:rsidRPr="00806FC1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z w:val="24"/>
        </w:rPr>
        <w:t>про</w:t>
      </w:r>
      <w:r>
        <w:rPr>
          <w:rFonts w:ascii="Times New Roman" w:eastAsia="Times New Roman" w:hAnsi="Times New Roman" w:cs="Times New Roman"/>
          <w:b/>
          <w:sz w:val="24"/>
        </w:rPr>
        <w:t xml:space="preserve">грамме по предмету «Изобразительное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искусство</w:t>
      </w:r>
      <w:r w:rsidRPr="00806FC1">
        <w:rPr>
          <w:rFonts w:ascii="Times New Roman" w:eastAsia="Times New Roman" w:hAnsi="Times New Roman" w:cs="Times New Roman"/>
          <w:b/>
          <w:sz w:val="24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proofErr w:type="gramEnd"/>
      <w:r w:rsidRPr="00806FC1">
        <w:rPr>
          <w:rFonts w:ascii="Times New Roman" w:eastAsia="Times New Roman" w:hAnsi="Times New Roman" w:cs="Times New Roman"/>
          <w:b/>
          <w:sz w:val="24"/>
        </w:rPr>
        <w:t>4</w:t>
      </w:r>
      <w:r w:rsidRPr="00806FC1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527995" w:rsidRPr="00806FC1" w:rsidRDefault="00527995" w:rsidP="00527995">
      <w:pPr>
        <w:widowControl w:val="0"/>
        <w:autoSpaceDE w:val="0"/>
        <w:autoSpaceDN w:val="0"/>
        <w:spacing w:after="0"/>
        <w:ind w:left="-709" w:right="1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«Изобразительное искусство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предметов Федерального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 xml:space="preserve">Федерации от 06.10.2009 №373; (в редакции приказов </w:t>
      </w:r>
      <w:proofErr w:type="spellStart"/>
      <w:r w:rsidRPr="00806FC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806FC1"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26.11.10 № 1241,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22.09.2011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2357,</w:t>
      </w:r>
      <w:r w:rsidRPr="00806FC1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18.12.2012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1060,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29.12.2014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1643,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18.05.2015</w:t>
      </w:r>
      <w:r w:rsidRPr="00806FC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06FC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507,</w:t>
      </w:r>
      <w:r w:rsidRPr="00806FC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31.12.2015 № 1576; от 31 мая 2021 г. N 286 об утверждении федерального государственного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806FC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программы начального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6F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6FC1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6FC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изобразительному искусству</w:t>
      </w:r>
      <w:r w:rsidRPr="00806F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995" w:rsidRDefault="00527995" w:rsidP="00527995">
      <w:pPr>
        <w:widowControl w:val="0"/>
        <w:autoSpaceDE w:val="0"/>
        <w:autoSpaceDN w:val="0"/>
        <w:spacing w:after="0"/>
        <w:ind w:left="-709" w:right="84" w:firstLine="709"/>
        <w:rPr>
          <w:rFonts w:ascii="Calibri" w:eastAsia="Times New Roman" w:hAnsi="Calibri" w:cs="Times New Roman"/>
          <w:spacing w:val="1"/>
          <w:sz w:val="24"/>
        </w:rPr>
      </w:pPr>
      <w:r w:rsidRPr="00806FC1">
        <w:rPr>
          <w:rFonts w:ascii="Times New Roman" w:eastAsia="Times New Roman" w:hAnsi="Times New Roman" w:cs="Times New Roman"/>
          <w:b/>
          <w:sz w:val="24"/>
        </w:rPr>
        <w:t xml:space="preserve">Место предмета в учебном плане на 2022-2023 учебный год </w:t>
      </w:r>
      <w:r w:rsidRPr="00806FC1">
        <w:rPr>
          <w:rFonts w:ascii="Times New Roman" w:eastAsia="Times New Roman" w:hAnsi="Times New Roman" w:cs="Times New Roman"/>
          <w:sz w:val="24"/>
        </w:rPr>
        <w:t>(Приказ от 30.06.2022 за № 67</w:t>
      </w:r>
      <w:r w:rsidRPr="00806FC1">
        <w:rPr>
          <w:rFonts w:ascii="Calibri" w:eastAsia="Times New Roman" w:hAnsi="Calibri" w:cs="Times New Roman"/>
          <w:sz w:val="24"/>
        </w:rPr>
        <w:t>).</w:t>
      </w:r>
      <w:r w:rsidRPr="00806FC1">
        <w:rPr>
          <w:rFonts w:ascii="Calibri" w:eastAsia="Times New Roman" w:hAnsi="Calibri" w:cs="Times New Roman"/>
          <w:spacing w:val="1"/>
          <w:sz w:val="24"/>
        </w:rPr>
        <w:t xml:space="preserve"> </w:t>
      </w:r>
      <w:bookmarkStart w:id="0" w:name="_GoBack"/>
      <w:bookmarkEnd w:id="0"/>
    </w:p>
    <w:p w:rsidR="00527995" w:rsidRPr="00527995" w:rsidRDefault="00527995" w:rsidP="00527995">
      <w:pPr>
        <w:widowControl w:val="0"/>
        <w:autoSpaceDE w:val="0"/>
        <w:autoSpaceDN w:val="0"/>
        <w:spacing w:after="0"/>
        <w:ind w:left="-709" w:right="84" w:firstLine="709"/>
        <w:rPr>
          <w:rFonts w:ascii="Times New Roman" w:eastAsia="Times New Roman" w:hAnsi="Times New Roman" w:cs="Times New Roman"/>
          <w:spacing w:val="1"/>
          <w:sz w:val="24"/>
        </w:rPr>
      </w:pPr>
      <w:r w:rsidRPr="00527995">
        <w:rPr>
          <w:rFonts w:ascii="Times New Roman" w:eastAsia="Times New Roman" w:hAnsi="Times New Roman" w:cs="Times New Roman"/>
          <w:spacing w:val="1"/>
          <w:sz w:val="24"/>
        </w:rPr>
        <w:t>На изучение изобразительного искусства в 4 классе отводится 1 час в неделю, всего 34 часа (1 ч в неделю, 34 недели).</w:t>
      </w:r>
    </w:p>
    <w:p w:rsidR="00527995" w:rsidRPr="00806FC1" w:rsidRDefault="00527995" w:rsidP="00527995">
      <w:pPr>
        <w:widowControl w:val="0"/>
        <w:autoSpaceDE w:val="0"/>
        <w:autoSpaceDN w:val="0"/>
        <w:spacing w:after="0"/>
        <w:ind w:left="-709" w:right="84" w:firstLine="709"/>
        <w:rPr>
          <w:rFonts w:ascii="Times New Roman" w:eastAsia="Times New Roman" w:hAnsi="Times New Roman" w:cs="Times New Roman"/>
          <w:sz w:val="24"/>
        </w:rPr>
      </w:pPr>
    </w:p>
    <w:p w:rsidR="00527995" w:rsidRDefault="00527995" w:rsidP="00527995">
      <w:pPr>
        <w:widowControl w:val="0"/>
        <w:autoSpaceDE w:val="0"/>
        <w:autoSpaceDN w:val="0"/>
        <w:spacing w:before="41" w:after="0" w:line="240" w:lineRule="auto"/>
        <w:ind w:left="295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806FC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806F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806FC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06FC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527995" w:rsidRPr="00527995" w:rsidRDefault="00527995" w:rsidP="00527995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995">
        <w:rPr>
          <w:rFonts w:ascii="Times New Roman" w:eastAsia="Times New Roman" w:hAnsi="Times New Roman" w:cs="Times New Roman"/>
          <w:bCs/>
          <w:sz w:val="24"/>
          <w:szCs w:val="24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527995" w:rsidRDefault="00527995" w:rsidP="00527995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995">
        <w:rPr>
          <w:rFonts w:ascii="Times New Roman" w:eastAsia="Times New Roman" w:hAnsi="Times New Roman" w:cs="Times New Roman"/>
          <w:bCs/>
          <w:sz w:val="24"/>
          <w:szCs w:val="24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27995" w:rsidRPr="00527995" w:rsidRDefault="00527995" w:rsidP="00527995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995">
        <w:rPr>
          <w:rFonts w:ascii="Times New Roman" w:eastAsia="Times New Roman" w:hAnsi="Times New Roman" w:cs="Times New Roman"/>
          <w:bCs/>
          <w:sz w:val="24"/>
          <w:szCs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527995" w:rsidRPr="00527995" w:rsidRDefault="00527995" w:rsidP="00527995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995">
        <w:rPr>
          <w:rFonts w:ascii="Times New Roman" w:eastAsia="Times New Roman" w:hAnsi="Times New Roman" w:cs="Times New Roman"/>
          <w:bCs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27995" w:rsidRPr="00527995" w:rsidRDefault="00527995" w:rsidP="00527995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995">
        <w:rPr>
          <w:rFonts w:ascii="Times New Roman" w:eastAsia="Times New Roman" w:hAnsi="Times New Roman" w:cs="Times New Roman"/>
          <w:bCs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27995" w:rsidRPr="00527995" w:rsidRDefault="00527995" w:rsidP="00527995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995">
        <w:rPr>
          <w:rFonts w:ascii="Times New Roman" w:eastAsia="Times New Roman" w:hAnsi="Times New Roman" w:cs="Times New Roman"/>
          <w:bCs/>
          <w:sz w:val="24"/>
          <w:szCs w:val="24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527995" w:rsidRPr="00527995" w:rsidRDefault="00527995" w:rsidP="00527995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99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527995" w:rsidRPr="00527995" w:rsidRDefault="00527995" w:rsidP="00527995">
      <w:pPr>
        <w:widowControl w:val="0"/>
        <w:autoSpaceDE w:val="0"/>
        <w:autoSpaceDN w:val="0"/>
        <w:spacing w:before="41" w:after="0" w:line="240" w:lineRule="auto"/>
        <w:ind w:left="-70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7995">
        <w:rPr>
          <w:rFonts w:ascii="Times New Roman" w:eastAsia="Times New Roman" w:hAnsi="Times New Roman" w:cs="Times New Roman"/>
          <w:bCs/>
          <w:sz w:val="24"/>
          <w:szCs w:val="24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предмета «Изобразительное искусство</w:t>
      </w: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Гражданско-патриотического воспитания: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становление ценностного отношения к своей Родине - России;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осознание своей этнокультурной и российской гражданской идентичности;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сопричастность к прошлому, настоящему и будущему своей страны и родного края;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уважение к своему и другим народам;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Духовно-нравственного воспитания: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признание индивидуальности каждого человека;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проявление сопереживания, уважения и доброжелательности;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неприятие любых форм поведения, направленных на причинение физического и морального вреда другим людям.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Эстетического воспитания: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стремление к самовыражению в разных видах художественной деятельности.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бережное отношение к физическому и психическому здоровью.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Трудового воспитания: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Экологического воспитания: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бережное отношение к природе;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неприятие действий, приносящих ей вред.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Ценности научного познания: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первоначальные представления о научной картине мира;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познавательные интересы, активность, инициативность, любознательность и самостоятельность в познании.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базовые логические действия</w:t>
      </w:r>
      <w:r w:rsidRPr="00816B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сравнивать объекты, устанавливать основания для сравнения, устанавливать аналогии;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объединять части объекта (объекты) по определенному признаку;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определять существенный признак для классификации, классифицировать предложенные объекты;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базовые исследовательские действия: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 помощью педагогического работника формулировать цель, планировать изменения объекта, ситуации;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работа с информацией: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выбирать источник получения информации;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общение: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признавать возможность существования разных точек зрения;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корректно и аргументированно высказывать свое мнение;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lastRenderedPageBreak/>
        <w:t>- создавать устные и письменные тексты (описание, рассуждение, повествование);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готовить небольшие публичные выступления;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подбирать иллюстративный материал (рисунки, фото, плакаты) к тексту выступления;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совместная деятельность: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ответственно выполнять свою часть работы;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оценивать свой вклад в общий результат;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i/>
          <w:sz w:val="24"/>
          <w:szCs w:val="24"/>
        </w:rPr>
        <w:t>самоорганизация: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выстраивать последовательность выбранных действий;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самоконтроль:</w:t>
      </w:r>
    </w:p>
    <w:p w:rsidR="00527995" w:rsidRPr="00816BE9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устанавливать причины успеха/неудач учебной деятельности;</w:t>
      </w:r>
    </w:p>
    <w:p w:rsidR="00527995" w:rsidRPr="00806FC1" w:rsidRDefault="00527995" w:rsidP="00527995">
      <w:pPr>
        <w:widowControl w:val="0"/>
        <w:autoSpaceDE w:val="0"/>
        <w:autoSpaceDN w:val="0"/>
        <w:spacing w:before="73" w:after="0" w:line="240" w:lineRule="auto"/>
        <w:ind w:left="-709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BE9">
        <w:rPr>
          <w:rFonts w:ascii="Times New Roman" w:eastAsia="Times New Roman" w:hAnsi="Times New Roman" w:cs="Times New Roman"/>
          <w:sz w:val="24"/>
          <w:szCs w:val="24"/>
        </w:rPr>
        <w:t>- корректировать свои учебные действия для преодоления ошибок.</w:t>
      </w:r>
    </w:p>
    <w:p w:rsidR="00527995" w:rsidRPr="00806FC1" w:rsidRDefault="00527995" w:rsidP="00527995">
      <w:pPr>
        <w:widowControl w:val="0"/>
        <w:autoSpaceDE w:val="0"/>
        <w:autoSpaceDN w:val="0"/>
        <w:spacing w:before="1" w:after="0" w:line="240" w:lineRule="auto"/>
        <w:ind w:right="22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27995" w:rsidRPr="00806FC1" w:rsidRDefault="00527995" w:rsidP="005279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995" w:rsidRDefault="00527995" w:rsidP="00527995">
      <w:pPr>
        <w:jc w:val="both"/>
      </w:pPr>
    </w:p>
    <w:p w:rsidR="00747425" w:rsidRDefault="00747425"/>
    <w:sectPr w:rsidR="0074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7A"/>
    <w:rsid w:val="002E367A"/>
    <w:rsid w:val="00527995"/>
    <w:rsid w:val="0074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276D"/>
  <w15:chartTrackingRefBased/>
  <w15:docId w15:val="{FA027941-020F-41DF-933A-397ECE0E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1453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2022-10-12T17:26:00Z</dcterms:created>
  <dcterms:modified xsi:type="dcterms:W3CDTF">2022-10-12T17:31:00Z</dcterms:modified>
</cp:coreProperties>
</file>