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CC" w:rsidRDefault="00E8192B" w:rsidP="00E81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402097" cy="2112618"/>
            <wp:effectExtent l="19050" t="0" r="8603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3211" cy="211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 xml:space="preserve"> </w:t>
      </w: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B948CC" w:rsidRPr="00B948CC" w:rsidRDefault="00B948CC" w:rsidP="00B948CC">
      <w:pPr>
        <w:pStyle w:val="a4"/>
        <w:spacing w:before="0" w:beforeAutospacing="0" w:after="0" w:afterAutospacing="0"/>
        <w:ind w:firstLine="227"/>
        <w:jc w:val="center"/>
        <w:rPr>
          <w:color w:val="000000"/>
        </w:rPr>
      </w:pPr>
      <w:r w:rsidRPr="00B948CC">
        <w:t xml:space="preserve">по </w:t>
      </w:r>
      <w:r w:rsidRPr="00B948CC">
        <w:rPr>
          <w:color w:val="000000"/>
        </w:rPr>
        <w:t>«Литературному  чтению на родном (русском) языке»</w:t>
      </w:r>
    </w:p>
    <w:p w:rsidR="00B948CC" w:rsidRP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8CC">
        <w:rPr>
          <w:rFonts w:ascii="Times New Roman" w:hAnsi="Times New Roman"/>
          <w:sz w:val="24"/>
          <w:szCs w:val="24"/>
        </w:rPr>
        <w:t>для 2  класса</w:t>
      </w: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2022 - 2023 учебный год</w:t>
      </w: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составлено в соответствии</w:t>
      </w: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 ФГОС НОО</w:t>
      </w: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B63452" w:rsidRDefault="00B63452" w:rsidP="00B634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программы: </w:t>
      </w:r>
      <w:proofErr w:type="spellStart"/>
      <w:r>
        <w:rPr>
          <w:rFonts w:ascii="Times New Roman" w:hAnsi="Times New Roman"/>
        </w:rPr>
        <w:t>Капшанова</w:t>
      </w:r>
      <w:proofErr w:type="spellEnd"/>
      <w:r>
        <w:rPr>
          <w:rFonts w:ascii="Times New Roman" w:hAnsi="Times New Roman"/>
        </w:rPr>
        <w:t xml:space="preserve"> Оксана </w:t>
      </w:r>
      <w:proofErr w:type="spellStart"/>
      <w:r>
        <w:rPr>
          <w:rFonts w:ascii="Times New Roman" w:hAnsi="Times New Roman"/>
        </w:rPr>
        <w:t>Нурчановна</w:t>
      </w:r>
      <w:proofErr w:type="spellEnd"/>
      <w:r>
        <w:rPr>
          <w:rFonts w:ascii="Times New Roman" w:hAnsi="Times New Roman"/>
        </w:rPr>
        <w:t>,</w:t>
      </w:r>
    </w:p>
    <w:p w:rsidR="00B63452" w:rsidRDefault="00B63452" w:rsidP="00B63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начальных классов</w:t>
      </w: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48CC" w:rsidRDefault="00815A16" w:rsidP="00E81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д.Полуянова</w:t>
      </w:r>
      <w:proofErr w:type="spellEnd"/>
    </w:p>
    <w:p w:rsidR="00B63452" w:rsidRPr="008610D3" w:rsidRDefault="008610D3" w:rsidP="0086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  г</w:t>
      </w:r>
    </w:p>
    <w:p w:rsidR="00B948CC" w:rsidRPr="00B948CC" w:rsidRDefault="008610D3" w:rsidP="008610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8610D3">
        <w:rPr>
          <w:rFonts w:ascii="Times New Roman" w:hAnsi="Times New Roman"/>
          <w:b/>
          <w:sz w:val="24"/>
          <w:szCs w:val="24"/>
        </w:rPr>
        <w:t xml:space="preserve">. </w:t>
      </w:r>
      <w:r w:rsidR="00B948CC" w:rsidRPr="00B948CC">
        <w:rPr>
          <w:rFonts w:ascii="Times New Roman" w:hAnsi="Times New Roman"/>
          <w:b/>
          <w:sz w:val="24"/>
          <w:szCs w:val="24"/>
        </w:rPr>
        <w:t>СОДЕРЖАНИЕ УЧЕБНОГО  ПРЕДМЕТА</w:t>
      </w:r>
    </w:p>
    <w:p w:rsidR="00B948CC" w:rsidRPr="00B948CC" w:rsidRDefault="00B948CC" w:rsidP="008610D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МИР ДЕТСТВА   </w:t>
      </w: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Я и книги 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 торопись отвечать, торопись слушать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Произведения, отражающие детское восприятие услышанных рассказов, сказок, стихов. Например: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 Н. Егорова.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«Детство Александра Пушкина» (глава «Нянины сказки»).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Т. А. </w:t>
      </w:r>
      <w:proofErr w:type="spellStart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Луговская</w:t>
      </w:r>
      <w:proofErr w:type="spellEnd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«Как знаю, как помню, как умею» (фрагмент).</w:t>
      </w:r>
    </w:p>
    <w:p w:rsidR="00B948CC" w:rsidRPr="00B948CC" w:rsidRDefault="00B948CC" w:rsidP="008610D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взрослею 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 аукнется, так и откликнется</w:t>
      </w:r>
      <w:r w:rsidR="008610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Пословицы об отношении к другим людям.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Произведения, отражающие традиционные представления об отношении к другим людям. Например: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В. Бианки.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«Сова».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 И. Кузьмин.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«Дом с колокольчиком».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Воля и труд дивные всходы дают</w:t>
      </w:r>
      <w:r w:rsidR="008610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Пословицы о труде.</w:t>
      </w:r>
    </w:p>
    <w:p w:rsidR="008610D3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Произведения, отражающие представление о трудолюбии как нравственно-этической ценности, значимой для национального русского сознания. 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 А. Пермяк.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Маркел-самодел</w:t>
      </w:r>
      <w:proofErr w:type="spellEnd"/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дети».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 В. Шергин.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«Пословицы в рассказах».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Кто идёт вперёд, того страх не берёт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Пословицы о смелости.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Произведения, отражающие традиционные представления о смелости как нравственном ориентире. Например: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П. Алексеев.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«Медаль».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В. В. </w:t>
      </w:r>
      <w:proofErr w:type="spellStart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Голявкин</w:t>
      </w:r>
      <w:proofErr w:type="spellEnd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«Этот мальчик».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 моя семья 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Семья крепка ладом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Произведения, отражающие  традиционные  представления о семейных ценностях. Например: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Г. Георгиев.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«Стрекот кузнечика».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В. В. </w:t>
      </w:r>
      <w:proofErr w:type="spellStart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Голявкин</w:t>
      </w:r>
      <w:proofErr w:type="spellEnd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«Мой добрый папа» (фрагмент).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 В. Дружинина.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«Очень полезный подарок».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 Н. Толстой.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«Отец и сыновья».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фантазирую и мечтаю 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Мечты, зовущие ввысь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Произведения, отражающие представления об идеалах в детских мечтах. Например: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 К. Абрамцева.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«Заветное желание».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Е. В. Григорьева.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«Мечта».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 Н. Толстой.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«Воспоминания» (глава «</w:t>
      </w:r>
      <w:proofErr w:type="spellStart"/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Фанфаронова</w:t>
      </w:r>
      <w:proofErr w:type="spellEnd"/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гора»).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Резерв на вариативную часть программы -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ч.</w:t>
      </w:r>
    </w:p>
    <w:p w:rsidR="00B948CC" w:rsidRPr="00B948CC" w:rsidRDefault="00B948CC" w:rsidP="008610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РАЗДЕЛ 2. РОССИЯ - РОДИНА МОЯ </w:t>
      </w:r>
    </w:p>
    <w:p w:rsidR="00B948CC" w:rsidRPr="00B948CC" w:rsidRDefault="00B948CC" w:rsidP="008610D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Родная страна во все времена сынами сильна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Люди земли Русской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Художественные биографии выдающихся представителей русского народа. Например: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В. А. </w:t>
      </w:r>
      <w:proofErr w:type="spellStart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Бахревский</w:t>
      </w:r>
      <w:proofErr w:type="spellEnd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«Виктор Васнецов» (глава «Рябово»).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М. А. Булатов, В. И. </w:t>
      </w:r>
      <w:proofErr w:type="spellStart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Порудоминский</w:t>
      </w:r>
      <w:proofErr w:type="spellEnd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«Собирал человек слова… Повесть о В. И. Дале» (фрагмент).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 Л. Яковлев.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«Сергий Радонежский приходит на помощь» (фрагмент).</w:t>
      </w:r>
    </w:p>
    <w:p w:rsidR="00B948CC" w:rsidRPr="00B948CC" w:rsidRDefault="00B948CC" w:rsidP="008610D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Народные праздники, связанные с временами года 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Хорош праздник после трудов праведных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Песни-веснянки.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Произведения о праздниках и традициях, связанных с народным календарём. Например: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 Ф. Воронкова.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«Девочка из города» (глава «Праздник весны»).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А. Жуковский.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«Жаворонок».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 С. Пушкин.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«Птичка».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 С. </w:t>
      </w:r>
      <w:proofErr w:type="spellStart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Шмелёв</w:t>
      </w:r>
      <w:proofErr w:type="spellEnd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«Лето Господне» (фрагмент главы «Масленица»).</w:t>
      </w:r>
    </w:p>
    <w:p w:rsidR="00B948CC" w:rsidRPr="00B948CC" w:rsidRDefault="00B948CC" w:rsidP="008610D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родной природе 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 зелёным далям с детства взор приучен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Русские народные загадки о поле, цветах.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 И. Коваль.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«Фарфоровые колокольчики».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 С. Никитин.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«В чистом поле тень шагает».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М. С. </w:t>
      </w:r>
      <w:proofErr w:type="spellStart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Пляцковский</w:t>
      </w:r>
      <w:proofErr w:type="spellEnd"/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«Колокольчик».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А. Солоухин. 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«Трава» (фрагмент).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 И. Тютчев. «</w:t>
      </w:r>
      <w:r w:rsidRPr="00B948CC">
        <w:rPr>
          <w:rFonts w:ascii="Times New Roman" w:eastAsia="Times New Roman" w:hAnsi="Times New Roman"/>
          <w:sz w:val="24"/>
          <w:szCs w:val="24"/>
          <w:lang w:eastAsia="ru-RU"/>
        </w:rPr>
        <w:t>Тихой ночью, поздним летом…»</w:t>
      </w:r>
    </w:p>
    <w:p w:rsidR="00B948CC" w:rsidRPr="00B948CC" w:rsidRDefault="008610D3" w:rsidP="008610D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II.</w:t>
      </w:r>
      <w:r w:rsidR="00B948CC" w:rsidRPr="00B948CC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B948CC" w:rsidRPr="00B948CC" w:rsidRDefault="00B948CC" w:rsidP="008610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lastRenderedPageBreak/>
        <w:t>ЛИЧНОСТНЫЕ РЕЗУЛЬТАТЫ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</w:t>
      </w: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48CC" w:rsidRPr="00B948CC" w:rsidRDefault="00B948CC" w:rsidP="008610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становление ценностного отношения к своей Родине </w:t>
      </w:r>
      <w:r w:rsidR="00861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России, в том числе через изучение художественных произведений, отражающих историю и культуру страны;</w:t>
      </w:r>
    </w:p>
    <w:p w:rsidR="00B948CC" w:rsidRPr="00B948CC" w:rsidRDefault="00B948CC" w:rsidP="008610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948CC" w:rsidRPr="00B948CC" w:rsidRDefault="00B948CC" w:rsidP="008610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B948CC" w:rsidRPr="00B948CC" w:rsidRDefault="00B948CC" w:rsidP="008610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B948CC" w:rsidRPr="00B948CC" w:rsidRDefault="00B948CC" w:rsidP="008610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</w:t>
      </w: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48CC" w:rsidRPr="00B948CC" w:rsidRDefault="00B948CC" w:rsidP="008610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B948CC" w:rsidRPr="00B948CC" w:rsidRDefault="00B948CC" w:rsidP="008610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B948CC" w:rsidRPr="00B948CC" w:rsidRDefault="00B948CC" w:rsidP="008610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B948CC" w:rsidRPr="00B948CC" w:rsidRDefault="00B948CC" w:rsidP="008610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B948CC" w:rsidRPr="00B948CC" w:rsidRDefault="00B948CC" w:rsidP="008610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948CC" w:rsidRPr="00B948CC" w:rsidRDefault="00B948CC" w:rsidP="008610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B948CC" w:rsidRPr="00B948CC" w:rsidRDefault="00B948CC" w:rsidP="008610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B948CC" w:rsidRPr="00B948CC" w:rsidRDefault="00B948CC" w:rsidP="008610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B948CC" w:rsidRPr="00B948CC" w:rsidRDefault="00B948CC" w:rsidP="008610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B948CC" w:rsidRPr="00B948CC" w:rsidRDefault="00B948CC" w:rsidP="008610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B948CC" w:rsidRPr="00B948CC" w:rsidRDefault="00B948CC" w:rsidP="008610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B948CC" w:rsidRPr="00B948CC" w:rsidRDefault="00B948CC" w:rsidP="008610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B948CC" w:rsidRPr="00B948CC" w:rsidRDefault="00B948CC" w:rsidP="008610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B948CC" w:rsidRPr="00B948CC" w:rsidRDefault="00B948CC" w:rsidP="008610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B948CC" w:rsidRPr="00B948CC" w:rsidRDefault="00B948CC" w:rsidP="008610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B948CC" w:rsidRPr="00B948CC" w:rsidRDefault="00B948CC" w:rsidP="008610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объекты (тексты) по определённому признаку;</w:t>
      </w:r>
    </w:p>
    <w:p w:rsidR="00B948CC" w:rsidRPr="00B948CC" w:rsidRDefault="00B948CC" w:rsidP="008610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B948CC" w:rsidRPr="00B948CC" w:rsidRDefault="00B948CC" w:rsidP="008610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B948CC" w:rsidRPr="00B948CC" w:rsidRDefault="00B948CC" w:rsidP="008610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948CC" w:rsidRPr="00B948CC" w:rsidRDefault="00B948CC" w:rsidP="008610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при анализе текста, делать выводы.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48CC" w:rsidRPr="00B948CC" w:rsidRDefault="00B948CC" w:rsidP="008610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B948CC" w:rsidRPr="00B948CC" w:rsidRDefault="00B948CC" w:rsidP="008610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B948CC" w:rsidRPr="00B948CC" w:rsidRDefault="00B948CC" w:rsidP="008610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B948CC" w:rsidRPr="00B948CC" w:rsidRDefault="00B948CC" w:rsidP="008610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B948CC" w:rsidRPr="00B948CC" w:rsidRDefault="00B948CC" w:rsidP="008610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B948CC" w:rsidRPr="00B948CC" w:rsidRDefault="00B948CC" w:rsidP="008610D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B948CC" w:rsidRPr="00B948CC" w:rsidRDefault="00B948CC" w:rsidP="008610D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948CC" w:rsidRPr="00B948CC" w:rsidRDefault="00B948CC" w:rsidP="008610D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948CC" w:rsidRPr="00B948CC" w:rsidRDefault="00B948CC" w:rsidP="008610D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соблюдать с помощью взрослых (педагогических работ- </w:t>
      </w:r>
      <w:proofErr w:type="spellStart"/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ников</w:t>
      </w:r>
      <w:proofErr w:type="spellEnd"/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B948CC" w:rsidRPr="00B948CC" w:rsidRDefault="00B948CC" w:rsidP="008610D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B948CC" w:rsidRPr="00B948CC" w:rsidRDefault="00B948CC" w:rsidP="008610D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Общение:</w:t>
      </w:r>
    </w:p>
    <w:p w:rsidR="00B948CC" w:rsidRPr="00B948CC" w:rsidRDefault="00B948CC" w:rsidP="008610D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948CC" w:rsidRPr="00B948CC" w:rsidRDefault="00B948CC" w:rsidP="008610D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B948CC" w:rsidRPr="00B948CC" w:rsidRDefault="00B948CC" w:rsidP="008610D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B948CC" w:rsidRPr="00B948CC" w:rsidRDefault="00B948CC" w:rsidP="008610D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B948CC" w:rsidRPr="00B948CC" w:rsidRDefault="00B948CC" w:rsidP="008610D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B948CC" w:rsidRPr="00B948CC" w:rsidRDefault="00B948CC" w:rsidP="008610D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948CC" w:rsidRPr="00B948CC" w:rsidRDefault="00B948CC" w:rsidP="008610D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B948CC" w:rsidRPr="00B948CC" w:rsidRDefault="00B948CC" w:rsidP="008610D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B948CC" w:rsidRPr="00B948CC" w:rsidRDefault="00B948CC" w:rsidP="008610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948CC" w:rsidRPr="00B948CC" w:rsidRDefault="00B948CC" w:rsidP="008610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948CC" w:rsidRPr="00B948CC" w:rsidRDefault="00B948CC" w:rsidP="008610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948CC" w:rsidRPr="00B948CC" w:rsidRDefault="00B948CC" w:rsidP="008610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B948CC" w:rsidRPr="00B948CC" w:rsidRDefault="00B948CC" w:rsidP="008610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B948CC" w:rsidRPr="00B948CC" w:rsidRDefault="00B948CC" w:rsidP="008610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B948CC" w:rsidRPr="00B948CC" w:rsidRDefault="00B948CC" w:rsidP="008610D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B948CC" w:rsidRPr="00B948CC" w:rsidRDefault="00B948CC" w:rsidP="008610D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Самоконтроль</w:t>
      </w: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48CC" w:rsidRPr="00B948CC" w:rsidRDefault="00B948CC" w:rsidP="008610D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B948CC" w:rsidRPr="00B948CC" w:rsidRDefault="00B948CC" w:rsidP="008610D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корректировать свои учебные действия для преодоления речевых ошибок и ошибок, связанных с анализом текстов;</w:t>
      </w:r>
    </w:p>
    <w:p w:rsidR="00B948CC" w:rsidRPr="00B948CC" w:rsidRDefault="00B948CC" w:rsidP="008610D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B948CC" w:rsidRPr="00B948CC" w:rsidRDefault="00B948CC" w:rsidP="008610D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ошибку, допущенную при работе с текстами;</w:t>
      </w:r>
    </w:p>
    <w:p w:rsidR="00B948CC" w:rsidRPr="00B948CC" w:rsidRDefault="00B948CC" w:rsidP="008610D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948CC" w:rsidRPr="00B948CC" w:rsidRDefault="00B948CC" w:rsidP="008610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B948CC" w:rsidRPr="00B948CC" w:rsidRDefault="00B948CC" w:rsidP="008610D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обучения во </w:t>
      </w: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классе </w:t>
      </w: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 </w:t>
      </w:r>
      <w:r w:rsidRPr="00B94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B948CC" w:rsidRPr="00B948CC" w:rsidRDefault="00B948CC" w:rsidP="008610D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B948CC" w:rsidRPr="00B948CC" w:rsidRDefault="00B948CC" w:rsidP="008610D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элементарными представлениями о национальном своеобразии метафор, олицетворений, эпитетов и видеть в тексте </w:t>
      </w:r>
      <w:r w:rsidR="00861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средства художественной выразительности;</w:t>
      </w:r>
    </w:p>
    <w:p w:rsidR="00B948CC" w:rsidRPr="00B948CC" w:rsidRDefault="00B948CC" w:rsidP="008610D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</w:t>
      </w:r>
    </w:p>
    <w:p w:rsidR="00B948CC" w:rsidRPr="00B948CC" w:rsidRDefault="00B948CC" w:rsidP="008610D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владеть элементарными приёмами интерпретации художественных и учебных текстов;</w:t>
      </w:r>
    </w:p>
    <w:p w:rsidR="00B948CC" w:rsidRPr="00B948CC" w:rsidRDefault="00B948CC" w:rsidP="008610D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B948CC" w:rsidRPr="00B948CC" w:rsidRDefault="00B948CC" w:rsidP="008610D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собственный круг чтения;</w:t>
      </w:r>
    </w:p>
    <w:p w:rsidR="00B948CC" w:rsidRPr="00B948CC" w:rsidRDefault="00B948CC" w:rsidP="008610D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B948CC" w:rsidRDefault="00B948C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48CC" w:rsidRPr="00326FC0" w:rsidRDefault="008610D3" w:rsidP="008610D3">
      <w:pPr>
        <w:tabs>
          <w:tab w:val="left" w:pos="46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III.</w:t>
      </w:r>
      <w:r w:rsidR="00B948CC" w:rsidRPr="0016706D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B948CC" w:rsidRDefault="00B948CC" w:rsidP="00B9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539"/>
        <w:gridCol w:w="1560"/>
        <w:gridCol w:w="3070"/>
        <w:gridCol w:w="4945"/>
      </w:tblGrid>
      <w:tr w:rsidR="00B948CC" w:rsidTr="00074DDC">
        <w:tc>
          <w:tcPr>
            <w:tcW w:w="672" w:type="dxa"/>
          </w:tcPr>
          <w:p w:rsid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9" w:type="dxa"/>
          </w:tcPr>
          <w:p w:rsid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1560" w:type="dxa"/>
          </w:tcPr>
          <w:p w:rsid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70" w:type="dxa"/>
          </w:tcPr>
          <w:p w:rsid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945" w:type="dxa"/>
          </w:tcPr>
          <w:p w:rsid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B948CC" w:rsidTr="00B948CC">
        <w:tc>
          <w:tcPr>
            <w:tcW w:w="14786" w:type="dxa"/>
            <w:gridSpan w:val="5"/>
            <w:shd w:val="clear" w:color="auto" w:fill="BFBFBF" w:themeFill="background1" w:themeFillShade="BF"/>
          </w:tcPr>
          <w:p w:rsidR="00B948CC" w:rsidRPr="00B948CC" w:rsidRDefault="00B948CC" w:rsidP="00B94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8CC">
              <w:rPr>
                <w:rFonts w:ascii="Times New Roman" w:hAnsi="Times New Roman"/>
                <w:b/>
                <w:sz w:val="24"/>
                <w:szCs w:val="24"/>
              </w:rPr>
              <w:t>Раздел 1.МИР ДЕТСТВА</w:t>
            </w:r>
          </w:p>
        </w:tc>
      </w:tr>
      <w:tr w:rsidR="00B948CC" w:rsidTr="00074DDC">
        <w:tc>
          <w:tcPr>
            <w:tcW w:w="672" w:type="dxa"/>
          </w:tcPr>
          <w:p w:rsid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B948CC" w:rsidRP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8CC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Я и книги</w:t>
            </w:r>
          </w:p>
        </w:tc>
        <w:tc>
          <w:tcPr>
            <w:tcW w:w="1560" w:type="dxa"/>
          </w:tcPr>
          <w:p w:rsidR="00B948CC" w:rsidRPr="00BD4DE9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D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B948CC" w:rsidRPr="0016706D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945" w:type="dxa"/>
            <w:vMerge w:val="restart"/>
          </w:tcPr>
          <w:p w:rsidR="00B948CC" w:rsidRP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8CC">
              <w:rPr>
                <w:rFonts w:ascii="Times New Roman" w:hAnsi="Times New Roman"/>
                <w:sz w:val="24"/>
                <w:szCs w:val="24"/>
              </w:rPr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- побуждение школьников соблюдать на уроке общепринятые нормы поведения, правила общения со старшими (учителями) и </w:t>
            </w:r>
            <w:r w:rsidRPr="00B948CC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(школьниками), принципы учебной дисциплины и самоорганизации;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B948CC" w:rsidTr="00074DDC">
        <w:tc>
          <w:tcPr>
            <w:tcW w:w="672" w:type="dxa"/>
          </w:tcPr>
          <w:p w:rsid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B948CC" w:rsidRP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B948CC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Я взрослею</w:t>
            </w:r>
            <w:r w:rsidRPr="00B948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48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B948CC" w:rsidRPr="00BD4DE9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D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B948CC" w:rsidRPr="0016706D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945" w:type="dxa"/>
            <w:vMerge/>
          </w:tcPr>
          <w:p w:rsidR="00B948CC" w:rsidRPr="0016706D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8CC" w:rsidTr="00074DDC">
        <w:tc>
          <w:tcPr>
            <w:tcW w:w="672" w:type="dxa"/>
          </w:tcPr>
          <w:p w:rsid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B948CC" w:rsidRP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B948CC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Я  и моя семья</w:t>
            </w:r>
          </w:p>
        </w:tc>
        <w:tc>
          <w:tcPr>
            <w:tcW w:w="1560" w:type="dxa"/>
          </w:tcPr>
          <w:p w:rsidR="00B948CC" w:rsidRPr="00BD4DE9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D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B948CC" w:rsidRPr="0016706D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945" w:type="dxa"/>
            <w:vMerge/>
          </w:tcPr>
          <w:p w:rsidR="00B948CC" w:rsidRPr="0016706D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8CC" w:rsidTr="00074DDC">
        <w:tc>
          <w:tcPr>
            <w:tcW w:w="672" w:type="dxa"/>
          </w:tcPr>
          <w:p w:rsid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B948CC" w:rsidRPr="00B948CC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B948CC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Я фантазирую и мечтаю</w:t>
            </w:r>
            <w:r w:rsidRPr="00B948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48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B948CC" w:rsidRPr="00BD4DE9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D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B948CC" w:rsidRPr="0016706D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945" w:type="dxa"/>
            <w:vMerge/>
          </w:tcPr>
          <w:p w:rsidR="00B948CC" w:rsidRPr="0016706D" w:rsidRDefault="00B948CC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8CC" w:rsidTr="00B948CC">
        <w:tc>
          <w:tcPr>
            <w:tcW w:w="14786" w:type="dxa"/>
            <w:gridSpan w:val="5"/>
            <w:shd w:val="clear" w:color="auto" w:fill="BFBFBF" w:themeFill="background1" w:themeFillShade="BF"/>
          </w:tcPr>
          <w:p w:rsidR="00B948CC" w:rsidRPr="00B948CC" w:rsidRDefault="00B948CC" w:rsidP="00B94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2.РОССИЯ — РОДИНА МОЯ</w:t>
            </w:r>
          </w:p>
        </w:tc>
      </w:tr>
      <w:tr w:rsidR="00BD4DE9" w:rsidTr="00074DDC">
        <w:tc>
          <w:tcPr>
            <w:tcW w:w="672" w:type="dxa"/>
          </w:tcPr>
          <w:p w:rsid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BD4DE9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Родная страна во </w:t>
            </w:r>
            <w:r w:rsidRPr="00BD4DE9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  <w:shd w:val="clear" w:color="auto" w:fill="FFFFFF"/>
              </w:rPr>
              <w:t>все</w:t>
            </w:r>
            <w:r w:rsidRPr="00BD4DE9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BD4DE9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  <w:shd w:val="clear" w:color="auto" w:fill="FFFFFF"/>
              </w:rPr>
              <w:t>времена</w:t>
            </w:r>
            <w:r w:rsidRPr="00BD4DE9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 сынами сильна</w:t>
            </w:r>
          </w:p>
        </w:tc>
        <w:tc>
          <w:tcPr>
            <w:tcW w:w="1560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D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945" w:type="dxa"/>
            <w:vMerge w:val="restart"/>
          </w:tcPr>
          <w:p w:rsidR="00BD4DE9" w:rsidRPr="00B948CC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8CC">
              <w:rPr>
                <w:rFonts w:ascii="Times New Roman" w:hAnsi="Times New Roman"/>
                <w:sz w:val="24"/>
                <w:szCs w:val="24"/>
              </w:rPr>
      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BD4DE9" w:rsidTr="00074DDC">
        <w:tc>
          <w:tcPr>
            <w:tcW w:w="672" w:type="dxa"/>
          </w:tcPr>
          <w:p w:rsid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BD4DE9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Народные праздники, связанные с временами года</w:t>
            </w:r>
          </w:p>
        </w:tc>
        <w:tc>
          <w:tcPr>
            <w:tcW w:w="1560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D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945" w:type="dxa"/>
            <w:vMerge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4DE9" w:rsidTr="00074DDC">
        <w:tc>
          <w:tcPr>
            <w:tcW w:w="672" w:type="dxa"/>
          </w:tcPr>
          <w:p w:rsid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BD4DE9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О родной природе</w:t>
            </w:r>
          </w:p>
        </w:tc>
        <w:tc>
          <w:tcPr>
            <w:tcW w:w="1560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D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945" w:type="dxa"/>
            <w:vMerge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4DE9" w:rsidTr="00074DDC">
        <w:tc>
          <w:tcPr>
            <w:tcW w:w="672" w:type="dxa"/>
          </w:tcPr>
          <w:p w:rsid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>Резервные уроки</w:t>
            </w:r>
          </w:p>
        </w:tc>
        <w:tc>
          <w:tcPr>
            <w:tcW w:w="1560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4DE9" w:rsidTr="00074DDC">
        <w:tc>
          <w:tcPr>
            <w:tcW w:w="672" w:type="dxa"/>
          </w:tcPr>
          <w:p w:rsid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BD4DE9">
              <w:rPr>
                <w:rFonts w:ascii="Times New Roman" w:hAnsi="Times New Roman"/>
                <w:bCs/>
                <w:color w:val="231F20"/>
                <w:sz w:val="24"/>
                <w:szCs w:val="24"/>
                <w:shd w:val="clear" w:color="auto" w:fill="FFFFFF"/>
              </w:rPr>
              <w:t xml:space="preserve">Итого количество часов по программе: </w:t>
            </w:r>
          </w:p>
        </w:tc>
        <w:tc>
          <w:tcPr>
            <w:tcW w:w="1560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070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:rsidR="00BD4DE9" w:rsidRPr="00BD4DE9" w:rsidRDefault="00BD4DE9" w:rsidP="0007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48CC" w:rsidRPr="00B948CC" w:rsidRDefault="00B948CC">
      <w:pPr>
        <w:rPr>
          <w:rFonts w:ascii="Times New Roman" w:hAnsi="Times New Roman"/>
          <w:sz w:val="24"/>
          <w:szCs w:val="24"/>
        </w:rPr>
      </w:pPr>
    </w:p>
    <w:sectPr w:rsidR="00B948CC" w:rsidRPr="00B948CC" w:rsidSect="00B948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9EF"/>
    <w:multiLevelType w:val="multilevel"/>
    <w:tmpl w:val="102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C5D87"/>
    <w:multiLevelType w:val="multilevel"/>
    <w:tmpl w:val="AA5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85FE7"/>
    <w:multiLevelType w:val="multilevel"/>
    <w:tmpl w:val="D532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15597"/>
    <w:multiLevelType w:val="multilevel"/>
    <w:tmpl w:val="88BC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809BC"/>
    <w:multiLevelType w:val="multilevel"/>
    <w:tmpl w:val="6220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D408B"/>
    <w:multiLevelType w:val="multilevel"/>
    <w:tmpl w:val="91D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A4B29"/>
    <w:multiLevelType w:val="multilevel"/>
    <w:tmpl w:val="38CC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A00BD"/>
    <w:multiLevelType w:val="multilevel"/>
    <w:tmpl w:val="277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82F68"/>
    <w:multiLevelType w:val="multilevel"/>
    <w:tmpl w:val="F04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67D7E"/>
    <w:multiLevelType w:val="multilevel"/>
    <w:tmpl w:val="3CC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D5623"/>
    <w:multiLevelType w:val="multilevel"/>
    <w:tmpl w:val="9A1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A4C8C"/>
    <w:multiLevelType w:val="multilevel"/>
    <w:tmpl w:val="A49C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BD2192"/>
    <w:multiLevelType w:val="multilevel"/>
    <w:tmpl w:val="3E9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D0CF5"/>
    <w:multiLevelType w:val="multilevel"/>
    <w:tmpl w:val="8E0C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51C77"/>
    <w:multiLevelType w:val="multilevel"/>
    <w:tmpl w:val="8E6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4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48CC"/>
    <w:rsid w:val="0002510B"/>
    <w:rsid w:val="003D621B"/>
    <w:rsid w:val="00732E3A"/>
    <w:rsid w:val="00815A16"/>
    <w:rsid w:val="008610D3"/>
    <w:rsid w:val="00A1216A"/>
    <w:rsid w:val="00B63452"/>
    <w:rsid w:val="00B948CC"/>
    <w:rsid w:val="00BD4DE9"/>
    <w:rsid w:val="00DD31CA"/>
    <w:rsid w:val="00E8192B"/>
    <w:rsid w:val="00F751E8"/>
    <w:rsid w:val="00F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86CE"/>
  <w15:docId w15:val="{4C59023F-9995-46E5-9D25-AC123C7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C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4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4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94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B9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92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4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76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larisatob72@outlook.com</dc:creator>
  <cp:lastModifiedBy>Ирина</cp:lastModifiedBy>
  <cp:revision>9</cp:revision>
  <cp:lastPrinted>2022-10-12T09:07:00Z</cp:lastPrinted>
  <dcterms:created xsi:type="dcterms:W3CDTF">2022-10-09T15:04:00Z</dcterms:created>
  <dcterms:modified xsi:type="dcterms:W3CDTF">2023-01-09T06:06:00Z</dcterms:modified>
</cp:coreProperties>
</file>