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A5" w:rsidRDefault="00D819C1" w:rsidP="00DA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537700" cy="2143086"/>
            <wp:effectExtent l="19050" t="0" r="635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3333" cy="214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A5" w:rsidRDefault="00DA3AA5" w:rsidP="00DA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A3AA5" w:rsidRDefault="00DA3AA5" w:rsidP="00DA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AA4757">
        <w:rPr>
          <w:rFonts w:ascii="Times New Roman" w:hAnsi="Times New Roman"/>
        </w:rPr>
        <w:t>литературному чтению</w:t>
      </w:r>
      <w:r w:rsidR="005C603A">
        <w:rPr>
          <w:rFonts w:ascii="Times New Roman" w:hAnsi="Times New Roman"/>
        </w:rPr>
        <w:t xml:space="preserve"> на родном (русском) языке</w:t>
      </w:r>
    </w:p>
    <w:p w:rsidR="005F09BD" w:rsidRDefault="00AA47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4</w:t>
      </w:r>
      <w:r w:rsidR="00212085">
        <w:rPr>
          <w:rFonts w:ascii="Times New Roman" w:hAnsi="Times New Roman"/>
        </w:rPr>
        <w:t xml:space="preserve"> класса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 учебный год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составлено в соответствии</w:t>
      </w:r>
    </w:p>
    <w:p w:rsidR="005F09BD" w:rsidRDefault="00AA47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Н</w:t>
      </w:r>
      <w:r w:rsidR="00212085">
        <w:rPr>
          <w:rFonts w:ascii="Times New Roman" w:hAnsi="Times New Roman"/>
        </w:rPr>
        <w:t>ОО</w:t>
      </w:r>
    </w:p>
    <w:p w:rsidR="005F09BD" w:rsidRDefault="00212085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5F09BD" w:rsidRDefault="002120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программы: </w:t>
      </w:r>
      <w:proofErr w:type="spellStart"/>
      <w:r w:rsidR="00DA3AA5">
        <w:rPr>
          <w:rFonts w:ascii="Times New Roman" w:hAnsi="Times New Roman"/>
        </w:rPr>
        <w:t>Капшанова</w:t>
      </w:r>
      <w:proofErr w:type="spellEnd"/>
      <w:r w:rsidR="00DA3AA5">
        <w:rPr>
          <w:rFonts w:ascii="Times New Roman" w:hAnsi="Times New Roman"/>
        </w:rPr>
        <w:t xml:space="preserve"> Оксана </w:t>
      </w:r>
      <w:proofErr w:type="spellStart"/>
      <w:r w:rsidR="00DA3AA5">
        <w:rPr>
          <w:rFonts w:ascii="Times New Roman" w:hAnsi="Times New Roman"/>
        </w:rPr>
        <w:t>Нурчановна</w:t>
      </w:r>
      <w:proofErr w:type="spellEnd"/>
      <w:r>
        <w:rPr>
          <w:rFonts w:ascii="Times New Roman" w:hAnsi="Times New Roman"/>
        </w:rPr>
        <w:t>,</w:t>
      </w:r>
    </w:p>
    <w:p w:rsidR="005F09BD" w:rsidRDefault="00212085" w:rsidP="00AA4757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учитель </w:t>
      </w:r>
      <w:r w:rsidR="00AA4757">
        <w:rPr>
          <w:rFonts w:ascii="Times New Roman" w:hAnsi="Times New Roman"/>
        </w:rPr>
        <w:t>начальных классов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AA4757" w:rsidRDefault="00AA4757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D819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 xml:space="preserve">олуянова </w:t>
      </w:r>
    </w:p>
    <w:p w:rsidR="005F09BD" w:rsidRPr="00C7543C" w:rsidRDefault="00212085" w:rsidP="00C7543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 год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Pr="00D1434C" w:rsidRDefault="002120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1434C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</w:t>
      </w:r>
      <w:r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 w:rsidR="00D1434C"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proofErr w:type="gramStart"/>
      <w:r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>С</w:t>
      </w:r>
      <w:r w:rsidR="00864DC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ОДЕРЖАНИЕ </w:t>
      </w:r>
      <w:r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64DC8">
        <w:rPr>
          <w:rFonts w:ascii="Times New Roman" w:eastAsia="Times New Roman" w:hAnsi="Times New Roman"/>
          <w:b/>
          <w:color w:val="000000" w:themeColor="text1"/>
          <w:lang w:eastAsia="ru-RU"/>
        </w:rPr>
        <w:t>УЧЕБНОГО</w:t>
      </w:r>
      <w:proofErr w:type="gramEnd"/>
      <w:r w:rsidR="00864DC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ПРЕДМЕТА</w:t>
      </w:r>
      <w:r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AA4757"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>«Литературное чтение</w:t>
      </w:r>
      <w:r w:rsidR="00D1434C"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на родном (русском) языке</w:t>
      </w:r>
      <w:r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D1434C" w:rsidRDefault="00D143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1434C" w:rsidRDefault="00D1434C" w:rsidP="00F90C60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Мир детства (11 часов). </w:t>
      </w:r>
      <w:r w:rsidR="00F90C60" w:rsidRPr="003614F9">
        <w:rPr>
          <w:rFonts w:ascii="Times New Roman" w:hAnsi="Times New Roman"/>
          <w:b/>
        </w:rPr>
        <w:t>Я и книги.</w:t>
      </w:r>
      <w:r w:rsidR="00F90C60">
        <w:rPr>
          <w:rFonts w:ascii="Times New Roman" w:hAnsi="Times New Roman"/>
        </w:rPr>
        <w:t xml:space="preserve"> </w:t>
      </w:r>
      <w:r w:rsidR="00F90C60" w:rsidRPr="00E9091F">
        <w:rPr>
          <w:rFonts w:ascii="Times New Roman" w:hAnsi="Times New Roman"/>
          <w:i/>
        </w:rPr>
        <w:t>Испокон века книга растит человека</w:t>
      </w:r>
      <w:r w:rsidR="00F90C60">
        <w:rPr>
          <w:rFonts w:ascii="Times New Roman" w:hAnsi="Times New Roman"/>
        </w:rPr>
        <w:t>. Произведения, отражаю</w:t>
      </w:r>
      <w:r w:rsidR="00F90C60" w:rsidRPr="00E9091F">
        <w:rPr>
          <w:rFonts w:ascii="Times New Roman" w:hAnsi="Times New Roman"/>
        </w:rPr>
        <w:t>щие ценность чтения в жизни человека</w:t>
      </w:r>
      <w:r w:rsidR="00F90C60">
        <w:rPr>
          <w:rFonts w:ascii="Times New Roman" w:hAnsi="Times New Roman"/>
        </w:rPr>
        <w:t>, роль книги в становлении лич</w:t>
      </w:r>
      <w:r w:rsidR="00F90C60" w:rsidRPr="00E9091F">
        <w:rPr>
          <w:rFonts w:ascii="Times New Roman" w:hAnsi="Times New Roman"/>
        </w:rPr>
        <w:t>ности.</w:t>
      </w:r>
      <w:r w:rsidR="00F90C60">
        <w:rPr>
          <w:rFonts w:ascii="Times New Roman" w:hAnsi="Times New Roman"/>
        </w:rPr>
        <w:t xml:space="preserve"> </w:t>
      </w:r>
      <w:r w:rsidR="00F90C60" w:rsidRPr="00E9091F">
        <w:rPr>
          <w:rFonts w:ascii="Times New Roman" w:hAnsi="Times New Roman"/>
          <w:i/>
        </w:rPr>
        <w:t xml:space="preserve">С. Т. Аксаков. «Детские годы </w:t>
      </w:r>
      <w:proofErr w:type="spellStart"/>
      <w:proofErr w:type="gramStart"/>
      <w:r w:rsidR="00F90C60" w:rsidRPr="00E9091F">
        <w:rPr>
          <w:rFonts w:ascii="Times New Roman" w:hAnsi="Times New Roman"/>
          <w:i/>
        </w:rPr>
        <w:t>Багрова-внука</w:t>
      </w:r>
      <w:proofErr w:type="spellEnd"/>
      <w:proofErr w:type="gramEnd"/>
      <w:r w:rsidR="00F90C60" w:rsidRPr="00E9091F">
        <w:rPr>
          <w:rFonts w:ascii="Times New Roman" w:hAnsi="Times New Roman"/>
          <w:i/>
        </w:rPr>
        <w:t>» (фрагмент главы «Последовательные воспоминания»)</w:t>
      </w:r>
      <w:r w:rsidR="00F90C60">
        <w:rPr>
          <w:rFonts w:ascii="Times New Roman" w:hAnsi="Times New Roman"/>
          <w:i/>
        </w:rPr>
        <w:t>.</w:t>
      </w:r>
      <w:r w:rsidR="00F90C60">
        <w:rPr>
          <w:rFonts w:ascii="Times New Roman" w:hAnsi="Times New Roman"/>
        </w:rPr>
        <w:t xml:space="preserve"> </w:t>
      </w:r>
      <w:r w:rsidR="00F90C60" w:rsidRPr="003614F9">
        <w:rPr>
          <w:rFonts w:ascii="Times New Roman" w:hAnsi="Times New Roman"/>
          <w:b/>
        </w:rPr>
        <w:t>Я и книги</w:t>
      </w:r>
      <w:r w:rsidR="00F90C60">
        <w:rPr>
          <w:rFonts w:ascii="Times New Roman" w:hAnsi="Times New Roman"/>
        </w:rPr>
        <w:t xml:space="preserve">. </w:t>
      </w:r>
      <w:r w:rsidR="00F90C60" w:rsidRPr="00FB3579">
        <w:rPr>
          <w:rFonts w:ascii="Times New Roman" w:hAnsi="Times New Roman"/>
          <w:i/>
        </w:rPr>
        <w:t>Испокон века книга растит человека</w:t>
      </w:r>
      <w:r w:rsidR="00F90C60" w:rsidRPr="00FB3579">
        <w:rPr>
          <w:rFonts w:ascii="Times New Roman" w:hAnsi="Times New Roman"/>
        </w:rPr>
        <w:t>. Произведения, отражающие ценность чтения в жизни человека, роль книги в становлении личности</w:t>
      </w:r>
      <w:r w:rsidR="00F90C60">
        <w:rPr>
          <w:rFonts w:ascii="Times New Roman" w:hAnsi="Times New Roman"/>
        </w:rPr>
        <w:t xml:space="preserve">. </w:t>
      </w:r>
      <w:r w:rsidR="00F90C60" w:rsidRPr="00FB3579">
        <w:rPr>
          <w:rFonts w:ascii="Times New Roman" w:hAnsi="Times New Roman"/>
          <w:i/>
        </w:rPr>
        <w:t xml:space="preserve">Д. Н. </w:t>
      </w:r>
      <w:proofErr w:type="spellStart"/>
      <w:proofErr w:type="gramStart"/>
      <w:r w:rsidR="00F90C60" w:rsidRPr="00FB3579">
        <w:rPr>
          <w:rFonts w:ascii="Times New Roman" w:hAnsi="Times New Roman"/>
          <w:i/>
        </w:rPr>
        <w:t>Мамин-Сибиряк</w:t>
      </w:r>
      <w:proofErr w:type="spellEnd"/>
      <w:proofErr w:type="gramEnd"/>
      <w:r w:rsidR="00F90C60" w:rsidRPr="00FB3579">
        <w:rPr>
          <w:rFonts w:ascii="Times New Roman" w:hAnsi="Times New Roman"/>
          <w:i/>
        </w:rPr>
        <w:t>. «Из далёкого прошлого» (глава «Книжка с картинками»)</w:t>
      </w:r>
      <w:r w:rsidR="00F90C60">
        <w:rPr>
          <w:rFonts w:ascii="Times New Roman" w:hAnsi="Times New Roman"/>
        </w:rPr>
        <w:t xml:space="preserve">. </w:t>
      </w:r>
      <w:r w:rsidR="00F90C60" w:rsidRPr="003614F9">
        <w:rPr>
          <w:rFonts w:ascii="Times New Roman" w:hAnsi="Times New Roman"/>
          <w:b/>
        </w:rPr>
        <w:t>Я и книги.</w:t>
      </w:r>
      <w:r w:rsidR="00F90C60" w:rsidRPr="00FB3579">
        <w:rPr>
          <w:rFonts w:ascii="Times New Roman" w:hAnsi="Times New Roman"/>
        </w:rPr>
        <w:t xml:space="preserve"> </w:t>
      </w:r>
      <w:r w:rsidR="00F90C60" w:rsidRPr="00FB3579">
        <w:rPr>
          <w:rFonts w:ascii="Times New Roman" w:hAnsi="Times New Roman"/>
          <w:i/>
        </w:rPr>
        <w:t>Испокон века книга растит человека</w:t>
      </w:r>
      <w:r w:rsidR="00F90C60" w:rsidRPr="00FB3579">
        <w:rPr>
          <w:rFonts w:ascii="Times New Roman" w:hAnsi="Times New Roman"/>
        </w:rPr>
        <w:t>. Произведения, отражающие ценность чтения в жизни человека, роль книги в становлении личности.</w:t>
      </w:r>
      <w:r w:rsidR="00F90C60">
        <w:t xml:space="preserve"> </w:t>
      </w:r>
      <w:r w:rsidR="00F90C60" w:rsidRPr="00FB3579">
        <w:rPr>
          <w:rFonts w:ascii="Times New Roman" w:hAnsi="Times New Roman"/>
          <w:i/>
        </w:rPr>
        <w:t>С. Т. Григорьев. «Детство Суворова» (фрагмент)</w:t>
      </w:r>
      <w:r w:rsidR="00F90C60">
        <w:rPr>
          <w:rFonts w:ascii="Times New Roman" w:hAnsi="Times New Roman"/>
        </w:rPr>
        <w:t xml:space="preserve">. </w:t>
      </w:r>
      <w:r w:rsidR="00F90C60" w:rsidRPr="003614F9">
        <w:rPr>
          <w:rFonts w:ascii="Times New Roman" w:hAnsi="Times New Roman"/>
          <w:b/>
        </w:rPr>
        <w:t>Я взрослею</w:t>
      </w:r>
      <w:r w:rsidR="00F90C60">
        <w:rPr>
          <w:rFonts w:ascii="Times New Roman" w:hAnsi="Times New Roman"/>
        </w:rPr>
        <w:t xml:space="preserve">. </w:t>
      </w:r>
      <w:r w:rsidR="00F90C60" w:rsidRPr="00364192">
        <w:rPr>
          <w:rFonts w:ascii="Times New Roman" w:hAnsi="Times New Roman"/>
          <w:i/>
        </w:rPr>
        <w:t>Скромность красит человека</w:t>
      </w:r>
      <w:r w:rsidR="00F90C60">
        <w:rPr>
          <w:rFonts w:ascii="Times New Roman" w:hAnsi="Times New Roman"/>
        </w:rPr>
        <w:t>.</w:t>
      </w:r>
      <w:r w:rsidR="00F90C60" w:rsidRPr="00364192">
        <w:rPr>
          <w:rFonts w:ascii="Times New Roman" w:hAnsi="Times New Roman"/>
        </w:rPr>
        <w:t xml:space="preserve"> Пословицы о скр</w:t>
      </w:r>
      <w:r w:rsidR="00F90C60">
        <w:rPr>
          <w:rFonts w:ascii="Times New Roman" w:hAnsi="Times New Roman"/>
        </w:rPr>
        <w:t>омности. Произведения, отражающие традиционные пред</w:t>
      </w:r>
      <w:r w:rsidR="00F90C60" w:rsidRPr="00364192">
        <w:rPr>
          <w:rFonts w:ascii="Times New Roman" w:hAnsi="Times New Roman"/>
        </w:rPr>
        <w:t>ставления о скромности как черте характера</w:t>
      </w:r>
      <w:r w:rsidR="00F90C60" w:rsidRPr="00364192">
        <w:rPr>
          <w:rFonts w:ascii="Times New Roman" w:hAnsi="Times New Roman"/>
          <w:i/>
        </w:rPr>
        <w:t xml:space="preserve">. </w:t>
      </w:r>
      <w:r w:rsidR="00F90C60">
        <w:rPr>
          <w:rFonts w:ascii="Times New Roman" w:hAnsi="Times New Roman"/>
          <w:i/>
        </w:rPr>
        <w:t>Е. В. Клюев. «Шагом марш»</w:t>
      </w:r>
      <w:r w:rsidR="00F90C60">
        <w:rPr>
          <w:rFonts w:ascii="Times New Roman" w:hAnsi="Times New Roman"/>
        </w:rPr>
        <w:t xml:space="preserve">. </w:t>
      </w:r>
      <w:r w:rsidR="00F90C60" w:rsidRPr="003614F9">
        <w:rPr>
          <w:rFonts w:ascii="Times New Roman" w:hAnsi="Times New Roman"/>
          <w:b/>
        </w:rPr>
        <w:t>Я взрослею</w:t>
      </w:r>
      <w:r w:rsidR="00F90C60" w:rsidRPr="00364192">
        <w:rPr>
          <w:rFonts w:ascii="Times New Roman" w:hAnsi="Times New Roman"/>
        </w:rPr>
        <w:t xml:space="preserve">. </w:t>
      </w:r>
      <w:r w:rsidR="00F90C60" w:rsidRPr="00364192">
        <w:rPr>
          <w:rFonts w:ascii="Times New Roman" w:hAnsi="Times New Roman"/>
          <w:i/>
        </w:rPr>
        <w:t>Скромность красит человека.</w:t>
      </w:r>
      <w:r w:rsidR="00F90C60" w:rsidRPr="00364192">
        <w:rPr>
          <w:rFonts w:ascii="Times New Roman" w:hAnsi="Times New Roman"/>
        </w:rPr>
        <w:t xml:space="preserve"> Пословицы о скромности. Произведения, отражающие традиционные представления о скромности как черте характера</w:t>
      </w:r>
      <w:r w:rsidR="00F90C60">
        <w:rPr>
          <w:rFonts w:ascii="Times New Roman" w:hAnsi="Times New Roman"/>
        </w:rPr>
        <w:t xml:space="preserve">. </w:t>
      </w:r>
      <w:r w:rsidR="00F90C60">
        <w:rPr>
          <w:rFonts w:ascii="Times New Roman" w:hAnsi="Times New Roman"/>
          <w:i/>
        </w:rPr>
        <w:t xml:space="preserve">И. П. </w:t>
      </w:r>
      <w:proofErr w:type="spellStart"/>
      <w:r w:rsidR="00F90C60">
        <w:rPr>
          <w:rFonts w:ascii="Times New Roman" w:hAnsi="Times New Roman"/>
          <w:i/>
        </w:rPr>
        <w:t>Токмакова</w:t>
      </w:r>
      <w:proofErr w:type="spellEnd"/>
      <w:r w:rsidR="00F90C60">
        <w:rPr>
          <w:rFonts w:ascii="Times New Roman" w:hAnsi="Times New Roman"/>
          <w:i/>
        </w:rPr>
        <w:t>. «Разговор татарника и споры</w:t>
      </w:r>
      <w:r w:rsidR="00F90C60" w:rsidRPr="00364192">
        <w:rPr>
          <w:rFonts w:ascii="Times New Roman" w:hAnsi="Times New Roman"/>
          <w:i/>
        </w:rPr>
        <w:t>ша»</w:t>
      </w:r>
      <w:r w:rsidR="00F90C60">
        <w:rPr>
          <w:rFonts w:ascii="Times New Roman" w:hAnsi="Times New Roman"/>
        </w:rPr>
        <w:t xml:space="preserve">. </w:t>
      </w:r>
      <w:r w:rsidR="00F90C60" w:rsidRPr="003614F9">
        <w:rPr>
          <w:rFonts w:ascii="Times New Roman" w:hAnsi="Times New Roman"/>
          <w:b/>
        </w:rPr>
        <w:t>Я взрослею.</w:t>
      </w:r>
      <w:r w:rsidR="00F90C60">
        <w:rPr>
          <w:rFonts w:ascii="Times New Roman" w:hAnsi="Times New Roman"/>
        </w:rPr>
        <w:t xml:space="preserve"> </w:t>
      </w:r>
      <w:r w:rsidR="00F90C60" w:rsidRPr="00364192">
        <w:rPr>
          <w:rFonts w:ascii="Times New Roman" w:hAnsi="Times New Roman"/>
          <w:i/>
        </w:rPr>
        <w:t>Любовь всё побеждает</w:t>
      </w:r>
      <w:r w:rsidR="00F90C60">
        <w:rPr>
          <w:rFonts w:ascii="Times New Roman" w:hAnsi="Times New Roman"/>
        </w:rPr>
        <w:t>. Произведения, отражаю</w:t>
      </w:r>
      <w:r w:rsidR="00F90C60" w:rsidRPr="00364192">
        <w:rPr>
          <w:rFonts w:ascii="Times New Roman" w:hAnsi="Times New Roman"/>
        </w:rPr>
        <w:t>щие традиционные пре</w:t>
      </w:r>
      <w:r w:rsidR="00F90C60">
        <w:rPr>
          <w:rFonts w:ascii="Times New Roman" w:hAnsi="Times New Roman"/>
        </w:rPr>
        <w:t>д</w:t>
      </w:r>
      <w:r w:rsidR="00F90C60" w:rsidRPr="00364192">
        <w:rPr>
          <w:rFonts w:ascii="Times New Roman" w:hAnsi="Times New Roman"/>
        </w:rPr>
        <w:t>ставления о милос</w:t>
      </w:r>
      <w:r w:rsidR="00F90C60">
        <w:rPr>
          <w:rFonts w:ascii="Times New Roman" w:hAnsi="Times New Roman"/>
        </w:rPr>
        <w:t>ердии, сострадании, сопережива</w:t>
      </w:r>
      <w:r w:rsidR="00F90C60" w:rsidRPr="00364192">
        <w:rPr>
          <w:rFonts w:ascii="Times New Roman" w:hAnsi="Times New Roman"/>
        </w:rPr>
        <w:t xml:space="preserve">нии, чуткости, любви как нравственно-этических ценностях, значимых для национального русского сознания. </w:t>
      </w:r>
      <w:r w:rsidR="00F90C60">
        <w:rPr>
          <w:rFonts w:ascii="Times New Roman" w:hAnsi="Times New Roman"/>
        </w:rPr>
        <w:t xml:space="preserve">Б. </w:t>
      </w:r>
      <w:r w:rsidR="00F90C60" w:rsidRPr="00364192">
        <w:rPr>
          <w:rFonts w:ascii="Times New Roman" w:hAnsi="Times New Roman"/>
          <w:i/>
        </w:rPr>
        <w:t>П. Екимов. «Ночь исцеления»</w:t>
      </w:r>
      <w:r w:rsidR="00F90C60">
        <w:rPr>
          <w:rFonts w:ascii="Times New Roman" w:hAnsi="Times New Roman"/>
        </w:rPr>
        <w:t xml:space="preserve">. </w:t>
      </w:r>
      <w:r w:rsidR="00F90C60" w:rsidRPr="003614F9">
        <w:rPr>
          <w:rFonts w:ascii="Times New Roman" w:hAnsi="Times New Roman"/>
          <w:b/>
        </w:rPr>
        <w:t>Я взрослею.</w:t>
      </w:r>
      <w:r w:rsidR="00F90C60" w:rsidRPr="00364192">
        <w:rPr>
          <w:rFonts w:ascii="Times New Roman" w:hAnsi="Times New Roman"/>
        </w:rPr>
        <w:t xml:space="preserve"> </w:t>
      </w:r>
      <w:r w:rsidR="00F90C60" w:rsidRPr="00364192">
        <w:rPr>
          <w:rFonts w:ascii="Times New Roman" w:hAnsi="Times New Roman"/>
          <w:i/>
        </w:rPr>
        <w:t>Любовь всё побеждает</w:t>
      </w:r>
      <w:r w:rsidR="00F90C60" w:rsidRPr="00364192">
        <w:rPr>
          <w:rFonts w:ascii="Times New Roman" w:hAnsi="Times New Roman"/>
        </w:rPr>
        <w:t>. 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</w:t>
      </w:r>
      <w:r w:rsidR="00F90C60">
        <w:rPr>
          <w:rFonts w:ascii="Times New Roman" w:hAnsi="Times New Roman"/>
        </w:rPr>
        <w:t xml:space="preserve">. </w:t>
      </w:r>
      <w:r w:rsidR="00F90C60" w:rsidRPr="00364192">
        <w:rPr>
          <w:rFonts w:ascii="Times New Roman" w:hAnsi="Times New Roman"/>
          <w:i/>
        </w:rPr>
        <w:t>И. С. Тургенев. «Голуби»</w:t>
      </w:r>
      <w:r w:rsidR="00F90C60">
        <w:rPr>
          <w:rFonts w:ascii="Times New Roman" w:hAnsi="Times New Roman"/>
        </w:rPr>
        <w:t xml:space="preserve">. </w:t>
      </w:r>
      <w:r w:rsidR="00F90C60" w:rsidRPr="003614F9">
        <w:rPr>
          <w:rFonts w:ascii="Times New Roman" w:hAnsi="Times New Roman"/>
          <w:b/>
        </w:rPr>
        <w:t>Я и моя семья.</w:t>
      </w:r>
      <w:r w:rsidR="00F90C60">
        <w:rPr>
          <w:rFonts w:ascii="Times New Roman" w:hAnsi="Times New Roman"/>
        </w:rPr>
        <w:t xml:space="preserve"> </w:t>
      </w:r>
      <w:r w:rsidR="00F90C60">
        <w:rPr>
          <w:rFonts w:ascii="Times New Roman" w:hAnsi="Times New Roman"/>
          <w:i/>
        </w:rPr>
        <w:t xml:space="preserve">Такое разное детство. </w:t>
      </w:r>
      <w:r w:rsidR="00F90C60">
        <w:rPr>
          <w:rFonts w:ascii="Times New Roman" w:hAnsi="Times New Roman"/>
        </w:rPr>
        <w:t>Произведения, раскрывающие мир русского дет</w:t>
      </w:r>
      <w:r w:rsidR="00F90C60" w:rsidRPr="00364192">
        <w:rPr>
          <w:rFonts w:ascii="Times New Roman" w:hAnsi="Times New Roman"/>
        </w:rPr>
        <w:t>ства: взросление</w:t>
      </w:r>
      <w:r w:rsidR="00F90C60">
        <w:rPr>
          <w:rFonts w:ascii="Times New Roman" w:hAnsi="Times New Roman"/>
        </w:rPr>
        <w:t>, особенность отношений с окружающим миром, взрос</w:t>
      </w:r>
      <w:r w:rsidR="00F90C60" w:rsidRPr="00364192">
        <w:rPr>
          <w:rFonts w:ascii="Times New Roman" w:hAnsi="Times New Roman"/>
        </w:rPr>
        <w:t xml:space="preserve">лыми и сверстниками. </w:t>
      </w:r>
      <w:r w:rsidR="00F90C60" w:rsidRPr="00364192">
        <w:rPr>
          <w:rFonts w:ascii="Times New Roman" w:hAnsi="Times New Roman"/>
          <w:i/>
        </w:rPr>
        <w:t>Е</w:t>
      </w:r>
      <w:r w:rsidR="00F90C60">
        <w:rPr>
          <w:rFonts w:ascii="Times New Roman" w:hAnsi="Times New Roman"/>
        </w:rPr>
        <w:t xml:space="preserve">. </w:t>
      </w:r>
      <w:r w:rsidR="00F90C60" w:rsidRPr="00364192">
        <w:rPr>
          <w:rFonts w:ascii="Times New Roman" w:hAnsi="Times New Roman"/>
          <w:i/>
        </w:rPr>
        <w:t xml:space="preserve">Н. </w:t>
      </w:r>
      <w:proofErr w:type="spellStart"/>
      <w:r w:rsidR="00F90C60" w:rsidRPr="00364192">
        <w:rPr>
          <w:rFonts w:ascii="Times New Roman" w:hAnsi="Times New Roman"/>
          <w:i/>
        </w:rPr>
        <w:t>Верейская</w:t>
      </w:r>
      <w:proofErr w:type="spellEnd"/>
      <w:r w:rsidR="00F90C60" w:rsidRPr="00364192">
        <w:rPr>
          <w:rFonts w:ascii="Times New Roman" w:hAnsi="Times New Roman"/>
          <w:i/>
        </w:rPr>
        <w:t>. «Три девочки» (фр</w:t>
      </w:r>
      <w:r w:rsidR="00F90C60">
        <w:rPr>
          <w:rFonts w:ascii="Times New Roman" w:hAnsi="Times New Roman"/>
          <w:i/>
        </w:rPr>
        <w:t xml:space="preserve">агмент), </w:t>
      </w:r>
      <w:r w:rsidR="00F90C60" w:rsidRPr="00364192">
        <w:rPr>
          <w:rFonts w:ascii="Times New Roman" w:hAnsi="Times New Roman"/>
          <w:i/>
        </w:rPr>
        <w:t>К. В. Лукашевич. «Моё милое детство» (фрагмент)</w:t>
      </w:r>
      <w:r w:rsidR="00F90C60">
        <w:rPr>
          <w:rFonts w:ascii="Times New Roman" w:hAnsi="Times New Roman"/>
        </w:rPr>
        <w:t xml:space="preserve">. </w:t>
      </w:r>
      <w:r w:rsidR="00F90C60" w:rsidRPr="003614F9">
        <w:rPr>
          <w:rFonts w:ascii="Times New Roman" w:hAnsi="Times New Roman"/>
          <w:b/>
        </w:rPr>
        <w:t>Я и моя семья</w:t>
      </w:r>
      <w:r w:rsidR="00F90C60">
        <w:rPr>
          <w:rFonts w:ascii="Times New Roman" w:hAnsi="Times New Roman"/>
        </w:rPr>
        <w:t xml:space="preserve">. </w:t>
      </w:r>
      <w:r w:rsidR="00F90C60" w:rsidRPr="00364192">
        <w:rPr>
          <w:rFonts w:ascii="Times New Roman" w:hAnsi="Times New Roman"/>
          <w:i/>
        </w:rPr>
        <w:t xml:space="preserve">Такое разное детство. </w:t>
      </w:r>
      <w:r w:rsidR="00F90C60" w:rsidRPr="00364192">
        <w:rPr>
          <w:rFonts w:ascii="Times New Roman" w:hAnsi="Times New Roman"/>
        </w:rPr>
        <w:t>Произведения, раскрывающие мир русского детства: взросление, особенность отношений с окружающим миром, взрослыми и сверстниками</w:t>
      </w:r>
      <w:r w:rsidR="00F90C60">
        <w:rPr>
          <w:rFonts w:ascii="Times New Roman" w:hAnsi="Times New Roman"/>
        </w:rPr>
        <w:t xml:space="preserve">. </w:t>
      </w:r>
      <w:r w:rsidR="00F90C60" w:rsidRPr="003614F9">
        <w:rPr>
          <w:rFonts w:ascii="Times New Roman" w:hAnsi="Times New Roman"/>
          <w:i/>
        </w:rPr>
        <w:t>М. В. Водопьянов. «Полярный лётчик» (главы «Маленький мир», «Мой первый „по</w:t>
      </w:r>
      <w:r w:rsidR="00F90C60">
        <w:rPr>
          <w:rFonts w:ascii="Times New Roman" w:hAnsi="Times New Roman"/>
          <w:i/>
        </w:rPr>
        <w:t>лёт”»),</w:t>
      </w:r>
      <w:r w:rsidR="00F90C60" w:rsidRPr="00364192">
        <w:rPr>
          <w:rFonts w:ascii="Times New Roman" w:hAnsi="Times New Roman"/>
        </w:rPr>
        <w:t xml:space="preserve"> </w:t>
      </w:r>
      <w:r w:rsidR="00F90C60" w:rsidRPr="00364192">
        <w:rPr>
          <w:rFonts w:ascii="Times New Roman" w:hAnsi="Times New Roman"/>
          <w:i/>
        </w:rPr>
        <w:t xml:space="preserve">О. В. </w:t>
      </w:r>
      <w:proofErr w:type="spellStart"/>
      <w:r w:rsidR="00F90C60" w:rsidRPr="00364192">
        <w:rPr>
          <w:rFonts w:ascii="Times New Roman" w:hAnsi="Times New Roman"/>
          <w:i/>
        </w:rPr>
        <w:t>Колпакова</w:t>
      </w:r>
      <w:proofErr w:type="spellEnd"/>
      <w:r w:rsidR="00F90C60" w:rsidRPr="00364192">
        <w:rPr>
          <w:rFonts w:ascii="Times New Roman" w:hAnsi="Times New Roman"/>
          <w:i/>
        </w:rPr>
        <w:t>. «Большое сочинение про бабушку» (главы «Про печ</w:t>
      </w:r>
      <w:r w:rsidR="00F90C60">
        <w:rPr>
          <w:rFonts w:ascii="Times New Roman" w:hAnsi="Times New Roman"/>
          <w:i/>
        </w:rPr>
        <w:t>ку», «Про чистоту»)</w:t>
      </w:r>
      <w:r w:rsidR="00F90C60">
        <w:rPr>
          <w:rFonts w:ascii="Times New Roman" w:hAnsi="Times New Roman"/>
        </w:rPr>
        <w:t xml:space="preserve">. </w:t>
      </w:r>
      <w:r w:rsidR="00F90C60" w:rsidRPr="003614F9">
        <w:rPr>
          <w:rFonts w:ascii="Times New Roman" w:hAnsi="Times New Roman"/>
          <w:b/>
        </w:rPr>
        <w:t>Я фантазирую и мечтаю.</w:t>
      </w:r>
      <w:r w:rsidR="00F90C60" w:rsidRPr="00364192">
        <w:t xml:space="preserve"> </w:t>
      </w:r>
      <w:r w:rsidR="00F90C60" w:rsidRPr="00364192">
        <w:rPr>
          <w:rFonts w:ascii="Times New Roman" w:hAnsi="Times New Roman"/>
          <w:i/>
        </w:rPr>
        <w:t>Придуманные миры и страны</w:t>
      </w:r>
      <w:r w:rsidR="00F90C60">
        <w:rPr>
          <w:rFonts w:ascii="Times New Roman" w:hAnsi="Times New Roman"/>
        </w:rPr>
        <w:t>. Отражение в произведе</w:t>
      </w:r>
      <w:r w:rsidR="00F90C60" w:rsidRPr="00364192">
        <w:rPr>
          <w:rFonts w:ascii="Times New Roman" w:hAnsi="Times New Roman"/>
        </w:rPr>
        <w:t>ниях фантастики проблем реального мира</w:t>
      </w:r>
      <w:r w:rsidR="00F90C60" w:rsidRPr="00364192">
        <w:rPr>
          <w:rFonts w:ascii="Times New Roman" w:hAnsi="Times New Roman"/>
          <w:i/>
        </w:rPr>
        <w:t>. Т. В. Михеева. «Асино лето» (фрагмент)</w:t>
      </w:r>
      <w:r w:rsidR="00F90C60">
        <w:rPr>
          <w:rFonts w:ascii="Times New Roman" w:hAnsi="Times New Roman"/>
        </w:rPr>
        <w:t xml:space="preserve">. </w:t>
      </w:r>
      <w:r w:rsidR="00F90C60" w:rsidRPr="003614F9">
        <w:rPr>
          <w:rFonts w:ascii="Times New Roman" w:hAnsi="Times New Roman"/>
          <w:b/>
        </w:rPr>
        <w:t>Я фантазирую и мечтаю.</w:t>
      </w:r>
      <w:r w:rsidR="00F90C60">
        <w:rPr>
          <w:rFonts w:ascii="Times New Roman" w:hAnsi="Times New Roman"/>
        </w:rPr>
        <w:t xml:space="preserve"> </w:t>
      </w:r>
      <w:r w:rsidR="00F90C60" w:rsidRPr="00364192">
        <w:rPr>
          <w:rFonts w:ascii="Times New Roman" w:hAnsi="Times New Roman"/>
          <w:i/>
        </w:rPr>
        <w:t>Придуманные миры и страны</w:t>
      </w:r>
      <w:r w:rsidR="00F90C60" w:rsidRPr="00364192">
        <w:rPr>
          <w:rFonts w:ascii="Times New Roman" w:hAnsi="Times New Roman"/>
        </w:rPr>
        <w:t xml:space="preserve">. Отражение в произведениях фантастики проблем реального мира </w:t>
      </w:r>
      <w:r w:rsidR="00F90C60" w:rsidRPr="00364192">
        <w:rPr>
          <w:rFonts w:ascii="Times New Roman" w:hAnsi="Times New Roman"/>
          <w:i/>
        </w:rPr>
        <w:t>В. П. Крапивин. «Голубятня на жёлтой поляне» (фрагменты)</w:t>
      </w:r>
      <w:r w:rsidR="00F90C60">
        <w:rPr>
          <w:rFonts w:ascii="Times New Roman" w:hAnsi="Times New Roman"/>
          <w:i/>
        </w:rPr>
        <w:t>.</w:t>
      </w:r>
    </w:p>
    <w:p w:rsidR="00F90C60" w:rsidRDefault="00F90C60" w:rsidP="00F90C60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</w:p>
    <w:p w:rsidR="005F09BD" w:rsidRPr="00F90C60" w:rsidRDefault="00F90C60" w:rsidP="00F90C6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90C60">
        <w:rPr>
          <w:rFonts w:ascii="Times New Roman" w:hAnsi="Times New Roman"/>
          <w:b/>
        </w:rPr>
        <w:t>Россия – Родина моя (6 часов)</w:t>
      </w:r>
      <w:r>
        <w:rPr>
          <w:rFonts w:ascii="Times New Roman" w:hAnsi="Times New Roman"/>
          <w:b/>
        </w:rPr>
        <w:t xml:space="preserve">. </w:t>
      </w:r>
      <w:r w:rsidRPr="003614F9">
        <w:rPr>
          <w:rFonts w:ascii="Times New Roman" w:hAnsi="Times New Roman"/>
          <w:b/>
        </w:rPr>
        <w:t xml:space="preserve">Родная страна во все времена сынами сильна. </w:t>
      </w:r>
      <w:r w:rsidRPr="003614F9">
        <w:rPr>
          <w:rFonts w:ascii="Times New Roman" w:hAnsi="Times New Roman"/>
          <w:i/>
        </w:rPr>
        <w:t>Люди земли Русской</w:t>
      </w:r>
      <w:r>
        <w:rPr>
          <w:rFonts w:ascii="Times New Roman" w:hAnsi="Times New Roman"/>
        </w:rPr>
        <w:t>. Произведения о выдаю</w:t>
      </w:r>
      <w:r w:rsidRPr="003614F9">
        <w:rPr>
          <w:rFonts w:ascii="Times New Roman" w:hAnsi="Times New Roman"/>
        </w:rPr>
        <w:t xml:space="preserve">щихся представителях русского народа. </w:t>
      </w:r>
      <w:r w:rsidRPr="003614F9">
        <w:rPr>
          <w:rFonts w:ascii="Times New Roman" w:hAnsi="Times New Roman"/>
          <w:i/>
        </w:rPr>
        <w:t>Е. В. Мурашова. «Афанасий Никитин» (глава «</w:t>
      </w:r>
      <w:proofErr w:type="spellStart"/>
      <w:r w:rsidRPr="003614F9">
        <w:rPr>
          <w:rFonts w:ascii="Times New Roman" w:hAnsi="Times New Roman"/>
          <w:i/>
        </w:rPr>
        <w:t>К</w:t>
      </w:r>
      <w:r>
        <w:rPr>
          <w:rFonts w:ascii="Times New Roman" w:hAnsi="Times New Roman"/>
          <w:i/>
        </w:rPr>
        <w:t>аффа</w:t>
      </w:r>
      <w:proofErr w:type="spellEnd"/>
      <w:r>
        <w:rPr>
          <w:rFonts w:ascii="Times New Roman" w:hAnsi="Times New Roman"/>
          <w:i/>
        </w:rPr>
        <w:t>»),</w:t>
      </w:r>
      <w:r w:rsidRPr="003614F9">
        <w:rPr>
          <w:rFonts w:ascii="Times New Roman" w:hAnsi="Times New Roman"/>
          <w:i/>
        </w:rPr>
        <w:t xml:space="preserve"> Ю. М. Нагибин. «Маленькие рассказы о большой судьбе» (глава «В школу»)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Что мы Родиной зовем</w:t>
      </w:r>
      <w:r w:rsidRPr="003614F9">
        <w:rPr>
          <w:rFonts w:ascii="Times New Roman" w:hAnsi="Times New Roman"/>
          <w:b/>
          <w:i/>
        </w:rPr>
        <w:t xml:space="preserve">. </w:t>
      </w:r>
      <w:r w:rsidRPr="003614F9">
        <w:rPr>
          <w:rFonts w:ascii="Times New Roman" w:hAnsi="Times New Roman"/>
          <w:i/>
        </w:rPr>
        <w:t xml:space="preserve">Широка страна моя родная. </w:t>
      </w:r>
      <w:r>
        <w:rPr>
          <w:rFonts w:ascii="Times New Roman" w:hAnsi="Times New Roman"/>
        </w:rPr>
        <w:t>Произведения, отражаю</w:t>
      </w:r>
      <w:r w:rsidRPr="003614F9">
        <w:rPr>
          <w:rFonts w:ascii="Times New Roman" w:hAnsi="Times New Roman"/>
        </w:rPr>
        <w:t>щие любовь к</w:t>
      </w:r>
      <w:r>
        <w:rPr>
          <w:rFonts w:ascii="Times New Roman" w:hAnsi="Times New Roman"/>
        </w:rPr>
        <w:t xml:space="preserve"> Родине, красоту различных угол</w:t>
      </w:r>
      <w:r w:rsidRPr="003614F9">
        <w:rPr>
          <w:rFonts w:ascii="Times New Roman" w:hAnsi="Times New Roman"/>
        </w:rPr>
        <w:t>ков родной земли.</w:t>
      </w:r>
      <w:r>
        <w:rPr>
          <w:rFonts w:ascii="Times New Roman" w:hAnsi="Times New Roman"/>
        </w:rPr>
        <w:t xml:space="preserve"> </w:t>
      </w:r>
      <w:r w:rsidRPr="003614F9">
        <w:rPr>
          <w:rFonts w:ascii="Times New Roman" w:hAnsi="Times New Roman"/>
          <w:i/>
        </w:rPr>
        <w:t>А. С. Зеленин. «Мамкин Василёк» (фра</w:t>
      </w:r>
      <w:r>
        <w:rPr>
          <w:rFonts w:ascii="Times New Roman" w:hAnsi="Times New Roman"/>
          <w:i/>
        </w:rPr>
        <w:t>гмент),</w:t>
      </w:r>
      <w:r w:rsidRPr="003614F9">
        <w:rPr>
          <w:rFonts w:ascii="Times New Roman" w:hAnsi="Times New Roman"/>
          <w:i/>
        </w:rPr>
        <w:t xml:space="preserve"> А. Д. Дорофеев. «Веретено». Сказ о валдайских колокольчиках</w:t>
      </w:r>
      <w:r>
        <w:rPr>
          <w:rFonts w:ascii="Times New Roman" w:hAnsi="Times New Roman"/>
        </w:rPr>
        <w:t xml:space="preserve">. </w:t>
      </w:r>
      <w:r w:rsidRPr="003614F9">
        <w:rPr>
          <w:rFonts w:ascii="Times New Roman" w:hAnsi="Times New Roman"/>
          <w:b/>
        </w:rPr>
        <w:t>Что мы Родиной зовем</w:t>
      </w:r>
      <w:r w:rsidRPr="003614F9">
        <w:rPr>
          <w:rFonts w:ascii="Times New Roman" w:hAnsi="Times New Roman"/>
          <w:b/>
          <w:i/>
        </w:rPr>
        <w:t xml:space="preserve">. </w:t>
      </w:r>
      <w:r w:rsidRPr="003614F9">
        <w:rPr>
          <w:rFonts w:ascii="Times New Roman" w:hAnsi="Times New Roman"/>
          <w:i/>
        </w:rPr>
        <w:t xml:space="preserve">Широка страна моя родная. </w:t>
      </w:r>
      <w:r w:rsidRPr="003614F9">
        <w:rPr>
          <w:rFonts w:ascii="Times New Roman" w:hAnsi="Times New Roman"/>
        </w:rPr>
        <w:t>Произведения, отражающие любовь к Родине, красоту различных уголков родной земли</w:t>
      </w:r>
      <w:r>
        <w:rPr>
          <w:rFonts w:ascii="Times New Roman" w:hAnsi="Times New Roman"/>
        </w:rPr>
        <w:t>.</w:t>
      </w:r>
      <w:r w:rsidRPr="003614F9">
        <w:rPr>
          <w:rFonts w:ascii="Times New Roman" w:hAnsi="Times New Roman"/>
        </w:rPr>
        <w:t xml:space="preserve"> </w:t>
      </w:r>
      <w:r w:rsidRPr="003614F9">
        <w:rPr>
          <w:rFonts w:ascii="Times New Roman" w:hAnsi="Times New Roman"/>
          <w:i/>
        </w:rPr>
        <w:t>В. Г. Распутин. «Саяны»</w:t>
      </w:r>
      <w:r>
        <w:rPr>
          <w:rFonts w:ascii="Times New Roman" w:hAnsi="Times New Roman"/>
        </w:rPr>
        <w:t xml:space="preserve">. </w:t>
      </w:r>
      <w:r w:rsidRPr="003614F9">
        <w:rPr>
          <w:rFonts w:ascii="Times New Roman" w:hAnsi="Times New Roman"/>
          <w:b/>
        </w:rPr>
        <w:t>О родной природе</w:t>
      </w:r>
      <w:r>
        <w:rPr>
          <w:rFonts w:ascii="Times New Roman" w:hAnsi="Times New Roman"/>
        </w:rPr>
        <w:t xml:space="preserve">. </w:t>
      </w:r>
      <w:r w:rsidRPr="003614F9">
        <w:rPr>
          <w:rFonts w:ascii="Times New Roman" w:hAnsi="Times New Roman"/>
          <w:i/>
        </w:rPr>
        <w:t>Под дыханьем непогоды.</w:t>
      </w:r>
      <w:r>
        <w:rPr>
          <w:rFonts w:ascii="Times New Roman" w:hAnsi="Times New Roman"/>
        </w:rPr>
        <w:t xml:space="preserve"> Поэтические представления русского народа о ветре, морозе, грозе; отражение этих представле</w:t>
      </w:r>
      <w:r w:rsidRPr="003614F9">
        <w:rPr>
          <w:rFonts w:ascii="Times New Roman" w:hAnsi="Times New Roman"/>
        </w:rPr>
        <w:t>ний в фо</w:t>
      </w:r>
      <w:r>
        <w:rPr>
          <w:rFonts w:ascii="Times New Roman" w:hAnsi="Times New Roman"/>
        </w:rPr>
        <w:t>льклоре и их развитие в русской поэ</w:t>
      </w:r>
      <w:r w:rsidRPr="003614F9">
        <w:rPr>
          <w:rFonts w:ascii="Times New Roman" w:hAnsi="Times New Roman"/>
        </w:rPr>
        <w:t>зии и прозе</w:t>
      </w:r>
      <w:r w:rsidRPr="003614F9">
        <w:rPr>
          <w:rFonts w:ascii="Times New Roman" w:hAnsi="Times New Roman"/>
          <w:i/>
        </w:rPr>
        <w:t xml:space="preserve">. Русские народные загадки о ветре, морозе, грозе.  А. Н. </w:t>
      </w:r>
      <w:proofErr w:type="spellStart"/>
      <w:r w:rsidRPr="003614F9">
        <w:rPr>
          <w:rFonts w:ascii="Times New Roman" w:hAnsi="Times New Roman"/>
          <w:i/>
        </w:rPr>
        <w:t>Апухтин</w:t>
      </w:r>
      <w:proofErr w:type="spellEnd"/>
      <w:r w:rsidRPr="003614F9">
        <w:rPr>
          <w:rFonts w:ascii="Times New Roman" w:hAnsi="Times New Roman"/>
          <w:i/>
        </w:rPr>
        <w:t>. «Зимой», В. Д. Берестов. «Мороз»</w:t>
      </w:r>
      <w:r>
        <w:rPr>
          <w:rFonts w:ascii="Times New Roman" w:hAnsi="Times New Roman"/>
        </w:rPr>
        <w:t xml:space="preserve">. </w:t>
      </w:r>
      <w:r w:rsidRPr="003614F9">
        <w:rPr>
          <w:rFonts w:ascii="Times New Roman" w:hAnsi="Times New Roman"/>
          <w:b/>
        </w:rPr>
        <w:t>О родной природе</w:t>
      </w:r>
      <w:r w:rsidRPr="003614F9">
        <w:rPr>
          <w:rFonts w:ascii="Times New Roman" w:hAnsi="Times New Roman"/>
        </w:rPr>
        <w:t xml:space="preserve">. </w:t>
      </w:r>
      <w:r w:rsidRPr="003614F9">
        <w:rPr>
          <w:rFonts w:ascii="Times New Roman" w:hAnsi="Times New Roman"/>
          <w:i/>
        </w:rPr>
        <w:t>Под дыханьем непогоды.</w:t>
      </w:r>
      <w:r w:rsidRPr="003614F9">
        <w:rPr>
          <w:rFonts w:ascii="Times New Roman" w:hAnsi="Times New Roman"/>
        </w:rPr>
        <w:t xml:space="preserve"> Поэтические представления русского народа о ветре, морозе, грозе; отражение этих представлений в фольклоре и их развитие в русской поэзии и прозе. </w:t>
      </w:r>
      <w:r w:rsidRPr="003614F9">
        <w:rPr>
          <w:rFonts w:ascii="Times New Roman" w:hAnsi="Times New Roman"/>
          <w:i/>
        </w:rPr>
        <w:t>Русские народные загадки о ветре, морозе, грозе.</w:t>
      </w:r>
      <w:r>
        <w:rPr>
          <w:rFonts w:ascii="Times New Roman" w:hAnsi="Times New Roman"/>
        </w:rPr>
        <w:t xml:space="preserve"> </w:t>
      </w:r>
      <w:r w:rsidRPr="003614F9">
        <w:rPr>
          <w:rFonts w:ascii="Times New Roman" w:hAnsi="Times New Roman"/>
          <w:i/>
        </w:rPr>
        <w:t>А. Н. Майков. «Гроза», Н. М. Рубцов. «Во время грозы»</w:t>
      </w:r>
      <w:r>
        <w:rPr>
          <w:rFonts w:ascii="Times New Roman" w:hAnsi="Times New Roman"/>
        </w:rPr>
        <w:t xml:space="preserve">. </w:t>
      </w:r>
      <w:r w:rsidRPr="003614F9">
        <w:rPr>
          <w:rFonts w:ascii="Times New Roman" w:hAnsi="Times New Roman"/>
          <w:b/>
        </w:rPr>
        <w:t>Проект</w:t>
      </w:r>
    </w:p>
    <w:p w:rsidR="005F09BD" w:rsidRPr="005C603A" w:rsidRDefault="005F09BD">
      <w:pPr>
        <w:spacing w:after="0"/>
        <w:jc w:val="both"/>
        <w:rPr>
          <w:rFonts w:ascii="Times New Roman" w:hAnsi="Times New Roman"/>
          <w:b/>
          <w:bCs/>
          <w:color w:val="FF0000"/>
        </w:rPr>
      </w:pPr>
    </w:p>
    <w:p w:rsidR="005F09BD" w:rsidRPr="00D1434C" w:rsidRDefault="002120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1434C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  <w:r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proofErr w:type="gramStart"/>
      <w:r w:rsidR="00864DC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ПЛАНИРУЕМЫЕ </w:t>
      </w:r>
      <w:r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64DC8">
        <w:rPr>
          <w:rFonts w:ascii="Times New Roman" w:eastAsia="Times New Roman" w:hAnsi="Times New Roman"/>
          <w:b/>
          <w:color w:val="000000" w:themeColor="text1"/>
          <w:lang w:eastAsia="ru-RU"/>
        </w:rPr>
        <w:t>РЕЗУЛЬТАТЫ</w:t>
      </w:r>
      <w:proofErr w:type="gramEnd"/>
      <w:r w:rsidR="00864DC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864DC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ОСВОЕНИЯ УЧЕБНОГО ПРЕДМЕТА </w:t>
      </w:r>
      <w:r w:rsidR="00D1434C">
        <w:rPr>
          <w:rFonts w:ascii="Times New Roman" w:eastAsia="Times New Roman" w:hAnsi="Times New Roman"/>
          <w:b/>
          <w:color w:val="000000" w:themeColor="text1"/>
          <w:lang w:eastAsia="ru-RU"/>
        </w:rPr>
        <w:t>«Литературное чтение на родном (русском) языке</w:t>
      </w:r>
      <w:r w:rsidRPr="00D1434C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5F09BD" w:rsidRPr="00D1434C" w:rsidRDefault="005F09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F09BD" w:rsidRPr="00D1434C" w:rsidRDefault="00864D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i/>
          <w:color w:val="000000" w:themeColor="text1"/>
        </w:rPr>
        <w:t>ЛИЧНОСТНЫЕ РЕЗУЛЬТАТЫ</w:t>
      </w:r>
      <w:r w:rsidR="00212085" w:rsidRPr="00D1434C">
        <w:rPr>
          <w:rFonts w:ascii="Times New Roman" w:hAnsi="Times New Roman"/>
          <w:b/>
          <w:bCs/>
          <w:i/>
          <w:color w:val="000000" w:themeColor="text1"/>
        </w:rPr>
        <w:t>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908D3">
        <w:rPr>
          <w:rFonts w:ascii="Times New Roman" w:hAnsi="Times New Roman"/>
          <w:bCs/>
          <w:i/>
        </w:rPr>
        <w:t>Гражданско-патриотического воспитания: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0" w:name="dst100331"/>
      <w:bookmarkEnd w:id="0"/>
      <w:r w:rsidRPr="001908D3">
        <w:rPr>
          <w:rFonts w:ascii="Times New Roman" w:hAnsi="Times New Roman"/>
          <w:bCs/>
        </w:rPr>
        <w:t>- становление ценностного отношения к своей Родине - России;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" w:name="dst100332"/>
      <w:bookmarkEnd w:id="1"/>
      <w:r w:rsidRPr="001908D3">
        <w:rPr>
          <w:rFonts w:ascii="Times New Roman" w:hAnsi="Times New Roman"/>
          <w:bCs/>
        </w:rPr>
        <w:t>- осознание своей этнокультурной и российской гражданской идентичности;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" w:name="dst100333"/>
      <w:bookmarkEnd w:id="2"/>
      <w:r w:rsidRPr="001908D3">
        <w:rPr>
          <w:rFonts w:ascii="Times New Roman" w:hAnsi="Times New Roman"/>
          <w:bCs/>
        </w:rPr>
        <w:t>- сопричастность к прошлому, настоящему и будущему своей страны и родного края;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3" w:name="dst100334"/>
      <w:bookmarkEnd w:id="3"/>
      <w:r w:rsidRPr="001908D3">
        <w:rPr>
          <w:rFonts w:ascii="Times New Roman" w:hAnsi="Times New Roman"/>
          <w:bCs/>
        </w:rPr>
        <w:t>- уважение к своему и другим народам;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4" w:name="dst100335"/>
      <w:bookmarkEnd w:id="4"/>
      <w:r w:rsidRPr="001908D3">
        <w:rPr>
          <w:rFonts w:ascii="Times New Roman" w:hAnsi="Times New Roman"/>
          <w:bCs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5" w:name="dst100336"/>
      <w:bookmarkEnd w:id="5"/>
      <w:r w:rsidRPr="001908D3">
        <w:rPr>
          <w:rFonts w:ascii="Times New Roman" w:hAnsi="Times New Roman"/>
          <w:bCs/>
          <w:i/>
        </w:rPr>
        <w:t>Духовно-нравственного воспитания: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6" w:name="dst100337"/>
      <w:bookmarkEnd w:id="6"/>
      <w:r w:rsidRPr="001908D3">
        <w:rPr>
          <w:rFonts w:ascii="Times New Roman" w:hAnsi="Times New Roman"/>
          <w:bCs/>
        </w:rPr>
        <w:t>- признание индивидуальности каждого человека;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7" w:name="dst100338"/>
      <w:bookmarkEnd w:id="7"/>
      <w:r w:rsidRPr="001908D3">
        <w:rPr>
          <w:rFonts w:ascii="Times New Roman" w:hAnsi="Times New Roman"/>
          <w:bCs/>
        </w:rPr>
        <w:lastRenderedPageBreak/>
        <w:t>- проявление сопереживания, уважения и доброжелательности;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8" w:name="dst100339"/>
      <w:bookmarkEnd w:id="8"/>
      <w:r w:rsidRPr="001908D3">
        <w:rPr>
          <w:rFonts w:ascii="Times New Roman" w:hAnsi="Times New Roman"/>
          <w:bCs/>
        </w:rPr>
        <w:t>- неприятие любых форм поведения, направленных на причинение физического и морального вреда другим людям.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9" w:name="dst100340"/>
      <w:bookmarkEnd w:id="9"/>
      <w:r w:rsidRPr="001908D3">
        <w:rPr>
          <w:rFonts w:ascii="Times New Roman" w:hAnsi="Times New Roman"/>
          <w:bCs/>
          <w:i/>
        </w:rPr>
        <w:t>Эстетического воспитания: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0" w:name="dst100341"/>
      <w:bookmarkEnd w:id="10"/>
      <w:r w:rsidRPr="001908D3">
        <w:rPr>
          <w:rFonts w:ascii="Times New Roman" w:hAnsi="Times New Roman"/>
          <w:bCs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1" w:name="dst100342"/>
      <w:bookmarkEnd w:id="11"/>
      <w:r w:rsidRPr="001908D3">
        <w:rPr>
          <w:rFonts w:ascii="Times New Roman" w:hAnsi="Times New Roman"/>
          <w:bCs/>
        </w:rPr>
        <w:t>- стремление к самовыражению в разных видах художественной деятельности.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12" w:name="dst100343"/>
      <w:bookmarkEnd w:id="12"/>
      <w:r w:rsidRPr="001908D3">
        <w:rPr>
          <w:rFonts w:ascii="Times New Roman" w:hAnsi="Times New Roman"/>
          <w:bCs/>
          <w:i/>
        </w:rPr>
        <w:t>Физического воспитания, формирования культуры здоровья и эмоционального благополучия: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3" w:name="dst100344"/>
      <w:bookmarkEnd w:id="13"/>
      <w:r w:rsidRPr="001908D3">
        <w:rPr>
          <w:rFonts w:ascii="Times New Roman" w:hAnsi="Times New Roman"/>
          <w:bCs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4" w:name="dst100345"/>
      <w:bookmarkEnd w:id="14"/>
      <w:r w:rsidRPr="001908D3">
        <w:rPr>
          <w:rFonts w:ascii="Times New Roman" w:hAnsi="Times New Roman"/>
          <w:bCs/>
        </w:rPr>
        <w:t>- бережное отношение к физическому и психическому здоровью.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15" w:name="dst100346"/>
      <w:bookmarkEnd w:id="15"/>
      <w:r w:rsidRPr="001908D3">
        <w:rPr>
          <w:rFonts w:ascii="Times New Roman" w:hAnsi="Times New Roman"/>
          <w:bCs/>
          <w:i/>
        </w:rPr>
        <w:t>Трудового воспитания: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6" w:name="dst100347"/>
      <w:bookmarkEnd w:id="16"/>
      <w:r w:rsidRPr="001908D3">
        <w:rPr>
          <w:rFonts w:ascii="Times New Roman" w:hAnsi="Times New Roman"/>
          <w:bCs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7" w:name="dst100348"/>
      <w:bookmarkEnd w:id="17"/>
      <w:r w:rsidRPr="001908D3">
        <w:rPr>
          <w:rFonts w:ascii="Times New Roman" w:hAnsi="Times New Roman"/>
          <w:bCs/>
          <w:i/>
        </w:rPr>
        <w:t>Экологического воспитания</w:t>
      </w:r>
      <w:r w:rsidRPr="001908D3">
        <w:rPr>
          <w:rFonts w:ascii="Times New Roman" w:hAnsi="Times New Roman"/>
          <w:bCs/>
        </w:rPr>
        <w:t>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8" w:name="dst100349"/>
      <w:bookmarkEnd w:id="18"/>
      <w:r w:rsidRPr="001908D3">
        <w:rPr>
          <w:rFonts w:ascii="Times New Roman" w:hAnsi="Times New Roman"/>
          <w:bCs/>
        </w:rPr>
        <w:t>- бережное отношение к природе;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9" w:name="dst100350"/>
      <w:bookmarkEnd w:id="19"/>
      <w:r w:rsidRPr="001908D3">
        <w:rPr>
          <w:rFonts w:ascii="Times New Roman" w:hAnsi="Times New Roman"/>
          <w:bCs/>
        </w:rPr>
        <w:t>- неприятие действий, приносящих ей вред.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20" w:name="dst100351"/>
      <w:bookmarkEnd w:id="20"/>
      <w:r w:rsidRPr="001908D3">
        <w:rPr>
          <w:rFonts w:ascii="Times New Roman" w:hAnsi="Times New Roman"/>
          <w:bCs/>
          <w:i/>
        </w:rPr>
        <w:t>Ценности научного познания: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1" w:name="dst100352"/>
      <w:bookmarkEnd w:id="21"/>
      <w:r w:rsidRPr="001908D3">
        <w:rPr>
          <w:rFonts w:ascii="Times New Roman" w:hAnsi="Times New Roman"/>
          <w:bCs/>
        </w:rPr>
        <w:t>- первоначальные представления о научной картине мира;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2" w:name="dst100353"/>
      <w:bookmarkEnd w:id="22"/>
      <w:r w:rsidRPr="001908D3">
        <w:rPr>
          <w:rFonts w:ascii="Times New Roman" w:hAnsi="Times New Roman"/>
          <w:bCs/>
        </w:rPr>
        <w:t>- познавательные интересы, активность, инициативность, любознательность и самостоятельность в познании.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1434C" w:rsidRPr="001908D3" w:rsidRDefault="00864DC8" w:rsidP="00D1434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МЕТАПРЕДМЕТНЫЕ РЕЗУЛЬТАТЫ</w:t>
      </w:r>
      <w:r w:rsidR="00D1434C" w:rsidRPr="001908D3">
        <w:rPr>
          <w:rFonts w:ascii="Times New Roman" w:hAnsi="Times New Roman"/>
          <w:b/>
          <w:bCs/>
          <w:i/>
          <w:iCs/>
        </w:rPr>
        <w:t>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 xml:space="preserve">Овладение </w:t>
      </w:r>
      <w:r w:rsidRPr="001908D3">
        <w:rPr>
          <w:rFonts w:ascii="Times New Roman" w:hAnsi="Times New Roman"/>
          <w:b/>
          <w:bCs/>
          <w:iCs/>
        </w:rPr>
        <w:t>универсальными учебными познавательными действиями</w:t>
      </w:r>
      <w:r w:rsidRPr="001908D3">
        <w:rPr>
          <w:rFonts w:ascii="Times New Roman" w:hAnsi="Times New Roman"/>
          <w:bCs/>
          <w:iCs/>
        </w:rPr>
        <w:t>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базовые логические действия</w:t>
      </w:r>
      <w:r w:rsidRPr="001908D3">
        <w:rPr>
          <w:rFonts w:ascii="Times New Roman" w:hAnsi="Times New Roman"/>
          <w:bCs/>
          <w:iCs/>
        </w:rPr>
        <w:t>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сравнивать объекты, устанавливать основания для сравнения, устанавливать аналогии;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объединять части объекта (объекты) по определенному признаку;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определять существенный признак для классификации, классифицировать предложенные объекты;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1908D3">
        <w:rPr>
          <w:rFonts w:ascii="Times New Roman" w:hAnsi="Times New Roman"/>
          <w:bCs/>
          <w:i/>
          <w:iCs/>
        </w:rPr>
        <w:t>базовые исследовательские действия: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 помощью педагогического работника формулировать цель, планировать изменения объекта, ситуации;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 xml:space="preserve">- сравнивать несколько вариантов решения задачи, выбирать наиболее </w:t>
      </w:r>
      <w:proofErr w:type="gramStart"/>
      <w:r w:rsidRPr="001908D3">
        <w:rPr>
          <w:rFonts w:ascii="Times New Roman" w:hAnsi="Times New Roman"/>
          <w:bCs/>
          <w:iCs/>
        </w:rPr>
        <w:t>подходящий</w:t>
      </w:r>
      <w:proofErr w:type="gramEnd"/>
      <w:r w:rsidRPr="001908D3">
        <w:rPr>
          <w:rFonts w:ascii="Times New Roman" w:hAnsi="Times New Roman"/>
          <w:bCs/>
          <w:iCs/>
        </w:rPr>
        <w:t xml:space="preserve"> (на основе предложенных критериев);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работа с информацией</w:t>
      </w:r>
      <w:r w:rsidRPr="001908D3">
        <w:rPr>
          <w:rFonts w:ascii="Times New Roman" w:hAnsi="Times New Roman"/>
          <w:bCs/>
          <w:iCs/>
        </w:rPr>
        <w:t>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выбирать источник получения информации;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согласно заданному алгоритму находить в предложенном источнике информацию, представленную в явном виде;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lastRenderedPageBreak/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самостоятельно создавать схемы, таблицы для представления информации.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 xml:space="preserve">Овладение </w:t>
      </w:r>
      <w:r w:rsidRPr="001908D3">
        <w:rPr>
          <w:rFonts w:ascii="Times New Roman" w:hAnsi="Times New Roman"/>
          <w:b/>
          <w:bCs/>
          <w:iCs/>
        </w:rPr>
        <w:t>универсальными учебными коммуникативными действиями: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общение</w:t>
      </w:r>
      <w:r w:rsidRPr="001908D3">
        <w:rPr>
          <w:rFonts w:ascii="Times New Roman" w:hAnsi="Times New Roman"/>
          <w:bCs/>
          <w:iCs/>
        </w:rPr>
        <w:t>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проявлять уважительное отношение к собеседнику, соблюдать правила ведения диалога и дискуссии;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признавать возможность существования разных точек зрения;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 xml:space="preserve">- корректно и </w:t>
      </w:r>
      <w:proofErr w:type="spellStart"/>
      <w:r w:rsidRPr="001908D3">
        <w:rPr>
          <w:rFonts w:ascii="Times New Roman" w:hAnsi="Times New Roman"/>
          <w:bCs/>
          <w:iCs/>
        </w:rPr>
        <w:t>аргументированно</w:t>
      </w:r>
      <w:proofErr w:type="spellEnd"/>
      <w:r w:rsidRPr="001908D3">
        <w:rPr>
          <w:rFonts w:ascii="Times New Roman" w:hAnsi="Times New Roman"/>
          <w:bCs/>
          <w:iCs/>
        </w:rPr>
        <w:t xml:space="preserve"> высказывать свое мнение;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строить речевое высказывание в соответствии с поставленной задачей;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создавать устные и письменные тексты (описание, рассуждение, повествование);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готовить небольшие публичные выступления;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подбирать иллюстративный материал (рисунки, фото, плакаты) к тексту выступления;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1908D3">
        <w:rPr>
          <w:rFonts w:ascii="Times New Roman" w:hAnsi="Times New Roman"/>
          <w:bCs/>
          <w:i/>
          <w:iCs/>
        </w:rPr>
        <w:t>совместная деятельность: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проявлять готовность руководить, выполнять поручения, подчиняться;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ответственно выполнять свою часть работы;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оценивать свой вклад в общий результат;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выполнять совместные проектные задания с опорой на предложенные образцы.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 xml:space="preserve">Овладение </w:t>
      </w:r>
      <w:r w:rsidRPr="001908D3">
        <w:rPr>
          <w:rFonts w:ascii="Times New Roman" w:hAnsi="Times New Roman"/>
          <w:b/>
          <w:bCs/>
          <w:iCs/>
        </w:rPr>
        <w:t>универсальными учебными регулятивными действиями</w:t>
      </w:r>
      <w:r w:rsidRPr="001908D3">
        <w:rPr>
          <w:rFonts w:ascii="Times New Roman" w:hAnsi="Times New Roman"/>
          <w:bCs/>
          <w:iCs/>
        </w:rPr>
        <w:t>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самоорганизация</w:t>
      </w:r>
      <w:r w:rsidRPr="001908D3">
        <w:rPr>
          <w:rFonts w:ascii="Times New Roman" w:hAnsi="Times New Roman"/>
          <w:bCs/>
          <w:iCs/>
        </w:rPr>
        <w:t>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планировать действия по решению учебной задачи для получения результата;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выстраивать последовательность выбранных действий;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1908D3">
        <w:rPr>
          <w:rFonts w:ascii="Times New Roman" w:hAnsi="Times New Roman"/>
          <w:bCs/>
          <w:i/>
          <w:iCs/>
        </w:rPr>
        <w:t>самоконтроль:</w:t>
      </w:r>
    </w:p>
    <w:p w:rsidR="00D1434C" w:rsidRPr="001908D3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устанавливать причины успеха/неудач учебной деятельности;</w:t>
      </w:r>
    </w:p>
    <w:p w:rsidR="005F09BD" w:rsidRPr="00D1434C" w:rsidRDefault="00D1434C">
      <w:pPr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1908D3">
        <w:rPr>
          <w:rFonts w:ascii="Times New Roman" w:hAnsi="Times New Roman"/>
          <w:bCs/>
          <w:iCs/>
        </w:rPr>
        <w:t>- корректировать свои учебные действия для преодоления</w:t>
      </w:r>
      <w:r>
        <w:rPr>
          <w:rFonts w:ascii="Times New Roman" w:hAnsi="Times New Roman"/>
          <w:bCs/>
          <w:iCs/>
        </w:rPr>
        <w:t xml:space="preserve"> ошибок.</w:t>
      </w:r>
    </w:p>
    <w:p w:rsidR="005F09BD" w:rsidRPr="005C603A" w:rsidRDefault="002120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</w:rPr>
      </w:pPr>
      <w:r w:rsidRPr="00D1434C">
        <w:rPr>
          <w:rFonts w:ascii="Times New Roman" w:hAnsi="Times New Roman"/>
          <w:b/>
          <w:bCs/>
          <w:i/>
          <w:color w:val="000000" w:themeColor="text1"/>
        </w:rPr>
        <w:t>П</w:t>
      </w:r>
      <w:r w:rsidR="00864DC8">
        <w:rPr>
          <w:rFonts w:ascii="Times New Roman" w:hAnsi="Times New Roman"/>
          <w:b/>
          <w:bCs/>
          <w:i/>
          <w:color w:val="000000" w:themeColor="text1"/>
        </w:rPr>
        <w:t xml:space="preserve">РЕДМЕТНЫЕ </w:t>
      </w:r>
      <w:r w:rsidRPr="00D1434C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 w:rsidR="00864DC8">
        <w:rPr>
          <w:rFonts w:ascii="Times New Roman" w:hAnsi="Times New Roman"/>
          <w:b/>
          <w:bCs/>
          <w:i/>
          <w:color w:val="000000" w:themeColor="text1"/>
        </w:rPr>
        <w:t>РЕЗУЛЬТАТЫ</w:t>
      </w:r>
      <w:r w:rsidRPr="00D1434C">
        <w:rPr>
          <w:rFonts w:ascii="Times New Roman" w:hAnsi="Times New Roman"/>
          <w:b/>
          <w:bCs/>
          <w:i/>
          <w:iCs/>
          <w:color w:val="000000" w:themeColor="text1"/>
        </w:rPr>
        <w:t>:</w:t>
      </w:r>
    </w:p>
    <w:p w:rsid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 xml:space="preserve">1) </w:t>
      </w:r>
      <w:r w:rsidRPr="00D1434C">
        <w:rPr>
          <w:rFonts w:ascii="Times New Roman" w:hAnsi="Times New Roman"/>
          <w:bCs/>
          <w:iCs/>
          <w:color w:val="000000" w:themeColor="text1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  <w:bookmarkStart w:id="23" w:name="dst100436"/>
      <w:bookmarkEnd w:id="23"/>
      <w:r>
        <w:rPr>
          <w:rFonts w:ascii="Times New Roman" w:hAnsi="Times New Roman"/>
          <w:bCs/>
          <w:iCs/>
          <w:color w:val="000000" w:themeColor="text1"/>
        </w:rPr>
        <w:t xml:space="preserve"> 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воспринимать художественную литературу как особый вид искусства (искусство слова);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24" w:name="dst100437"/>
      <w:bookmarkEnd w:id="24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25" w:name="dst100438"/>
      <w:bookmarkEnd w:id="25"/>
      <w:r>
        <w:rPr>
          <w:rFonts w:ascii="Times New Roman" w:hAnsi="Times New Roman"/>
          <w:bCs/>
          <w:iCs/>
          <w:color w:val="000000" w:themeColor="text1"/>
        </w:rPr>
        <w:t>- </w:t>
      </w:r>
      <w:r w:rsidRPr="00D1434C">
        <w:rPr>
          <w:rFonts w:ascii="Times New Roman" w:hAnsi="Times New Roman"/>
          <w:bCs/>
          <w:iCs/>
          <w:color w:val="000000" w:themeColor="text1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26" w:name="dst100439"/>
      <w:bookmarkEnd w:id="26"/>
      <w:r>
        <w:rPr>
          <w:rFonts w:ascii="Times New Roman" w:hAnsi="Times New Roman"/>
          <w:bCs/>
          <w:iCs/>
          <w:color w:val="000000" w:themeColor="text1"/>
        </w:rPr>
        <w:t>- </w:t>
      </w:r>
      <w:r w:rsidRPr="00D1434C">
        <w:rPr>
          <w:rFonts w:ascii="Times New Roman" w:hAnsi="Times New Roman"/>
          <w:bCs/>
          <w:iCs/>
          <w:color w:val="000000" w:themeColor="text1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27" w:name="dst100440"/>
      <w:bookmarkEnd w:id="27"/>
      <w:r>
        <w:rPr>
          <w:rFonts w:ascii="Times New Roman" w:hAnsi="Times New Roman"/>
          <w:bCs/>
          <w:iCs/>
          <w:color w:val="000000" w:themeColor="text1"/>
        </w:rPr>
        <w:t>2) </w:t>
      </w:r>
      <w:r w:rsidRPr="00D1434C">
        <w:rPr>
          <w:rFonts w:ascii="Times New Roman" w:hAnsi="Times New Roman"/>
          <w:bCs/>
          <w:iCs/>
          <w:color w:val="000000" w:themeColor="text1"/>
        </w:rPr>
        <w:t>освоение смыслового чтения, понимание смысла и значения элементарных понятий теории литературы:</w:t>
      </w:r>
      <w:bookmarkStart w:id="28" w:name="dst100441"/>
      <w:bookmarkEnd w:id="28"/>
      <w:r>
        <w:rPr>
          <w:rFonts w:ascii="Times New Roman" w:hAnsi="Times New Roman"/>
          <w:bCs/>
          <w:iCs/>
          <w:color w:val="000000" w:themeColor="text1"/>
        </w:rPr>
        <w:t xml:space="preserve"> </w:t>
      </w:r>
      <w:r w:rsidRPr="00D1434C">
        <w:rPr>
          <w:rFonts w:ascii="Times New Roman" w:hAnsi="Times New Roman"/>
          <w:bCs/>
          <w:iCs/>
          <w:color w:val="000000" w:themeColor="text1"/>
        </w:rP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  <w:bookmarkStart w:id="29" w:name="dst100442"/>
      <w:bookmarkEnd w:id="29"/>
      <w:r>
        <w:rPr>
          <w:rFonts w:ascii="Times New Roman" w:hAnsi="Times New Roman"/>
          <w:bCs/>
          <w:iCs/>
          <w:color w:val="000000" w:themeColor="text1"/>
        </w:rPr>
        <w:t xml:space="preserve"> </w:t>
      </w:r>
      <w:r w:rsidRPr="00D1434C">
        <w:rPr>
          <w:rFonts w:ascii="Times New Roman" w:hAnsi="Times New Roman"/>
          <w:bCs/>
          <w:iCs/>
          <w:color w:val="000000" w:themeColor="text1"/>
        </w:rPr>
        <w:t xml:space="preserve">владеть техникой смыслового чтения про себя (понимание смысла и основного содержания прочитанного, оценка информации, </w:t>
      </w:r>
      <w:proofErr w:type="gramStart"/>
      <w:r w:rsidRPr="00D1434C">
        <w:rPr>
          <w:rFonts w:ascii="Times New Roman" w:hAnsi="Times New Roman"/>
          <w:bCs/>
          <w:iCs/>
          <w:color w:val="000000" w:themeColor="text1"/>
        </w:rPr>
        <w:t>контроль за</w:t>
      </w:r>
      <w:proofErr w:type="gramEnd"/>
      <w:r w:rsidRPr="00D1434C">
        <w:rPr>
          <w:rFonts w:ascii="Times New Roman" w:hAnsi="Times New Roman"/>
          <w:bCs/>
          <w:iCs/>
          <w:color w:val="000000" w:themeColor="text1"/>
        </w:rPr>
        <w:t xml:space="preserve"> полнотой восприятия и правильной интерпретацией текста);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30" w:name="dst100443"/>
      <w:bookmarkEnd w:id="30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различать жанры фольклорных произведений (малые фольклорные жанры, сказки, легенды, мифы);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31" w:name="dst100444"/>
      <w:bookmarkEnd w:id="31"/>
      <w:r>
        <w:rPr>
          <w:rFonts w:ascii="Times New Roman" w:hAnsi="Times New Roman"/>
          <w:bCs/>
          <w:iCs/>
          <w:color w:val="000000" w:themeColor="text1"/>
        </w:rPr>
        <w:lastRenderedPageBreak/>
        <w:t>- </w:t>
      </w:r>
      <w:r w:rsidRPr="00D1434C">
        <w:rPr>
          <w:rFonts w:ascii="Times New Roman" w:hAnsi="Times New Roman"/>
          <w:bCs/>
          <w:iCs/>
          <w:color w:val="000000" w:themeColor="text1"/>
        </w:rP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D1434C">
        <w:rPr>
          <w:rFonts w:ascii="Times New Roman" w:hAnsi="Times New Roman"/>
          <w:bCs/>
          <w:iCs/>
          <w:color w:val="000000" w:themeColor="text1"/>
        </w:rPr>
        <w:t>потешек</w:t>
      </w:r>
      <w:proofErr w:type="spellEnd"/>
      <w:r w:rsidRPr="00D1434C">
        <w:rPr>
          <w:rFonts w:ascii="Times New Roman" w:hAnsi="Times New Roman"/>
          <w:bCs/>
          <w:iCs/>
          <w:color w:val="000000" w:themeColor="text1"/>
        </w:rPr>
        <w:t>, сказок, загадок, колыбельных песен своего народа (других народов);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32" w:name="dst100445"/>
      <w:bookmarkEnd w:id="32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сравнивать произведения фольклора в близкородственных языках (тема, главная мысль, герои);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33" w:name="dst100446"/>
      <w:bookmarkEnd w:id="33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сопоставлять названия произведения с его темой (о природе, истории, детях, о добре и зле);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34" w:name="dst100447"/>
      <w:bookmarkEnd w:id="34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различать жанры небольших художественных произведений детской литературы своего народа (других народов) - стихотворение, рассказ, басню;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35" w:name="dst100448"/>
      <w:bookmarkEnd w:id="35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анализировать прочитанное литературное произведение: определять тему, главную мысль, последовательность де</w:t>
      </w:r>
      <w:r>
        <w:rPr>
          <w:rFonts w:ascii="Times New Roman" w:hAnsi="Times New Roman"/>
          <w:bCs/>
          <w:iCs/>
          <w:color w:val="000000" w:themeColor="text1"/>
        </w:rPr>
        <w:t xml:space="preserve">йствий, средства художественной </w:t>
      </w:r>
      <w:r w:rsidRPr="00D1434C">
        <w:rPr>
          <w:rFonts w:ascii="Times New Roman" w:hAnsi="Times New Roman"/>
          <w:bCs/>
          <w:iCs/>
          <w:color w:val="000000" w:themeColor="text1"/>
        </w:rPr>
        <w:t>выразительности;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36" w:name="dst100449"/>
      <w:bookmarkEnd w:id="36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отвечать на вопросы по содержанию текста;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37" w:name="dst100450"/>
      <w:bookmarkEnd w:id="37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находить в тексте изобразительные и выразительные средства родного языка (эпитеты, сравнения, олицетворения);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38" w:name="dst100451"/>
      <w:bookmarkEnd w:id="38"/>
      <w:r>
        <w:rPr>
          <w:rFonts w:ascii="Times New Roman" w:hAnsi="Times New Roman"/>
          <w:bCs/>
          <w:iCs/>
          <w:color w:val="000000" w:themeColor="text1"/>
        </w:rPr>
        <w:t xml:space="preserve">3) </w:t>
      </w:r>
      <w:r w:rsidRPr="00D1434C">
        <w:rPr>
          <w:rFonts w:ascii="Times New Roman" w:hAnsi="Times New Roman"/>
          <w:bCs/>
          <w:iCs/>
          <w:color w:val="000000" w:themeColor="text1"/>
        </w:rPr>
        <w:t xml:space="preserve">приобщение к восприятию и осмыслению информации, представленной в текстах, </w:t>
      </w:r>
      <w:proofErr w:type="spellStart"/>
      <w:r w:rsidRPr="00D1434C">
        <w:rPr>
          <w:rFonts w:ascii="Times New Roman" w:hAnsi="Times New Roman"/>
          <w:bCs/>
          <w:iCs/>
          <w:color w:val="000000" w:themeColor="text1"/>
        </w:rPr>
        <w:t>сформированность</w:t>
      </w:r>
      <w:proofErr w:type="spellEnd"/>
      <w:r w:rsidRPr="00D1434C">
        <w:rPr>
          <w:rFonts w:ascii="Times New Roman" w:hAnsi="Times New Roman"/>
          <w:bCs/>
          <w:iCs/>
          <w:color w:val="000000" w:themeColor="text1"/>
        </w:rPr>
        <w:t xml:space="preserve"> читательского интереса и эстетического вкуса обучающихся: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39" w:name="dst100452"/>
      <w:bookmarkEnd w:id="39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определять цель чтения различных текстов (художественных, научно-популярных, справочных);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40" w:name="dst100453"/>
      <w:bookmarkEnd w:id="40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удовлетворять читательский интерес, находить информацию, расширять кругозор;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41" w:name="dst100454"/>
      <w:bookmarkEnd w:id="41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42" w:name="dst100455"/>
      <w:bookmarkEnd w:id="42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ставить вопросы к тексту, составлять план для его пересказа, для написания изложений;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43" w:name="dst100456"/>
      <w:bookmarkEnd w:id="43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44" w:name="dst100457"/>
      <w:bookmarkEnd w:id="44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читать произведения фольклора по ролям, участвовать в их драматизации;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45" w:name="dst100458"/>
      <w:bookmarkEnd w:id="45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участвовать в дискуссиях со сверстниками на литературные темы, приводить доказательства своей точки зрения;</w:t>
      </w:r>
    </w:p>
    <w:p w:rsidR="00D1434C" w:rsidRPr="00D1434C" w:rsidRDefault="00D1434C" w:rsidP="00D1434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bookmarkStart w:id="46" w:name="dst100459"/>
      <w:bookmarkEnd w:id="46"/>
      <w:r>
        <w:rPr>
          <w:rFonts w:ascii="Times New Roman" w:hAnsi="Times New Roman"/>
          <w:bCs/>
          <w:i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iCs/>
          <w:color w:val="000000" w:themeColor="text1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5F09BD" w:rsidRPr="005C603A" w:rsidRDefault="005F09BD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</w:rPr>
      </w:pPr>
    </w:p>
    <w:p w:rsidR="005F09BD" w:rsidRDefault="00D143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1434C">
        <w:rPr>
          <w:rFonts w:ascii="Times New Roman" w:hAnsi="Times New Roman"/>
          <w:b/>
          <w:bCs/>
          <w:color w:val="000000" w:themeColor="text1"/>
        </w:rPr>
        <w:t>4</w:t>
      </w:r>
      <w:r w:rsidR="00212085" w:rsidRPr="00D1434C">
        <w:rPr>
          <w:rFonts w:ascii="Times New Roman" w:hAnsi="Times New Roman"/>
          <w:b/>
          <w:bCs/>
          <w:color w:val="000000" w:themeColor="text1"/>
        </w:rPr>
        <w:t xml:space="preserve"> класс:</w:t>
      </w:r>
    </w:p>
    <w:p w:rsidR="00D1434C" w:rsidRPr="00D1434C" w:rsidRDefault="00D1434C" w:rsidP="00D143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-</w:t>
      </w:r>
      <w:r w:rsidRPr="00D1434C">
        <w:rPr>
          <w:rFonts w:ascii="Times New Roman" w:hAnsi="Times New Roman"/>
          <w:bCs/>
          <w:color w:val="000000" w:themeColor="text1"/>
        </w:rPr>
        <w:t xml:space="preserve"> осознавать значимость чт</w:t>
      </w:r>
      <w:r>
        <w:rPr>
          <w:rFonts w:ascii="Times New Roman" w:hAnsi="Times New Roman"/>
          <w:bCs/>
          <w:color w:val="000000" w:themeColor="text1"/>
        </w:rPr>
        <w:t>ения русской литературы для лич</w:t>
      </w:r>
      <w:r w:rsidRPr="00D1434C">
        <w:rPr>
          <w:rFonts w:ascii="Times New Roman" w:hAnsi="Times New Roman"/>
          <w:bCs/>
          <w:color w:val="000000" w:themeColor="text1"/>
        </w:rPr>
        <w:t xml:space="preserve">ного развития; для культурной самоидентификации; </w:t>
      </w:r>
    </w:p>
    <w:p w:rsidR="00D1434C" w:rsidRPr="00D1434C" w:rsidRDefault="00D1434C" w:rsidP="00D143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color w:val="000000" w:themeColor="text1"/>
        </w:rPr>
        <w:t>определять позиции геро</w:t>
      </w:r>
      <w:r>
        <w:rPr>
          <w:rFonts w:ascii="Times New Roman" w:hAnsi="Times New Roman"/>
          <w:bCs/>
          <w:color w:val="000000" w:themeColor="text1"/>
        </w:rPr>
        <w:t>ев художественного текста, пози</w:t>
      </w:r>
      <w:r w:rsidRPr="00D1434C">
        <w:rPr>
          <w:rFonts w:ascii="Times New Roman" w:hAnsi="Times New Roman"/>
          <w:bCs/>
          <w:color w:val="000000" w:themeColor="text1"/>
        </w:rPr>
        <w:t>цию автора художественного текста;</w:t>
      </w:r>
    </w:p>
    <w:p w:rsidR="00D1434C" w:rsidRPr="00D1434C" w:rsidRDefault="00D1434C" w:rsidP="00D143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-</w:t>
      </w:r>
      <w:r w:rsidRPr="00D1434C">
        <w:rPr>
          <w:rFonts w:ascii="Times New Roman" w:hAnsi="Times New Roman"/>
          <w:bCs/>
          <w:color w:val="000000" w:themeColor="text1"/>
        </w:rPr>
        <w:t xml:space="preserve"> совершенствовать в процес</w:t>
      </w:r>
      <w:r>
        <w:rPr>
          <w:rFonts w:ascii="Times New Roman" w:hAnsi="Times New Roman"/>
          <w:bCs/>
          <w:color w:val="000000" w:themeColor="text1"/>
        </w:rPr>
        <w:t xml:space="preserve">се чтения произведений русской </w:t>
      </w:r>
      <w:r w:rsidRPr="00D1434C">
        <w:rPr>
          <w:rFonts w:ascii="Times New Roman" w:hAnsi="Times New Roman"/>
          <w:bCs/>
          <w:color w:val="000000" w:themeColor="text1"/>
        </w:rPr>
        <w:t>литературы читательские ум</w:t>
      </w:r>
      <w:r>
        <w:rPr>
          <w:rFonts w:ascii="Times New Roman" w:hAnsi="Times New Roman"/>
          <w:bCs/>
          <w:color w:val="000000" w:themeColor="text1"/>
        </w:rPr>
        <w:t xml:space="preserve">ения: читать вслух и про себя, </w:t>
      </w:r>
      <w:r w:rsidRPr="00D1434C">
        <w:rPr>
          <w:rFonts w:ascii="Times New Roman" w:hAnsi="Times New Roman"/>
          <w:bCs/>
          <w:color w:val="000000" w:themeColor="text1"/>
        </w:rPr>
        <w:t>владеть элементарными при</w:t>
      </w:r>
      <w:r>
        <w:rPr>
          <w:rFonts w:ascii="Times New Roman" w:hAnsi="Times New Roman"/>
          <w:bCs/>
          <w:color w:val="000000" w:themeColor="text1"/>
        </w:rPr>
        <w:t xml:space="preserve">ёмами интерпретации, анализа и </w:t>
      </w:r>
      <w:r w:rsidRPr="00D1434C">
        <w:rPr>
          <w:rFonts w:ascii="Times New Roman" w:hAnsi="Times New Roman"/>
          <w:bCs/>
          <w:color w:val="000000" w:themeColor="text1"/>
        </w:rPr>
        <w:t>преобразования худож</w:t>
      </w:r>
      <w:r>
        <w:rPr>
          <w:rFonts w:ascii="Times New Roman" w:hAnsi="Times New Roman"/>
          <w:bCs/>
          <w:color w:val="000000" w:themeColor="text1"/>
        </w:rPr>
        <w:t xml:space="preserve">ественных, научно-популярных и </w:t>
      </w:r>
      <w:r w:rsidRPr="00D1434C">
        <w:rPr>
          <w:rFonts w:ascii="Times New Roman" w:hAnsi="Times New Roman"/>
          <w:bCs/>
          <w:color w:val="000000" w:themeColor="text1"/>
        </w:rPr>
        <w:t xml:space="preserve">учебных текстов; </w:t>
      </w:r>
    </w:p>
    <w:p w:rsidR="00D1434C" w:rsidRDefault="00D1434C" w:rsidP="00D143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-</w:t>
      </w:r>
      <w:r w:rsidRPr="00D1434C">
        <w:rPr>
          <w:rFonts w:ascii="Times New Roman" w:hAnsi="Times New Roman"/>
          <w:bCs/>
          <w:color w:val="000000" w:themeColor="text1"/>
        </w:rPr>
        <w:t xml:space="preserve"> применять опыт чтения п</w:t>
      </w:r>
      <w:r>
        <w:rPr>
          <w:rFonts w:ascii="Times New Roman" w:hAnsi="Times New Roman"/>
          <w:bCs/>
          <w:color w:val="000000" w:themeColor="text1"/>
        </w:rPr>
        <w:t xml:space="preserve">роизведений русской литературы </w:t>
      </w:r>
      <w:r w:rsidRPr="00D1434C">
        <w:rPr>
          <w:rFonts w:ascii="Times New Roman" w:hAnsi="Times New Roman"/>
          <w:bCs/>
          <w:color w:val="000000" w:themeColor="text1"/>
        </w:rPr>
        <w:t>для речевого самосоверше</w:t>
      </w:r>
      <w:r>
        <w:rPr>
          <w:rFonts w:ascii="Times New Roman" w:hAnsi="Times New Roman"/>
          <w:bCs/>
          <w:color w:val="000000" w:themeColor="text1"/>
        </w:rPr>
        <w:t>нствования: участвовать в обсуж</w:t>
      </w:r>
      <w:r w:rsidRPr="00D1434C">
        <w:rPr>
          <w:rFonts w:ascii="Times New Roman" w:hAnsi="Times New Roman"/>
          <w:bCs/>
          <w:color w:val="000000" w:themeColor="text1"/>
        </w:rPr>
        <w:t>дении прослушанного/про</w:t>
      </w:r>
      <w:r>
        <w:rPr>
          <w:rFonts w:ascii="Times New Roman" w:hAnsi="Times New Roman"/>
          <w:bCs/>
          <w:color w:val="000000" w:themeColor="text1"/>
        </w:rPr>
        <w:t xml:space="preserve">читанного текста, доказывать и </w:t>
      </w:r>
      <w:r w:rsidRPr="00D1434C">
        <w:rPr>
          <w:rFonts w:ascii="Times New Roman" w:hAnsi="Times New Roman"/>
          <w:bCs/>
          <w:color w:val="000000" w:themeColor="text1"/>
        </w:rPr>
        <w:t>подтверждать собственное</w:t>
      </w:r>
      <w:r>
        <w:rPr>
          <w:rFonts w:ascii="Times New Roman" w:hAnsi="Times New Roman"/>
          <w:bCs/>
          <w:color w:val="000000" w:themeColor="text1"/>
        </w:rPr>
        <w:t xml:space="preserve"> мнение ссылками на текст;</w:t>
      </w:r>
    </w:p>
    <w:p w:rsidR="00D1434C" w:rsidRDefault="00D1434C" w:rsidP="00D143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- пере</w:t>
      </w:r>
      <w:r w:rsidRPr="00D1434C">
        <w:rPr>
          <w:rFonts w:ascii="Times New Roman" w:hAnsi="Times New Roman"/>
          <w:bCs/>
          <w:color w:val="000000" w:themeColor="text1"/>
        </w:rPr>
        <w:t>давать содержание прочи</w:t>
      </w:r>
      <w:r>
        <w:rPr>
          <w:rFonts w:ascii="Times New Roman" w:hAnsi="Times New Roman"/>
          <w:bCs/>
          <w:color w:val="000000" w:themeColor="text1"/>
        </w:rPr>
        <w:t>танного или прослушанного с учё</w:t>
      </w:r>
      <w:r w:rsidRPr="00D1434C">
        <w:rPr>
          <w:rFonts w:ascii="Times New Roman" w:hAnsi="Times New Roman"/>
          <w:bCs/>
          <w:color w:val="000000" w:themeColor="text1"/>
        </w:rPr>
        <w:t>том специфики текста в вид</w:t>
      </w:r>
      <w:r>
        <w:rPr>
          <w:rFonts w:ascii="Times New Roman" w:hAnsi="Times New Roman"/>
          <w:bCs/>
          <w:color w:val="000000" w:themeColor="text1"/>
        </w:rPr>
        <w:t>е пересказа (полного или кратко</w:t>
      </w:r>
      <w:r w:rsidRPr="00D1434C">
        <w:rPr>
          <w:rFonts w:ascii="Times New Roman" w:hAnsi="Times New Roman"/>
          <w:bCs/>
          <w:color w:val="000000" w:themeColor="text1"/>
        </w:rPr>
        <w:t xml:space="preserve">го); </w:t>
      </w:r>
    </w:p>
    <w:p w:rsidR="00D1434C" w:rsidRPr="00D1434C" w:rsidRDefault="00D1434C" w:rsidP="00D143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color w:val="000000" w:themeColor="text1"/>
        </w:rPr>
        <w:t xml:space="preserve">составлять устный рассказ на основе прочитанных произведений с учётом </w:t>
      </w:r>
      <w:r>
        <w:rPr>
          <w:rFonts w:ascii="Times New Roman" w:hAnsi="Times New Roman"/>
          <w:bCs/>
          <w:color w:val="000000" w:themeColor="text1"/>
        </w:rPr>
        <w:t>коммуникативной задачи (для раз</w:t>
      </w:r>
      <w:r w:rsidRPr="00D1434C">
        <w:rPr>
          <w:rFonts w:ascii="Times New Roman" w:hAnsi="Times New Roman"/>
          <w:bCs/>
          <w:color w:val="000000" w:themeColor="text1"/>
        </w:rPr>
        <w:t>ных адресатов);</w:t>
      </w:r>
    </w:p>
    <w:p w:rsidR="00D1434C" w:rsidRPr="00D1434C" w:rsidRDefault="00D1434C" w:rsidP="00D143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- </w:t>
      </w:r>
      <w:r w:rsidRPr="00D1434C">
        <w:rPr>
          <w:rFonts w:ascii="Times New Roman" w:hAnsi="Times New Roman"/>
          <w:bCs/>
          <w:color w:val="000000" w:themeColor="text1"/>
        </w:rPr>
        <w:t>самостоятельно выбирать интересующую</w:t>
      </w:r>
      <w:r>
        <w:rPr>
          <w:rFonts w:ascii="Times New Roman" w:hAnsi="Times New Roman"/>
          <w:bCs/>
          <w:color w:val="000000" w:themeColor="text1"/>
        </w:rPr>
        <w:t xml:space="preserve"> литературу, фор</w:t>
      </w:r>
      <w:r w:rsidRPr="00D1434C">
        <w:rPr>
          <w:rFonts w:ascii="Times New Roman" w:hAnsi="Times New Roman"/>
          <w:bCs/>
          <w:color w:val="000000" w:themeColor="text1"/>
        </w:rPr>
        <w:t xml:space="preserve">мировать и обогащать собственный круг чтения; </w:t>
      </w:r>
    </w:p>
    <w:p w:rsidR="00D1434C" w:rsidRPr="00D1434C" w:rsidRDefault="00D1434C" w:rsidP="00D1434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-</w:t>
      </w:r>
      <w:r w:rsidRPr="00D1434C">
        <w:rPr>
          <w:rFonts w:ascii="Times New Roman" w:hAnsi="Times New Roman"/>
          <w:bCs/>
          <w:color w:val="000000" w:themeColor="text1"/>
        </w:rPr>
        <w:t xml:space="preserve"> пользоваться справочным</w:t>
      </w:r>
      <w:r>
        <w:rPr>
          <w:rFonts w:ascii="Times New Roman" w:hAnsi="Times New Roman"/>
          <w:bCs/>
          <w:color w:val="000000" w:themeColor="text1"/>
        </w:rPr>
        <w:t>и источниками для понимания тек</w:t>
      </w:r>
      <w:r w:rsidRPr="00D1434C">
        <w:rPr>
          <w:rFonts w:ascii="Times New Roman" w:hAnsi="Times New Roman"/>
          <w:bCs/>
          <w:color w:val="000000" w:themeColor="text1"/>
        </w:rPr>
        <w:t>ста и получения дополнительной информации</w:t>
      </w:r>
      <w:r>
        <w:rPr>
          <w:rFonts w:ascii="Times New Roman" w:hAnsi="Times New Roman"/>
          <w:bCs/>
          <w:color w:val="000000" w:themeColor="text1"/>
        </w:rPr>
        <w:t>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 xml:space="preserve">. </w:t>
      </w:r>
      <w:proofErr w:type="gramStart"/>
      <w:r>
        <w:rPr>
          <w:rFonts w:ascii="Times New Roman" w:hAnsi="Times New Roman"/>
          <w:b/>
          <w:bCs/>
        </w:rPr>
        <w:t>Т</w:t>
      </w:r>
      <w:r w:rsidR="00864DC8">
        <w:rPr>
          <w:rFonts w:ascii="Times New Roman" w:hAnsi="Times New Roman"/>
          <w:b/>
          <w:bCs/>
        </w:rPr>
        <w:t xml:space="preserve">ЕМАТИЧЕСКОЕ </w:t>
      </w:r>
      <w:r>
        <w:rPr>
          <w:rFonts w:ascii="Times New Roman" w:hAnsi="Times New Roman"/>
          <w:b/>
          <w:bCs/>
        </w:rPr>
        <w:t xml:space="preserve"> </w:t>
      </w:r>
      <w:r w:rsidR="00864DC8">
        <w:rPr>
          <w:rFonts w:ascii="Times New Roman" w:hAnsi="Times New Roman"/>
          <w:b/>
          <w:bCs/>
        </w:rPr>
        <w:t>ПЛАНИРОВАНИЕ</w:t>
      </w:r>
      <w:proofErr w:type="gramEnd"/>
    </w:p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017" w:type="dxa"/>
        <w:jc w:val="center"/>
        <w:tblLayout w:type="fixed"/>
        <w:tblLook w:val="0000"/>
      </w:tblPr>
      <w:tblGrid>
        <w:gridCol w:w="531"/>
        <w:gridCol w:w="6411"/>
        <w:gridCol w:w="850"/>
        <w:gridCol w:w="2976"/>
        <w:gridCol w:w="4249"/>
      </w:tblGrid>
      <w:tr w:rsidR="005F09BD" w:rsidTr="009E41B6">
        <w:trPr>
          <w:trHeight w:val="177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9E41B6" w:rsidTr="00923835">
        <w:trPr>
          <w:trHeight w:val="571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9E41B6" w:rsidRDefault="009E41B6" w:rsidP="005C6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 детства (11 часов)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AC25BC">
              <w:rPr>
                <w:rFonts w:ascii="Times New Roman" w:hAnsi="Times New Roman"/>
              </w:rPr>
              <w:t xml:space="preserve">инициировать и поддерживать генерирование и оформление собственных </w:t>
            </w:r>
            <w:r w:rsidRPr="00AC25BC">
              <w:rPr>
                <w:rFonts w:ascii="Times New Roman" w:hAnsi="Times New Roman"/>
              </w:rPr>
              <w:lastRenderedPageBreak/>
              <w:t>идей;</w:t>
            </w:r>
          </w:p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- поддерживать </w:t>
            </w:r>
            <w:r w:rsidRPr="00AC25BC">
              <w:rPr>
                <w:rFonts w:ascii="Times New Roman" w:hAnsi="Times New Roman"/>
                <w:color w:val="000000" w:themeColor="text1"/>
              </w:rPr>
              <w:t>в детском коллективе деловую, дружелюбную атмосферу;</w:t>
            </w:r>
          </w:p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9E41B6" w:rsidRPr="00AC25BC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AC25BC">
              <w:rPr>
                <w:rFonts w:ascii="Times New Roman" w:hAnsi="Times New Roman"/>
                <w:color w:val="000000" w:themeColor="text1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9E41B6" w:rsidRPr="005C603A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9E41B6" w:rsidRPr="00AC25BC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AC25BC">
              <w:rPr>
                <w:rFonts w:ascii="Times New Roman" w:hAnsi="Times New Roman"/>
                <w:color w:val="000000" w:themeColor="text1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AC25BC">
              <w:rPr>
                <w:rFonts w:ascii="Times New Roman" w:hAnsi="Times New Roman"/>
                <w:color w:val="000000" w:themeColor="text1"/>
              </w:rPr>
              <w:t>отношения</w:t>
            </w:r>
            <w:proofErr w:type="gramEnd"/>
            <w:r w:rsidRPr="00AC25BC">
              <w:rPr>
                <w:rFonts w:ascii="Times New Roman" w:hAnsi="Times New Roman"/>
                <w:color w:val="000000" w:themeColor="text1"/>
              </w:rPr>
              <w:t xml:space="preserve"> по поводу получаемой на уроке социально значимой информации;</w:t>
            </w:r>
          </w:p>
          <w:p w:rsidR="009E41B6" w:rsidRPr="005C603A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9E41B6" w:rsidRPr="00AC25BC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25BC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 </w:t>
            </w:r>
            <w:r w:rsidRPr="00AC25BC">
              <w:rPr>
                <w:rFonts w:ascii="Times New Roman" w:hAnsi="Times New Roman"/>
                <w:color w:val="000000" w:themeColor="text1"/>
              </w:rPr>
              <w:t>организовывать работу с социально значимой информацией;</w:t>
            </w:r>
          </w:p>
          <w:p w:rsidR="009E41B6" w:rsidRPr="005C603A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9E41B6" w:rsidRPr="00AC25BC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25BC">
              <w:rPr>
                <w:rFonts w:ascii="Times New Roman" w:hAnsi="Times New Roman"/>
                <w:color w:val="000000" w:themeColor="text1"/>
              </w:rPr>
              <w:t xml:space="preserve">- побуждать </w:t>
            </w:r>
            <w:proofErr w:type="gramStart"/>
            <w:r w:rsidRPr="00AC25BC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AC25BC">
              <w:rPr>
                <w:rFonts w:ascii="Times New Roman" w:hAnsi="Times New Roman"/>
                <w:color w:val="000000" w:themeColor="text1"/>
              </w:rPr>
              <w:t xml:space="preserve"> соблюдать на уроке принципы учебной дисциплины и самоорганизации;</w:t>
            </w:r>
          </w:p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- </w:t>
            </w:r>
            <w:r w:rsidRPr="00AC25BC">
              <w:rPr>
                <w:rFonts w:ascii="Times New Roman" w:hAnsi="Times New Roman"/>
                <w:color w:val="000000" w:themeColor="text1"/>
              </w:rPr>
              <w:t>приобщать детей к самостоятельной исследовательской деятельности, развивать навыки анализа художественного произведения;</w:t>
            </w:r>
          </w:p>
          <w:p w:rsidR="009E41B6" w:rsidRPr="005C603A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9E41B6" w:rsidRPr="00AC25BC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25BC">
              <w:rPr>
                <w:rFonts w:ascii="Times New Roman" w:hAnsi="Times New Roman"/>
                <w:color w:val="000000" w:themeColor="text1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9E41B6" w:rsidRPr="005C603A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9E41B6" w:rsidRPr="00AC25BC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25BC">
              <w:rPr>
                <w:rFonts w:ascii="Times New Roman" w:hAnsi="Times New Roman"/>
                <w:color w:val="000000" w:themeColor="text1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</w:rPr>
              <w:t> </w:t>
            </w:r>
            <w:r w:rsidRPr="00AC25BC">
              <w:rPr>
                <w:rFonts w:ascii="Times New Roman" w:hAnsi="Times New Roman"/>
                <w:color w:val="000000" w:themeColor="text1"/>
              </w:rPr>
              <w:t>опираться на жизненный опыт обучающихся с учетом воспитательных базовых национальных ценностей;</w:t>
            </w:r>
          </w:p>
          <w:p w:rsidR="009E41B6" w:rsidRPr="005C603A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9E41B6" w:rsidRDefault="009E41B6" w:rsidP="00AC2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B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9E41B6">
              <w:rPr>
                <w:rFonts w:ascii="Times New Roman" w:hAnsi="Times New Roman"/>
              </w:rPr>
              <w:t>воспитывать у обучающихся чувство уважения к жизни других людей и жизни</w:t>
            </w:r>
            <w:r>
              <w:rPr>
                <w:rFonts w:ascii="Times New Roman" w:hAnsi="Times New Roman"/>
              </w:rPr>
              <w:t>;</w:t>
            </w:r>
          </w:p>
          <w:p w:rsidR="009E41B6" w:rsidRDefault="009E41B6" w:rsidP="00AC2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B6" w:rsidRPr="009E41B6" w:rsidRDefault="009E41B6" w:rsidP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B6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> </w:t>
            </w:r>
            <w:r w:rsidRPr="009E41B6">
              <w:rPr>
                <w:rFonts w:ascii="Times New Roman" w:hAnsi="Times New Roman"/>
              </w:rPr>
              <w:t xml:space="preserve">помочь учащимся задуматься, как человеку выйти из трудной                    ситуации, как пробудить в себе готовность бороться со страхом, робостью.  Вызвать у учащихся эмоциональный отклик на </w:t>
            </w:r>
            <w:proofErr w:type="gramStart"/>
            <w:r w:rsidRPr="009E41B6">
              <w:rPr>
                <w:rFonts w:ascii="Times New Roman" w:hAnsi="Times New Roman"/>
              </w:rPr>
              <w:t>прочитанное</w:t>
            </w:r>
            <w:proofErr w:type="gramEnd"/>
            <w:r w:rsidRPr="009E41B6">
              <w:rPr>
                <w:rFonts w:ascii="Times New Roman" w:hAnsi="Times New Roman"/>
              </w:rPr>
              <w:t>;</w:t>
            </w:r>
          </w:p>
          <w:p w:rsidR="009E41B6" w:rsidRDefault="009E41B6" w:rsidP="00AC2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B6" w:rsidRDefault="009E41B6" w:rsidP="00AC2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B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9E41B6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деятельности,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источников;</w:t>
            </w:r>
          </w:p>
          <w:p w:rsidR="009E41B6" w:rsidRDefault="009E41B6" w:rsidP="00AC2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B6" w:rsidRDefault="009E41B6" w:rsidP="00AC2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B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9E41B6">
              <w:rPr>
                <w:rFonts w:ascii="Times New Roman" w:hAnsi="Times New Roman"/>
              </w:rPr>
              <w:t>организовывать в рамках урока поощрение учебной/ социальной успешности;</w:t>
            </w:r>
          </w:p>
          <w:p w:rsidR="009E41B6" w:rsidRDefault="009E41B6" w:rsidP="00AC2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B6" w:rsidRPr="009E41B6" w:rsidRDefault="009E41B6" w:rsidP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B6">
              <w:rPr>
                <w:rFonts w:ascii="Times New Roman" w:hAnsi="Times New Roman"/>
              </w:rPr>
              <w:t xml:space="preserve">- формировать у </w:t>
            </w:r>
            <w:proofErr w:type="gramStart"/>
            <w:r w:rsidRPr="009E41B6">
              <w:rPr>
                <w:rFonts w:ascii="Times New Roman" w:hAnsi="Times New Roman"/>
              </w:rPr>
              <w:t>обучающихся</w:t>
            </w:r>
            <w:proofErr w:type="gramEnd"/>
            <w:r w:rsidRPr="009E41B6">
              <w:rPr>
                <w:rFonts w:ascii="Times New Roman" w:hAnsi="Times New Roman"/>
              </w:rPr>
              <w:t xml:space="preserve"> деятельное отношения к жизни, убеждения в том, что всё хор</w:t>
            </w:r>
            <w:r>
              <w:rPr>
                <w:rFonts w:ascii="Times New Roman" w:hAnsi="Times New Roman"/>
              </w:rPr>
              <w:t>ошее достигается большим трудом.</w:t>
            </w:r>
          </w:p>
          <w:p w:rsidR="009E41B6" w:rsidRPr="009E41B6" w:rsidRDefault="009E41B6" w:rsidP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B6" w:rsidRDefault="009E41B6" w:rsidP="00AC2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41B6" w:rsidTr="00923835">
        <w:trPr>
          <w:trHeight w:val="115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 w:rsidP="00E909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4F9">
              <w:rPr>
                <w:rFonts w:ascii="Times New Roman" w:hAnsi="Times New Roman"/>
                <w:b/>
              </w:rPr>
              <w:t>Я и книги.</w:t>
            </w:r>
            <w:r>
              <w:rPr>
                <w:rFonts w:ascii="Times New Roman" w:hAnsi="Times New Roman"/>
              </w:rPr>
              <w:t xml:space="preserve"> </w:t>
            </w:r>
            <w:r w:rsidRPr="00E9091F">
              <w:rPr>
                <w:rFonts w:ascii="Times New Roman" w:hAnsi="Times New Roman"/>
                <w:i/>
              </w:rPr>
              <w:t>Испокон века книга растит человека</w:t>
            </w:r>
            <w:r>
              <w:rPr>
                <w:rFonts w:ascii="Times New Roman" w:hAnsi="Times New Roman"/>
              </w:rPr>
              <w:t>. Произведения, отражаю</w:t>
            </w:r>
            <w:r w:rsidRPr="00E9091F">
              <w:rPr>
                <w:rFonts w:ascii="Times New Roman" w:hAnsi="Times New Roman"/>
              </w:rPr>
              <w:t>щие ценность чтения в жизни человека</w:t>
            </w:r>
            <w:r>
              <w:rPr>
                <w:rFonts w:ascii="Times New Roman" w:hAnsi="Times New Roman"/>
              </w:rPr>
              <w:t>, роль книги в становлении лич</w:t>
            </w:r>
            <w:r w:rsidRPr="00E9091F">
              <w:rPr>
                <w:rFonts w:ascii="Times New Roman" w:hAnsi="Times New Roman"/>
              </w:rPr>
              <w:t>ности.</w:t>
            </w:r>
            <w:r>
              <w:rPr>
                <w:rFonts w:ascii="Times New Roman" w:hAnsi="Times New Roman"/>
              </w:rPr>
              <w:t xml:space="preserve"> </w:t>
            </w:r>
            <w:r w:rsidRPr="00E9091F">
              <w:rPr>
                <w:rFonts w:ascii="Times New Roman" w:hAnsi="Times New Roman"/>
                <w:i/>
              </w:rPr>
              <w:t xml:space="preserve">С. Т. Аксаков. «Детские годы </w:t>
            </w:r>
            <w:proofErr w:type="spellStart"/>
            <w:proofErr w:type="gramStart"/>
            <w:r w:rsidRPr="00E9091F">
              <w:rPr>
                <w:rFonts w:ascii="Times New Roman" w:hAnsi="Times New Roman"/>
                <w:i/>
              </w:rPr>
              <w:t>Багрова-внука</w:t>
            </w:r>
            <w:proofErr w:type="spellEnd"/>
            <w:proofErr w:type="gramEnd"/>
            <w:r w:rsidRPr="00E9091F">
              <w:rPr>
                <w:rFonts w:ascii="Times New Roman" w:hAnsi="Times New Roman"/>
                <w:i/>
              </w:rPr>
              <w:t>» (фрагмент главы «Последовательные воспоминания»)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41B6" w:rsidRDefault="00A5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9E41B6" w:rsidRPr="00A27EF3">
                <w:rPr>
                  <w:rStyle w:val="ac"/>
                  <w:rFonts w:ascii="Times New Roman" w:hAnsi="Times New Roman"/>
                </w:rPr>
                <w:t>https://infourok.ru/s-t-aksakov-detskie-gody-bagrova-vnuka-fragment-glavy-posledovatelnye-vospominaniya-s-t-grigorev-detstvo-suvorova-fragment-5821654.html</w:t>
              </w:r>
            </w:hyperlink>
          </w:p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</w:tcBorders>
            <w:shd w:val="clear" w:color="000000" w:fill="FFFFFF"/>
          </w:tcPr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41B6" w:rsidTr="0092383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E41B6" w:rsidRDefault="009E41B6" w:rsidP="005C6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4F9">
              <w:rPr>
                <w:rFonts w:ascii="Times New Roman" w:hAnsi="Times New Roman"/>
                <w:b/>
              </w:rPr>
              <w:t>Я и книги</w:t>
            </w:r>
            <w:r>
              <w:rPr>
                <w:rFonts w:ascii="Times New Roman" w:hAnsi="Times New Roman"/>
              </w:rPr>
              <w:t xml:space="preserve">. </w:t>
            </w:r>
            <w:r w:rsidRPr="00FB3579">
              <w:rPr>
                <w:rFonts w:ascii="Times New Roman" w:hAnsi="Times New Roman"/>
                <w:i/>
              </w:rPr>
              <w:t>Испокон века книга растит человека</w:t>
            </w:r>
            <w:r w:rsidRPr="00FB3579">
              <w:rPr>
                <w:rFonts w:ascii="Times New Roman" w:hAnsi="Times New Roman"/>
              </w:rPr>
              <w:t>. Произведения, отражающие ценность чтения в жизни человека, роль книги в становлении личности</w:t>
            </w:r>
            <w:r>
              <w:rPr>
                <w:rFonts w:ascii="Times New Roman" w:hAnsi="Times New Roman"/>
              </w:rPr>
              <w:t xml:space="preserve">. </w:t>
            </w:r>
            <w:r w:rsidRPr="00FB3579">
              <w:rPr>
                <w:rFonts w:ascii="Times New Roman" w:hAnsi="Times New Roman"/>
                <w:i/>
              </w:rPr>
              <w:t xml:space="preserve">Д. Н. </w:t>
            </w:r>
            <w:proofErr w:type="spellStart"/>
            <w:proofErr w:type="gramStart"/>
            <w:r w:rsidRPr="00FB3579">
              <w:rPr>
                <w:rFonts w:ascii="Times New Roman" w:hAnsi="Times New Roman"/>
                <w:i/>
              </w:rPr>
              <w:t>Мамин-Сибиряк</w:t>
            </w:r>
            <w:proofErr w:type="spellEnd"/>
            <w:proofErr w:type="gramEnd"/>
            <w:r w:rsidRPr="00FB3579">
              <w:rPr>
                <w:rFonts w:ascii="Times New Roman" w:hAnsi="Times New Roman"/>
                <w:i/>
              </w:rPr>
              <w:t>. «Из далёкого прошлого» (глава «Книжка с картинками»)</w:t>
            </w:r>
          </w:p>
          <w:p w:rsidR="009E41B6" w:rsidRDefault="009E41B6" w:rsidP="005C6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41B6" w:rsidRPr="00C151CD" w:rsidRDefault="00A52E4F" w:rsidP="005C6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9E41B6" w:rsidRPr="00C151CD">
                <w:rPr>
                  <w:rStyle w:val="ac"/>
                  <w:rFonts w:ascii="Times New Roman" w:hAnsi="Times New Roman"/>
                </w:rPr>
                <w:t>https://multiurok.ru/files/d-n-mamin-sibiriak-iz-daliokogo-proshlogo-glava-kn.html</w:t>
              </w:r>
            </w:hyperlink>
          </w:p>
          <w:p w:rsidR="009E41B6" w:rsidRDefault="009E41B6" w:rsidP="005C6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</w:tcBorders>
            <w:shd w:val="clear" w:color="000000" w:fill="FFFFFF"/>
          </w:tcPr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41B6" w:rsidTr="00923835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E41B6" w:rsidRDefault="009E41B6" w:rsidP="005C6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14F9">
              <w:rPr>
                <w:rFonts w:ascii="Times New Roman" w:hAnsi="Times New Roman"/>
                <w:b/>
              </w:rPr>
              <w:t>Я и книги.</w:t>
            </w:r>
            <w:r w:rsidRPr="00FB3579">
              <w:rPr>
                <w:rFonts w:ascii="Times New Roman" w:hAnsi="Times New Roman"/>
              </w:rPr>
              <w:t xml:space="preserve"> </w:t>
            </w:r>
            <w:r w:rsidRPr="00FB3579">
              <w:rPr>
                <w:rFonts w:ascii="Times New Roman" w:hAnsi="Times New Roman"/>
                <w:i/>
              </w:rPr>
              <w:t>Испокон века книга растит человека</w:t>
            </w:r>
            <w:r w:rsidRPr="00FB3579">
              <w:rPr>
                <w:rFonts w:ascii="Times New Roman" w:hAnsi="Times New Roman"/>
              </w:rPr>
              <w:t>. Произведения, отражающие ценность чтения в жизни человека, роль книги в становлении личности.</w:t>
            </w:r>
            <w:r>
              <w:t xml:space="preserve"> </w:t>
            </w:r>
            <w:r w:rsidRPr="00FB3579">
              <w:rPr>
                <w:rFonts w:ascii="Times New Roman" w:hAnsi="Times New Roman"/>
                <w:i/>
              </w:rPr>
              <w:t>С. Т. Григорьев. «Детство Суворова» (фрагмент)</w:t>
            </w:r>
          </w:p>
          <w:p w:rsidR="009E41B6" w:rsidRDefault="009E41B6" w:rsidP="005C6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41B6" w:rsidRPr="00E15E08" w:rsidRDefault="00A52E4F" w:rsidP="005C6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9E41B6" w:rsidRPr="00E15E08">
                <w:rPr>
                  <w:rStyle w:val="ac"/>
                  <w:rFonts w:ascii="Times New Roman" w:hAnsi="Times New Roman"/>
                </w:rPr>
                <w:t>https://infourok.ru/s-t-grigorev-detstvo-suvorova-fragment-5334912.html</w:t>
              </w:r>
            </w:hyperlink>
          </w:p>
          <w:p w:rsidR="009E41B6" w:rsidRDefault="00A52E4F" w:rsidP="005C6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/>
          </w:p>
        </w:tc>
        <w:tc>
          <w:tcPr>
            <w:tcW w:w="4249" w:type="dxa"/>
            <w:vMerge/>
            <w:tcBorders>
              <w:left w:val="single" w:sz="2" w:space="0" w:color="000000"/>
            </w:tcBorders>
            <w:shd w:val="clear" w:color="000000" w:fill="FFFFFF"/>
          </w:tcPr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41B6" w:rsidTr="00923835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 w:rsidP="0036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14F9">
              <w:rPr>
                <w:rFonts w:ascii="Times New Roman" w:hAnsi="Times New Roman"/>
                <w:b/>
              </w:rPr>
              <w:t>Я взрослею</w:t>
            </w:r>
            <w:r>
              <w:rPr>
                <w:rFonts w:ascii="Times New Roman" w:hAnsi="Times New Roman"/>
              </w:rPr>
              <w:t xml:space="preserve">. </w:t>
            </w:r>
            <w:r w:rsidRPr="00364192">
              <w:rPr>
                <w:rFonts w:ascii="Times New Roman" w:hAnsi="Times New Roman"/>
                <w:i/>
              </w:rPr>
              <w:t>Скромность красит человека</w:t>
            </w:r>
            <w:r>
              <w:rPr>
                <w:rFonts w:ascii="Times New Roman" w:hAnsi="Times New Roman"/>
              </w:rPr>
              <w:t>.</w:t>
            </w:r>
            <w:r w:rsidRPr="00364192">
              <w:rPr>
                <w:rFonts w:ascii="Times New Roman" w:hAnsi="Times New Roman"/>
              </w:rPr>
              <w:t xml:space="preserve"> Пословицы о скр</w:t>
            </w:r>
            <w:r>
              <w:rPr>
                <w:rFonts w:ascii="Times New Roman" w:hAnsi="Times New Roman"/>
              </w:rPr>
              <w:t>омности. Произведения, отражающие традиционные пред</w:t>
            </w:r>
            <w:r w:rsidRPr="00364192">
              <w:rPr>
                <w:rFonts w:ascii="Times New Roman" w:hAnsi="Times New Roman"/>
              </w:rPr>
              <w:t>ставления о скромности как черте характера</w:t>
            </w:r>
            <w:r w:rsidRPr="00364192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Е. В. Клюев. «Шагом марш»</w:t>
            </w:r>
          </w:p>
          <w:p w:rsidR="009E41B6" w:rsidRDefault="009E41B6" w:rsidP="0036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41B6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9E41B6" w:rsidRPr="00A27EF3">
                <w:rPr>
                  <w:rStyle w:val="ac"/>
                  <w:rFonts w:ascii="Times New Roman" w:hAnsi="Times New Roman"/>
                </w:rPr>
                <w:t>https://infourok.ru/i-p-tokmakova-razgovor-tatarnika-i-sporysha-e-v-klyuev-shagom-marsh-5821609.html</w:t>
              </w:r>
            </w:hyperlink>
          </w:p>
          <w:p w:rsidR="009E41B6" w:rsidRDefault="009E41B6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</w:tcBorders>
            <w:shd w:val="clear" w:color="000000" w:fill="FFFFFF"/>
          </w:tcPr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41B6" w:rsidTr="00923835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 w:rsidP="0036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4F9">
              <w:rPr>
                <w:rFonts w:ascii="Times New Roman" w:hAnsi="Times New Roman"/>
                <w:b/>
              </w:rPr>
              <w:t>Я взрослею</w:t>
            </w:r>
            <w:r w:rsidRPr="00364192">
              <w:rPr>
                <w:rFonts w:ascii="Times New Roman" w:hAnsi="Times New Roman"/>
              </w:rPr>
              <w:t xml:space="preserve">. </w:t>
            </w:r>
            <w:r w:rsidRPr="00364192">
              <w:rPr>
                <w:rFonts w:ascii="Times New Roman" w:hAnsi="Times New Roman"/>
                <w:i/>
              </w:rPr>
              <w:t>Скромность красит человека.</w:t>
            </w:r>
            <w:r w:rsidRPr="00364192">
              <w:rPr>
                <w:rFonts w:ascii="Times New Roman" w:hAnsi="Times New Roman"/>
              </w:rPr>
              <w:t xml:space="preserve"> Пословицы о скромности. Произведения, отражающие традиционные представления о скромности как черте характера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И. П. </w:t>
            </w:r>
            <w:proofErr w:type="spellStart"/>
            <w:r>
              <w:rPr>
                <w:rFonts w:ascii="Times New Roman" w:hAnsi="Times New Roman"/>
                <w:i/>
              </w:rPr>
              <w:t>Токмакова</w:t>
            </w:r>
            <w:proofErr w:type="spellEnd"/>
            <w:r>
              <w:rPr>
                <w:rFonts w:ascii="Times New Roman" w:hAnsi="Times New Roman"/>
                <w:i/>
              </w:rPr>
              <w:t>. «Разговор татарника и споры</w:t>
            </w:r>
            <w:r w:rsidRPr="00364192">
              <w:rPr>
                <w:rFonts w:ascii="Times New Roman" w:hAnsi="Times New Roman"/>
                <w:i/>
              </w:rPr>
              <w:t>ша»</w:t>
            </w:r>
          </w:p>
          <w:p w:rsidR="009E41B6" w:rsidRDefault="009E41B6" w:rsidP="0036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41B6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9E41B6" w:rsidRPr="00A27EF3">
                <w:rPr>
                  <w:rStyle w:val="ac"/>
                  <w:rFonts w:ascii="Times New Roman" w:hAnsi="Times New Roman"/>
                </w:rPr>
                <w:t>https://infourok.ru/i-p-tokmakova-razgovor-tatarnika-i-sporysha-e-v-klyuev-shagom-marsh-5821609.html</w:t>
              </w:r>
            </w:hyperlink>
          </w:p>
          <w:p w:rsidR="009E41B6" w:rsidRDefault="009E41B6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</w:tcBorders>
            <w:shd w:val="clear" w:color="000000" w:fill="FFFFFF"/>
          </w:tcPr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41B6" w:rsidTr="00923835">
        <w:trPr>
          <w:trHeight w:val="8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9E41B6" w:rsidRDefault="009E41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 w:rsidP="00364192">
            <w:pPr>
              <w:widowControl w:val="0"/>
              <w:jc w:val="both"/>
              <w:rPr>
                <w:rFonts w:ascii="Times New Roman" w:hAnsi="Times New Roman"/>
              </w:rPr>
            </w:pPr>
            <w:r w:rsidRPr="003614F9">
              <w:rPr>
                <w:rFonts w:ascii="Times New Roman" w:hAnsi="Times New Roman"/>
                <w:b/>
              </w:rPr>
              <w:t>Я взрослею.</w:t>
            </w:r>
            <w:r>
              <w:rPr>
                <w:rFonts w:ascii="Times New Roman" w:hAnsi="Times New Roman"/>
              </w:rPr>
              <w:t xml:space="preserve"> </w:t>
            </w:r>
            <w:r w:rsidRPr="00364192">
              <w:rPr>
                <w:rFonts w:ascii="Times New Roman" w:hAnsi="Times New Roman"/>
                <w:i/>
              </w:rPr>
              <w:t>Любовь всё побеждает</w:t>
            </w:r>
            <w:r>
              <w:rPr>
                <w:rFonts w:ascii="Times New Roman" w:hAnsi="Times New Roman"/>
              </w:rPr>
              <w:t>. Произведения, отражаю</w:t>
            </w:r>
            <w:r w:rsidRPr="00364192">
              <w:rPr>
                <w:rFonts w:ascii="Times New Roman" w:hAnsi="Times New Roman"/>
              </w:rPr>
              <w:t>щие традиционные пре</w:t>
            </w:r>
            <w:r>
              <w:rPr>
                <w:rFonts w:ascii="Times New Roman" w:hAnsi="Times New Roman"/>
              </w:rPr>
              <w:t>д</w:t>
            </w:r>
            <w:r w:rsidRPr="00364192">
              <w:rPr>
                <w:rFonts w:ascii="Times New Roman" w:hAnsi="Times New Roman"/>
              </w:rPr>
              <w:t>ставления о милос</w:t>
            </w:r>
            <w:r>
              <w:rPr>
                <w:rFonts w:ascii="Times New Roman" w:hAnsi="Times New Roman"/>
              </w:rPr>
              <w:t>ердии, сострадании, сопережива</w:t>
            </w:r>
            <w:r w:rsidRPr="00364192">
              <w:rPr>
                <w:rFonts w:ascii="Times New Roman" w:hAnsi="Times New Roman"/>
              </w:rPr>
              <w:t>нии, чуткости, любви как нравственно-этических ценностях, значимых для национального русского сознания</w:t>
            </w:r>
            <w:r w:rsidRPr="00E15E08">
              <w:rPr>
                <w:rFonts w:ascii="Times New Roman" w:hAnsi="Times New Roman"/>
                <w:i/>
              </w:rPr>
              <w:t xml:space="preserve">. Б. </w:t>
            </w:r>
            <w:r w:rsidRPr="00364192">
              <w:rPr>
                <w:rFonts w:ascii="Times New Roman" w:hAnsi="Times New Roman"/>
                <w:i/>
              </w:rPr>
              <w:t>П. Екимов. «Ночь исцеления»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41B6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9E41B6" w:rsidRPr="00A27EF3">
                <w:rPr>
                  <w:rStyle w:val="ac"/>
                  <w:rFonts w:ascii="Times New Roman" w:hAnsi="Times New Roman"/>
                </w:rPr>
                <w:t>https://multiurok.ru/files/metodicheskaia-razrabotka-uroka-literatury-po-rass.html</w:t>
              </w:r>
            </w:hyperlink>
          </w:p>
          <w:p w:rsidR="009E41B6" w:rsidRDefault="009E41B6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</w:tcBorders>
            <w:shd w:val="clear" w:color="000000" w:fill="FFFFFF"/>
          </w:tcPr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41B6" w:rsidTr="00923835">
        <w:trPr>
          <w:trHeight w:val="1696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 w:rsidP="00364192">
            <w:pPr>
              <w:widowControl w:val="0"/>
              <w:jc w:val="both"/>
              <w:rPr>
                <w:rFonts w:ascii="Times New Roman" w:hAnsi="Times New Roman"/>
              </w:rPr>
            </w:pPr>
            <w:r w:rsidRPr="003614F9">
              <w:rPr>
                <w:rFonts w:ascii="Times New Roman" w:hAnsi="Times New Roman"/>
                <w:b/>
              </w:rPr>
              <w:t>Я взрослею.</w:t>
            </w:r>
            <w:r w:rsidRPr="00364192">
              <w:rPr>
                <w:rFonts w:ascii="Times New Roman" w:hAnsi="Times New Roman"/>
              </w:rPr>
              <w:t xml:space="preserve"> </w:t>
            </w:r>
            <w:r w:rsidRPr="00364192">
              <w:rPr>
                <w:rFonts w:ascii="Times New Roman" w:hAnsi="Times New Roman"/>
                <w:i/>
              </w:rPr>
              <w:t>Любовь всё побеждает</w:t>
            </w:r>
            <w:r w:rsidRPr="00364192">
              <w:rPr>
                <w:rFonts w:ascii="Times New Roman" w:hAnsi="Times New Roman"/>
              </w:rPr>
              <w:t>. 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</w:t>
            </w:r>
            <w:r>
              <w:rPr>
                <w:rFonts w:ascii="Times New Roman" w:hAnsi="Times New Roman"/>
              </w:rPr>
              <w:t xml:space="preserve">. </w:t>
            </w:r>
            <w:r w:rsidRPr="00364192">
              <w:rPr>
                <w:rFonts w:ascii="Times New Roman" w:hAnsi="Times New Roman"/>
                <w:i/>
              </w:rPr>
              <w:t>И. С. Тургенев. «Голуби»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41B6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9E41B6" w:rsidRPr="00A27EF3">
                <w:rPr>
                  <w:rStyle w:val="ac"/>
                  <w:rFonts w:ascii="Times New Roman" w:hAnsi="Times New Roman"/>
                </w:rPr>
                <w:t>https://videouroki.net/razrabotki/is-turgenev-golubi.html</w:t>
              </w:r>
            </w:hyperlink>
          </w:p>
          <w:p w:rsidR="009E41B6" w:rsidRDefault="009E41B6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1B6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9E41B6" w:rsidRPr="00A27EF3">
                <w:rPr>
                  <w:rStyle w:val="ac"/>
                  <w:rFonts w:ascii="Times New Roman" w:hAnsi="Times New Roman"/>
                </w:rPr>
                <w:t>https://learningapps.org/11165108</w:t>
              </w:r>
            </w:hyperlink>
          </w:p>
          <w:p w:rsidR="009E41B6" w:rsidRDefault="009E41B6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</w:tcBorders>
            <w:shd w:val="clear" w:color="000000" w:fill="FFFFFF"/>
          </w:tcPr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41B6" w:rsidTr="00923835">
        <w:trPr>
          <w:trHeight w:val="8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 w:rsidP="00364192">
            <w:pPr>
              <w:widowControl w:val="0"/>
              <w:jc w:val="both"/>
              <w:rPr>
                <w:rFonts w:ascii="Times New Roman" w:hAnsi="Times New Roman"/>
              </w:rPr>
            </w:pPr>
            <w:r w:rsidRPr="003614F9">
              <w:rPr>
                <w:rFonts w:ascii="Times New Roman" w:hAnsi="Times New Roman"/>
                <w:b/>
              </w:rPr>
              <w:t>Я и моя семья.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Такое разное детство. </w:t>
            </w:r>
            <w:r>
              <w:rPr>
                <w:rFonts w:ascii="Times New Roman" w:hAnsi="Times New Roman"/>
              </w:rPr>
              <w:t>Произведения, раскрывающие мир русского дет</w:t>
            </w:r>
            <w:r w:rsidRPr="00364192">
              <w:rPr>
                <w:rFonts w:ascii="Times New Roman" w:hAnsi="Times New Roman"/>
              </w:rPr>
              <w:t>ства: взросление</w:t>
            </w:r>
            <w:r>
              <w:rPr>
                <w:rFonts w:ascii="Times New Roman" w:hAnsi="Times New Roman"/>
              </w:rPr>
              <w:t>, особенность отношений с окружающим миром, взрос</w:t>
            </w:r>
            <w:r w:rsidRPr="00364192">
              <w:rPr>
                <w:rFonts w:ascii="Times New Roman" w:hAnsi="Times New Roman"/>
              </w:rPr>
              <w:t xml:space="preserve">лыми и сверстниками. </w:t>
            </w:r>
            <w:r w:rsidRPr="00364192"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</w:rPr>
              <w:t xml:space="preserve">. </w:t>
            </w:r>
            <w:r w:rsidRPr="00364192">
              <w:rPr>
                <w:rFonts w:ascii="Times New Roman" w:hAnsi="Times New Roman"/>
                <w:i/>
              </w:rPr>
              <w:t xml:space="preserve">Н. </w:t>
            </w:r>
            <w:proofErr w:type="spellStart"/>
            <w:r w:rsidRPr="00364192">
              <w:rPr>
                <w:rFonts w:ascii="Times New Roman" w:hAnsi="Times New Roman"/>
                <w:i/>
              </w:rPr>
              <w:t>Верейская</w:t>
            </w:r>
            <w:proofErr w:type="spellEnd"/>
            <w:r w:rsidRPr="00364192">
              <w:rPr>
                <w:rFonts w:ascii="Times New Roman" w:hAnsi="Times New Roman"/>
                <w:i/>
              </w:rPr>
              <w:t>. «Три девочки» (фр</w:t>
            </w:r>
            <w:r>
              <w:rPr>
                <w:rFonts w:ascii="Times New Roman" w:hAnsi="Times New Roman"/>
                <w:i/>
              </w:rPr>
              <w:t xml:space="preserve">агмент), </w:t>
            </w:r>
            <w:r w:rsidRPr="00364192">
              <w:rPr>
                <w:rFonts w:ascii="Times New Roman" w:hAnsi="Times New Roman"/>
                <w:i/>
              </w:rPr>
              <w:t>К. В. Лукашевич. «Моё милое детство» (фрагмент)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47" w:name="_GoBack"/>
            <w:bookmarkEnd w:id="47"/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41B6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9E41B6" w:rsidRPr="00A27EF3">
                <w:rPr>
                  <w:rStyle w:val="ac"/>
                  <w:rFonts w:ascii="Times New Roman" w:hAnsi="Times New Roman"/>
                </w:rPr>
                <w:t>https://infourok.ru/konspekt-uroka-e-n-verejskaya-tri-devochki-5483746.html</w:t>
              </w:r>
            </w:hyperlink>
          </w:p>
          <w:p w:rsidR="009E41B6" w:rsidRDefault="009E41B6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1B6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9E41B6" w:rsidRPr="00A27EF3">
                <w:rPr>
                  <w:rStyle w:val="ac"/>
                  <w:rFonts w:ascii="Times New Roman" w:hAnsi="Times New Roman"/>
                </w:rPr>
                <w:t>https://infourok.ru/ya-i-moya-semya-takoe-raznoe-detstvo-k-v-lukashevich-moyo-miloe-detstvo-fragment-5821650.html</w:t>
              </w:r>
            </w:hyperlink>
          </w:p>
          <w:p w:rsidR="009E41B6" w:rsidRDefault="009E41B6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</w:tcBorders>
            <w:shd w:val="clear" w:color="000000" w:fill="FFFFFF"/>
          </w:tcPr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41B6" w:rsidTr="00923835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 w:rsidP="00364192">
            <w:pPr>
              <w:widowControl w:val="0"/>
              <w:jc w:val="both"/>
              <w:rPr>
                <w:rFonts w:ascii="Times New Roman" w:hAnsi="Times New Roman"/>
              </w:rPr>
            </w:pPr>
            <w:r w:rsidRPr="003614F9">
              <w:rPr>
                <w:rFonts w:ascii="Times New Roman" w:hAnsi="Times New Roman"/>
                <w:b/>
              </w:rPr>
              <w:t>Я и моя семья</w:t>
            </w:r>
            <w:r>
              <w:rPr>
                <w:rFonts w:ascii="Times New Roman" w:hAnsi="Times New Roman"/>
              </w:rPr>
              <w:t xml:space="preserve">. </w:t>
            </w:r>
            <w:r w:rsidRPr="00364192">
              <w:rPr>
                <w:rFonts w:ascii="Times New Roman" w:hAnsi="Times New Roman"/>
                <w:i/>
              </w:rPr>
              <w:t xml:space="preserve">Такое разное детство. </w:t>
            </w:r>
            <w:r w:rsidRPr="00364192">
              <w:rPr>
                <w:rFonts w:ascii="Times New Roman" w:hAnsi="Times New Roman"/>
              </w:rPr>
              <w:t>Произведения, раскрывающие мир русского детства: взросление, особенность отношений с окружающим миром, взрослыми и сверстниками</w:t>
            </w:r>
            <w:r>
              <w:rPr>
                <w:rFonts w:ascii="Times New Roman" w:hAnsi="Times New Roman"/>
              </w:rPr>
              <w:t xml:space="preserve">. </w:t>
            </w:r>
            <w:r w:rsidRPr="003614F9">
              <w:rPr>
                <w:rFonts w:ascii="Times New Roman" w:hAnsi="Times New Roman"/>
                <w:i/>
              </w:rPr>
              <w:t>М. В. Водопьянов. «Полярный лётчик» (главы «Маленький мир», «Мой первый „по</w:t>
            </w:r>
            <w:r>
              <w:rPr>
                <w:rFonts w:ascii="Times New Roman" w:hAnsi="Times New Roman"/>
                <w:i/>
              </w:rPr>
              <w:t>лёт”»),</w:t>
            </w:r>
            <w:r w:rsidRPr="00364192">
              <w:rPr>
                <w:rFonts w:ascii="Times New Roman" w:hAnsi="Times New Roman"/>
              </w:rPr>
              <w:t xml:space="preserve"> </w:t>
            </w:r>
            <w:r w:rsidRPr="00364192">
              <w:rPr>
                <w:rFonts w:ascii="Times New Roman" w:hAnsi="Times New Roman"/>
                <w:i/>
              </w:rPr>
              <w:t xml:space="preserve">О. В. </w:t>
            </w:r>
            <w:proofErr w:type="spellStart"/>
            <w:r w:rsidRPr="00364192">
              <w:rPr>
                <w:rFonts w:ascii="Times New Roman" w:hAnsi="Times New Roman"/>
                <w:i/>
              </w:rPr>
              <w:t>Колпакова</w:t>
            </w:r>
            <w:proofErr w:type="spellEnd"/>
            <w:r w:rsidRPr="00364192">
              <w:rPr>
                <w:rFonts w:ascii="Times New Roman" w:hAnsi="Times New Roman"/>
                <w:i/>
              </w:rPr>
              <w:t>. «Большое сочинение про бабушку» (главы «Про печ</w:t>
            </w:r>
            <w:r>
              <w:rPr>
                <w:rFonts w:ascii="Times New Roman" w:hAnsi="Times New Roman"/>
                <w:i/>
              </w:rPr>
              <w:t>ку», «Про чистоту»)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41B6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9E41B6" w:rsidRPr="00A27EF3">
                <w:rPr>
                  <w:rStyle w:val="ac"/>
                  <w:rFonts w:ascii="Times New Roman" w:hAnsi="Times New Roman"/>
                </w:rPr>
                <w:t>https://infourok.ru/konspekt-uroka-po-chteniyu-na-rodnom-russkom-yazyke-na-temu-m-v-vodopyanov-polyarnyj-lyotchik-5759069.html</w:t>
              </w:r>
            </w:hyperlink>
          </w:p>
          <w:p w:rsidR="009E41B6" w:rsidRDefault="009E41B6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1B6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9E41B6" w:rsidRPr="00A27EF3">
                <w:rPr>
                  <w:rStyle w:val="ac"/>
                  <w:rFonts w:ascii="Times New Roman" w:hAnsi="Times New Roman"/>
                </w:rPr>
                <w:t>https://infourok.ru/konspekt-uroka-po-rodnomu-yazyku-russkomu-5553249.html</w:t>
              </w:r>
            </w:hyperlink>
          </w:p>
          <w:p w:rsidR="009E41B6" w:rsidRDefault="009E41B6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</w:tcBorders>
            <w:shd w:val="clear" w:color="000000" w:fill="FFFFFF"/>
          </w:tcPr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41B6" w:rsidTr="00923835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 w:rsidP="00364192">
            <w:pPr>
              <w:widowControl w:val="0"/>
              <w:jc w:val="both"/>
              <w:rPr>
                <w:rFonts w:ascii="Times New Roman" w:hAnsi="Times New Roman"/>
              </w:rPr>
            </w:pPr>
            <w:r w:rsidRPr="003614F9">
              <w:rPr>
                <w:rFonts w:ascii="Times New Roman" w:hAnsi="Times New Roman"/>
                <w:b/>
              </w:rPr>
              <w:t>Я фантазирую и мечтаю.</w:t>
            </w:r>
            <w:r w:rsidRPr="00364192">
              <w:t xml:space="preserve"> </w:t>
            </w:r>
            <w:r w:rsidRPr="00364192">
              <w:rPr>
                <w:rFonts w:ascii="Times New Roman" w:hAnsi="Times New Roman"/>
                <w:i/>
              </w:rPr>
              <w:t>Придуманные миры и страны</w:t>
            </w:r>
            <w:r>
              <w:rPr>
                <w:rFonts w:ascii="Times New Roman" w:hAnsi="Times New Roman"/>
              </w:rPr>
              <w:t>. Отражение в произведе</w:t>
            </w:r>
            <w:r w:rsidRPr="00364192">
              <w:rPr>
                <w:rFonts w:ascii="Times New Roman" w:hAnsi="Times New Roman"/>
              </w:rPr>
              <w:t>ниях фантастики проблем реального мира</w:t>
            </w:r>
            <w:r w:rsidRPr="00364192">
              <w:rPr>
                <w:rFonts w:ascii="Times New Roman" w:hAnsi="Times New Roman"/>
                <w:i/>
              </w:rPr>
              <w:t>. Т. В. Михеева. «Асино лето» (фрагмент)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41B6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E41B6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9E41B6" w:rsidRPr="00A27EF3">
                <w:rPr>
                  <w:rStyle w:val="ac"/>
                  <w:rFonts w:ascii="Times New Roman" w:hAnsi="Times New Roman"/>
                </w:rPr>
                <w:t>https://multiurok.ru/files/t-v-mikheeva-asino-leto.html</w:t>
              </w:r>
            </w:hyperlink>
          </w:p>
          <w:p w:rsidR="009E41B6" w:rsidRDefault="009E41B6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1B6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9E41B6" w:rsidRPr="00A27EF3">
                <w:rPr>
                  <w:rStyle w:val="ac"/>
                  <w:rFonts w:ascii="Times New Roman" w:hAnsi="Times New Roman"/>
                </w:rPr>
                <w:t>https://learningapps.org/8564339</w:t>
              </w:r>
            </w:hyperlink>
          </w:p>
          <w:p w:rsidR="009E41B6" w:rsidRDefault="009E41B6" w:rsidP="00D551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</w:tcBorders>
            <w:shd w:val="clear" w:color="000000" w:fill="FFFFFF"/>
          </w:tcPr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192" w:rsidTr="00AC25BC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4192" w:rsidRDefault="003641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4192" w:rsidRDefault="00364192" w:rsidP="00364192">
            <w:pPr>
              <w:widowControl w:val="0"/>
              <w:jc w:val="both"/>
              <w:rPr>
                <w:rFonts w:ascii="Times New Roman" w:hAnsi="Times New Roman"/>
              </w:rPr>
            </w:pPr>
            <w:r w:rsidRPr="003614F9">
              <w:rPr>
                <w:rFonts w:ascii="Times New Roman" w:hAnsi="Times New Roman"/>
                <w:b/>
              </w:rPr>
              <w:t>Я фантазирую и мечтаю.</w:t>
            </w:r>
            <w:r>
              <w:rPr>
                <w:rFonts w:ascii="Times New Roman" w:hAnsi="Times New Roman"/>
              </w:rPr>
              <w:t xml:space="preserve"> </w:t>
            </w:r>
            <w:r w:rsidRPr="00364192">
              <w:rPr>
                <w:rFonts w:ascii="Times New Roman" w:hAnsi="Times New Roman"/>
                <w:i/>
              </w:rPr>
              <w:t>Придуманные миры и страны</w:t>
            </w:r>
            <w:r w:rsidRPr="00364192">
              <w:rPr>
                <w:rFonts w:ascii="Times New Roman" w:hAnsi="Times New Roman"/>
              </w:rPr>
              <w:t xml:space="preserve">. Отражение в произведениях фантастики проблем реального мира </w:t>
            </w:r>
            <w:r w:rsidRPr="00364192">
              <w:rPr>
                <w:rFonts w:ascii="Times New Roman" w:hAnsi="Times New Roman"/>
                <w:i/>
              </w:rPr>
              <w:t>В. П. Крапивин. «Голубятня на жёлтой поляне» (фрагменты)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4192" w:rsidRDefault="009E41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64192" w:rsidRDefault="00A52E4F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D551C8" w:rsidRPr="00A27EF3">
                <w:rPr>
                  <w:rStyle w:val="ac"/>
                  <w:rFonts w:ascii="Times New Roman" w:hAnsi="Times New Roman"/>
                </w:rPr>
                <w:t>https://multiurok.ru/files/konspekt-uroka-po-literaturnomu-chteniiu-na-rodn-3.html</w:t>
              </w:r>
            </w:hyperlink>
          </w:p>
          <w:p w:rsidR="00D551C8" w:rsidRDefault="00D551C8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4192" w:rsidRDefault="003641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14F9" w:rsidTr="00AC25BC">
        <w:trPr>
          <w:trHeight w:val="309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3614F9" w:rsidRDefault="003614F9" w:rsidP="00364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 – Родина моя (6 часов)</w:t>
            </w:r>
          </w:p>
          <w:p w:rsidR="003614F9" w:rsidRDefault="003614F9" w:rsidP="003641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3614F9" w:rsidRDefault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E41B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организовывать шефство </w:t>
            </w:r>
            <w:proofErr w:type="gramStart"/>
            <w:r>
              <w:rPr>
                <w:rFonts w:ascii="Times New Roman" w:hAnsi="Times New Roman"/>
              </w:rPr>
              <w:t>мотивированных</w:t>
            </w:r>
            <w:proofErr w:type="gramEnd"/>
            <w:r>
              <w:rPr>
                <w:rFonts w:ascii="Times New Roman" w:hAnsi="Times New Roman"/>
              </w:rPr>
              <w:t xml:space="preserve">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14F9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1B6">
              <w:rPr>
                <w:rFonts w:ascii="Times New Roman" w:hAnsi="Times New Roman"/>
              </w:rPr>
              <w:t>- повышать интерес к изучению русской истории через литературное произведение;</w:t>
            </w:r>
          </w:p>
          <w:p w:rsidR="003614F9" w:rsidRDefault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14F9" w:rsidRDefault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</w:t>
            </w:r>
            <w:r w:rsidR="009E41B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инициировать и поддерживать исследовательскую деятельность </w:t>
            </w:r>
            <w:r>
              <w:rPr>
                <w:rFonts w:ascii="Times New Roman" w:hAnsi="Times New Roman"/>
              </w:rPr>
              <w:lastRenderedPageBreak/>
              <w:t>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зрения; 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  <w:proofErr w:type="gramEnd"/>
          </w:p>
          <w:p w:rsidR="003614F9" w:rsidRDefault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25BC" w:rsidRPr="00AC25BC" w:rsidRDefault="00AC25BC" w:rsidP="00AC2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5BC">
              <w:rPr>
                <w:rFonts w:ascii="Times New Roman" w:hAnsi="Times New Roman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:rsidR="00AC25BC" w:rsidRDefault="00AC25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25BC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AC25BC" w:rsidRPr="00AC25BC">
              <w:rPr>
                <w:rFonts w:ascii="Times New Roman" w:hAnsi="Times New Roman"/>
              </w:rPr>
              <w:t>опираться на жизненный опыт обучающихся, приводя действенные примеры, образы, метафоры из близких им книг, фильм</w:t>
            </w:r>
            <w:r>
              <w:rPr>
                <w:rFonts w:ascii="Times New Roman" w:hAnsi="Times New Roman"/>
              </w:rPr>
              <w:t>ов, мультиков, компьютерных игр;</w:t>
            </w:r>
          </w:p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1B6" w:rsidRDefault="009E4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> </w:t>
            </w:r>
            <w:r w:rsidRPr="009E41B6">
              <w:rPr>
                <w:rFonts w:ascii="Times New Roman" w:hAnsi="Times New Roman"/>
              </w:rPr>
              <w:t xml:space="preserve">развивать у </w:t>
            </w:r>
            <w:proofErr w:type="gramStart"/>
            <w:r w:rsidRPr="009E41B6">
              <w:rPr>
                <w:rFonts w:ascii="Times New Roman" w:hAnsi="Times New Roman"/>
              </w:rPr>
              <w:t>обучающихся</w:t>
            </w:r>
            <w:proofErr w:type="gramEnd"/>
            <w:r w:rsidRPr="009E41B6">
              <w:rPr>
                <w:rFonts w:ascii="Times New Roman" w:hAnsi="Times New Roman"/>
              </w:rPr>
              <w:t xml:space="preserve"> познавательную активность, самостоятельность, ини</w:t>
            </w:r>
            <w:r>
              <w:rPr>
                <w:rFonts w:ascii="Times New Roman" w:hAnsi="Times New Roman"/>
              </w:rPr>
              <w:t>циативу, творческие способности.</w:t>
            </w:r>
          </w:p>
        </w:tc>
      </w:tr>
      <w:tr w:rsidR="003614F9" w:rsidTr="00AC25BC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 w:rsidP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4F9">
              <w:rPr>
                <w:rFonts w:ascii="Times New Roman" w:hAnsi="Times New Roman"/>
                <w:b/>
              </w:rPr>
              <w:t xml:space="preserve">Родная страна во все времена сынами сильна. </w:t>
            </w:r>
            <w:r w:rsidRPr="003614F9">
              <w:rPr>
                <w:rFonts w:ascii="Times New Roman" w:hAnsi="Times New Roman"/>
                <w:i/>
              </w:rPr>
              <w:t>Люди земли Русской</w:t>
            </w:r>
            <w:r>
              <w:rPr>
                <w:rFonts w:ascii="Times New Roman" w:hAnsi="Times New Roman"/>
              </w:rPr>
              <w:t>. Произведения о выдаю</w:t>
            </w:r>
            <w:r w:rsidRPr="003614F9">
              <w:rPr>
                <w:rFonts w:ascii="Times New Roman" w:hAnsi="Times New Roman"/>
              </w:rPr>
              <w:t xml:space="preserve">щихся представителях русского народа. </w:t>
            </w:r>
            <w:r w:rsidRPr="003614F9">
              <w:rPr>
                <w:rFonts w:ascii="Times New Roman" w:hAnsi="Times New Roman"/>
                <w:i/>
              </w:rPr>
              <w:t>Е. В. Мурашова. «Афанасий Никитин» (глава «</w:t>
            </w:r>
            <w:proofErr w:type="spellStart"/>
            <w:r w:rsidRPr="003614F9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аффа</w:t>
            </w:r>
            <w:proofErr w:type="spellEnd"/>
            <w:r>
              <w:rPr>
                <w:rFonts w:ascii="Times New Roman" w:hAnsi="Times New Roman"/>
                <w:i/>
              </w:rPr>
              <w:t>»),</w:t>
            </w:r>
            <w:r w:rsidRPr="003614F9">
              <w:rPr>
                <w:rFonts w:ascii="Times New Roman" w:hAnsi="Times New Roman"/>
                <w:i/>
              </w:rPr>
              <w:t xml:space="preserve"> Ю. М. Нагибин. «Маленькие рассказы о большой судьбе» (глава «В школу»)</w:t>
            </w:r>
          </w:p>
          <w:p w:rsidR="003614F9" w:rsidRPr="003614F9" w:rsidRDefault="003614F9" w:rsidP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614F9" w:rsidRDefault="00A52E4F" w:rsidP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D551C8" w:rsidRPr="00A27EF3">
                <w:rPr>
                  <w:rStyle w:val="ac"/>
                  <w:rFonts w:ascii="Times New Roman" w:hAnsi="Times New Roman"/>
                </w:rPr>
                <w:t>https://multiurok.ru/files/e-v-murashova-afanasii-nikitin-glava-kaffa.html</w:t>
              </w:r>
            </w:hyperlink>
          </w:p>
          <w:p w:rsidR="00D551C8" w:rsidRDefault="00D551C8" w:rsidP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1C8" w:rsidRDefault="00A52E4F" w:rsidP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A96D04" w:rsidRPr="00A27EF3">
                <w:rPr>
                  <w:rStyle w:val="ac"/>
                  <w:rFonts w:ascii="Times New Roman" w:hAnsi="Times New Roman"/>
                </w:rPr>
                <w:t>https://multiurok.ru/files/poslovitsy-o-dobrote-iu-m-nagibin-malenkie-rasskaz.html</w:t>
              </w:r>
            </w:hyperlink>
          </w:p>
          <w:p w:rsidR="00A96D04" w:rsidRDefault="00A96D04" w:rsidP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3614F9" w:rsidRDefault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14F9" w:rsidTr="00AC25BC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 w:rsidP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Что мы Родиной зовем</w:t>
            </w:r>
            <w:r w:rsidRPr="003614F9">
              <w:rPr>
                <w:rFonts w:ascii="Times New Roman" w:hAnsi="Times New Roman"/>
                <w:b/>
                <w:i/>
              </w:rPr>
              <w:t xml:space="preserve">. </w:t>
            </w:r>
            <w:r w:rsidRPr="003614F9">
              <w:rPr>
                <w:rFonts w:ascii="Times New Roman" w:hAnsi="Times New Roman"/>
                <w:i/>
              </w:rPr>
              <w:t xml:space="preserve">Широка страна моя родная. </w:t>
            </w:r>
            <w:r>
              <w:rPr>
                <w:rFonts w:ascii="Times New Roman" w:hAnsi="Times New Roman"/>
              </w:rPr>
              <w:t>Произведения, отражаю</w:t>
            </w:r>
            <w:r w:rsidRPr="003614F9">
              <w:rPr>
                <w:rFonts w:ascii="Times New Roman" w:hAnsi="Times New Roman"/>
              </w:rPr>
              <w:t>щие любовь к</w:t>
            </w:r>
            <w:r>
              <w:rPr>
                <w:rFonts w:ascii="Times New Roman" w:hAnsi="Times New Roman"/>
              </w:rPr>
              <w:t xml:space="preserve"> Родине, красоту различных угол</w:t>
            </w:r>
            <w:r w:rsidRPr="003614F9">
              <w:rPr>
                <w:rFonts w:ascii="Times New Roman" w:hAnsi="Times New Roman"/>
              </w:rPr>
              <w:t>ков родной земли.</w:t>
            </w:r>
            <w:r>
              <w:rPr>
                <w:rFonts w:ascii="Times New Roman" w:hAnsi="Times New Roman"/>
              </w:rPr>
              <w:t xml:space="preserve"> </w:t>
            </w:r>
            <w:r w:rsidRPr="003614F9">
              <w:rPr>
                <w:rFonts w:ascii="Times New Roman" w:hAnsi="Times New Roman"/>
                <w:i/>
              </w:rPr>
              <w:t xml:space="preserve">А. С. Зеленин. «Мамкин </w:t>
            </w:r>
            <w:r w:rsidRPr="003614F9">
              <w:rPr>
                <w:rFonts w:ascii="Times New Roman" w:hAnsi="Times New Roman"/>
                <w:i/>
              </w:rPr>
              <w:lastRenderedPageBreak/>
              <w:t>Василёк» (фра</w:t>
            </w:r>
            <w:r>
              <w:rPr>
                <w:rFonts w:ascii="Times New Roman" w:hAnsi="Times New Roman"/>
                <w:i/>
              </w:rPr>
              <w:t>гмент),</w:t>
            </w:r>
            <w:r w:rsidRPr="003614F9">
              <w:rPr>
                <w:rFonts w:ascii="Times New Roman" w:hAnsi="Times New Roman"/>
                <w:i/>
              </w:rPr>
              <w:t xml:space="preserve"> А. Д. Дорофеев. «Веретено». Сказ о валдайских колокольчиках</w:t>
            </w:r>
          </w:p>
          <w:p w:rsidR="003614F9" w:rsidRPr="003614F9" w:rsidRDefault="003614F9" w:rsidP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614F9" w:rsidRDefault="00A52E4F" w:rsidP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A96D04" w:rsidRPr="00A27EF3">
                <w:rPr>
                  <w:rStyle w:val="ac"/>
                  <w:rFonts w:ascii="Times New Roman" w:hAnsi="Times New Roman"/>
                </w:rPr>
                <w:t>http://militera.lib.ru/prose/russian/zelenin_as01/zelenin_as01.html</w:t>
              </w:r>
            </w:hyperlink>
          </w:p>
          <w:p w:rsidR="00A96D04" w:rsidRDefault="00A52E4F" w:rsidP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A96D04" w:rsidRPr="00A27EF3">
                <w:rPr>
                  <w:rStyle w:val="ac"/>
                  <w:rFonts w:ascii="Times New Roman" w:hAnsi="Times New Roman"/>
                </w:rPr>
                <w:t>https://infourok.ru/urok-prezentaciya-po-literaturnomu-chteniyu-na-rodnom-yazyke-skaz-o-valdajskih-kolokolchikah-6039450.html</w:t>
              </w:r>
            </w:hyperlink>
          </w:p>
          <w:p w:rsidR="00A96D04" w:rsidRDefault="00A96D04" w:rsidP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3614F9" w:rsidRDefault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14F9" w:rsidTr="00AC25BC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Pr="003614F9" w:rsidRDefault="003614F9" w:rsidP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14F9">
              <w:rPr>
                <w:rFonts w:ascii="Times New Roman" w:hAnsi="Times New Roman"/>
                <w:b/>
              </w:rPr>
              <w:t>Что мы Родиной зовем</w:t>
            </w:r>
            <w:r w:rsidRPr="003614F9">
              <w:rPr>
                <w:rFonts w:ascii="Times New Roman" w:hAnsi="Times New Roman"/>
                <w:b/>
                <w:i/>
              </w:rPr>
              <w:t xml:space="preserve">. </w:t>
            </w:r>
            <w:r w:rsidRPr="003614F9">
              <w:rPr>
                <w:rFonts w:ascii="Times New Roman" w:hAnsi="Times New Roman"/>
                <w:i/>
              </w:rPr>
              <w:t xml:space="preserve">Широка страна моя родная. </w:t>
            </w:r>
            <w:r w:rsidRPr="003614F9">
              <w:rPr>
                <w:rFonts w:ascii="Times New Roman" w:hAnsi="Times New Roman"/>
              </w:rPr>
              <w:t>Произведения, отражающие любовь к Родине, красоту различных уголков родной земли</w:t>
            </w:r>
            <w:r>
              <w:rPr>
                <w:rFonts w:ascii="Times New Roman" w:hAnsi="Times New Roman"/>
              </w:rPr>
              <w:t>.</w:t>
            </w:r>
            <w:r w:rsidRPr="003614F9">
              <w:rPr>
                <w:rFonts w:ascii="Times New Roman" w:hAnsi="Times New Roman"/>
              </w:rPr>
              <w:t xml:space="preserve"> </w:t>
            </w:r>
            <w:r w:rsidRPr="003614F9">
              <w:rPr>
                <w:rFonts w:ascii="Times New Roman" w:hAnsi="Times New Roman"/>
                <w:i/>
              </w:rPr>
              <w:t>В. Г. Распутин. «Саяны»</w:t>
            </w:r>
          </w:p>
          <w:p w:rsidR="003614F9" w:rsidRDefault="003614F9" w:rsidP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614F9" w:rsidRPr="00A96D04" w:rsidRDefault="00A5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A96D04" w:rsidRPr="00A96D04">
                <w:rPr>
                  <w:rStyle w:val="ac"/>
                  <w:rFonts w:ascii="Times New Roman" w:hAnsi="Times New Roman"/>
                </w:rPr>
                <w:t>https://detstvo.irkutsk.ru/authors/fulltext.php?text_id=134&amp;author_id=40</w:t>
              </w:r>
            </w:hyperlink>
          </w:p>
          <w:p w:rsidR="00A96D04" w:rsidRDefault="00A96D0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3614F9" w:rsidRDefault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14F9" w:rsidTr="00AC25BC">
        <w:trPr>
          <w:trHeight w:val="1469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 w:rsidP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4F9">
              <w:rPr>
                <w:rFonts w:ascii="Times New Roman" w:hAnsi="Times New Roman"/>
                <w:b/>
              </w:rPr>
              <w:t>О родной природе</w:t>
            </w:r>
            <w:r>
              <w:rPr>
                <w:rFonts w:ascii="Times New Roman" w:hAnsi="Times New Roman"/>
              </w:rPr>
              <w:t xml:space="preserve">. </w:t>
            </w:r>
            <w:r w:rsidRPr="003614F9">
              <w:rPr>
                <w:rFonts w:ascii="Times New Roman" w:hAnsi="Times New Roman"/>
                <w:i/>
              </w:rPr>
              <w:t>Под дыханьем непогоды.</w:t>
            </w:r>
            <w:r>
              <w:rPr>
                <w:rFonts w:ascii="Times New Roman" w:hAnsi="Times New Roman"/>
              </w:rPr>
              <w:t xml:space="preserve"> Поэтические представления русского народа о ветре, морозе, грозе; отражение этих представле</w:t>
            </w:r>
            <w:r w:rsidRPr="003614F9">
              <w:rPr>
                <w:rFonts w:ascii="Times New Roman" w:hAnsi="Times New Roman"/>
              </w:rPr>
              <w:t>ний в фо</w:t>
            </w:r>
            <w:r>
              <w:rPr>
                <w:rFonts w:ascii="Times New Roman" w:hAnsi="Times New Roman"/>
              </w:rPr>
              <w:t>льклоре и их развитие в русской поэ</w:t>
            </w:r>
            <w:r w:rsidRPr="003614F9">
              <w:rPr>
                <w:rFonts w:ascii="Times New Roman" w:hAnsi="Times New Roman"/>
              </w:rPr>
              <w:t>зии и прозе</w:t>
            </w:r>
            <w:r w:rsidRPr="003614F9">
              <w:rPr>
                <w:rFonts w:ascii="Times New Roman" w:hAnsi="Times New Roman"/>
                <w:i/>
              </w:rPr>
              <w:t xml:space="preserve">. Русские народные загадки о ветре, морозе, грозе.  А. Н. </w:t>
            </w:r>
            <w:proofErr w:type="spellStart"/>
            <w:r w:rsidRPr="003614F9">
              <w:rPr>
                <w:rFonts w:ascii="Times New Roman" w:hAnsi="Times New Roman"/>
                <w:i/>
              </w:rPr>
              <w:t>Апухтин</w:t>
            </w:r>
            <w:proofErr w:type="spellEnd"/>
            <w:r w:rsidRPr="003614F9">
              <w:rPr>
                <w:rFonts w:ascii="Times New Roman" w:hAnsi="Times New Roman"/>
                <w:i/>
              </w:rPr>
              <w:t>. «Зимой», В. Д. Берестов. «Мороз»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614F9" w:rsidRPr="00AC25BC" w:rsidRDefault="00A5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AC25BC" w:rsidRPr="00AC25BC">
                <w:rPr>
                  <w:rStyle w:val="ac"/>
                  <w:rFonts w:ascii="Times New Roman" w:hAnsi="Times New Roman"/>
                </w:rPr>
                <w:t>https://infourok.ru/urok-rodnoj-russkoj-literatury-tvorchestvo-a-n-apuhtina-4174085.html</w:t>
              </w:r>
            </w:hyperlink>
          </w:p>
          <w:p w:rsidR="00AC25BC" w:rsidRPr="00AC25BC" w:rsidRDefault="00AC25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5BC" w:rsidRDefault="00A5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AC25BC" w:rsidRPr="00A27EF3">
                <w:rPr>
                  <w:rStyle w:val="ac"/>
                  <w:rFonts w:ascii="Times New Roman" w:hAnsi="Times New Roman"/>
                </w:rPr>
                <w:t>https://videouroki.net/razrabotki/konspiekt-uroka-po-litieraturnomu-chtieniiu-znakomstvo-s-tvorchiestvom-v-bieries.html</w:t>
              </w:r>
            </w:hyperlink>
          </w:p>
          <w:p w:rsidR="00AC25BC" w:rsidRDefault="00AC25B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3614F9" w:rsidRDefault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14F9" w:rsidTr="00AC25BC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 w:rsidP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14F9">
              <w:rPr>
                <w:rFonts w:ascii="Times New Roman" w:hAnsi="Times New Roman"/>
                <w:b/>
              </w:rPr>
              <w:t>О родной природе</w:t>
            </w:r>
            <w:r w:rsidRPr="003614F9">
              <w:rPr>
                <w:rFonts w:ascii="Times New Roman" w:hAnsi="Times New Roman"/>
              </w:rPr>
              <w:t xml:space="preserve">. </w:t>
            </w:r>
            <w:r w:rsidRPr="003614F9">
              <w:rPr>
                <w:rFonts w:ascii="Times New Roman" w:hAnsi="Times New Roman"/>
                <w:i/>
              </w:rPr>
              <w:t>Под дыханьем непогоды.</w:t>
            </w:r>
            <w:r w:rsidRPr="003614F9">
              <w:rPr>
                <w:rFonts w:ascii="Times New Roman" w:hAnsi="Times New Roman"/>
              </w:rPr>
              <w:t xml:space="preserve"> Поэтические представления русского народа о ветре, морозе, грозе; отражение этих представлений в фольклоре и их развитие в русской поэзии и прозе. </w:t>
            </w:r>
            <w:r w:rsidRPr="003614F9">
              <w:rPr>
                <w:rFonts w:ascii="Times New Roman" w:hAnsi="Times New Roman"/>
                <w:i/>
              </w:rPr>
              <w:t>Русские народные загадки о ветре, морозе, грозе.</w:t>
            </w:r>
            <w:r>
              <w:rPr>
                <w:rFonts w:ascii="Times New Roman" w:hAnsi="Times New Roman"/>
              </w:rPr>
              <w:t xml:space="preserve"> </w:t>
            </w:r>
            <w:r w:rsidRPr="003614F9">
              <w:rPr>
                <w:rFonts w:ascii="Times New Roman" w:hAnsi="Times New Roman"/>
                <w:i/>
              </w:rPr>
              <w:t>А. Н. Майков. «Гроза», Н. М. Рубцов. «Во время грозы»</w:t>
            </w:r>
          </w:p>
          <w:p w:rsidR="003614F9" w:rsidRDefault="003614F9" w:rsidP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614F9" w:rsidRPr="00AC25BC" w:rsidRDefault="00A5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AC25BC" w:rsidRPr="00AC25BC">
                <w:rPr>
                  <w:rStyle w:val="ac"/>
                  <w:rFonts w:ascii="Times New Roman" w:hAnsi="Times New Roman"/>
                </w:rPr>
                <w:t>https://rosuchebnik.ru/material/urok-29-tvorchestvo-a-k-tolstogo-i-a-n-maykova-2957/</w:t>
              </w:r>
            </w:hyperlink>
          </w:p>
          <w:p w:rsidR="00AC25BC" w:rsidRDefault="00AC25BC">
            <w:pPr>
              <w:widowControl w:val="0"/>
              <w:spacing w:after="0" w:line="240" w:lineRule="auto"/>
              <w:jc w:val="center"/>
            </w:pPr>
          </w:p>
          <w:p w:rsidR="00AC25BC" w:rsidRDefault="00A5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AC25BC" w:rsidRPr="00A27EF3">
                <w:rPr>
                  <w:rStyle w:val="ac"/>
                  <w:rFonts w:ascii="Times New Roman" w:hAnsi="Times New Roman"/>
                </w:rPr>
                <w:t>https://infourok.ru/konspekt-uroka-po-literaturnomu-chteniyu-dlya-4-klassa-na-temu-h-m-rubcov-5436089.html</w:t>
              </w:r>
            </w:hyperlink>
          </w:p>
          <w:p w:rsidR="00AC25BC" w:rsidRPr="00AC25BC" w:rsidRDefault="00AC25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3614F9" w:rsidRDefault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14F9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Pr="003614F9" w:rsidRDefault="003614F9" w:rsidP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14F9">
              <w:rPr>
                <w:rFonts w:ascii="Times New Roman" w:hAnsi="Times New Roman"/>
                <w:b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614F9" w:rsidRDefault="0036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614F9" w:rsidRDefault="003614F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614F9" w:rsidRDefault="003614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3614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за 3 </w:t>
            </w:r>
            <w:r w:rsidR="00212085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3614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за 4 </w:t>
            </w:r>
            <w:r w:rsidR="00212085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FB3579" w:rsidP="00FB3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</w:p>
    <w:p w:rsidR="005F09BD" w:rsidRDefault="005F09BD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sectPr w:rsidR="005F09BD" w:rsidSect="001125F7">
      <w:pgSz w:w="15840" w:h="12240" w:orient="landscape"/>
      <w:pgMar w:top="426" w:right="389" w:bottom="568" w:left="42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09BD"/>
    <w:rsid w:val="001125F7"/>
    <w:rsid w:val="00212085"/>
    <w:rsid w:val="003614F9"/>
    <w:rsid w:val="00364192"/>
    <w:rsid w:val="00375CFA"/>
    <w:rsid w:val="003F6810"/>
    <w:rsid w:val="004E4DE0"/>
    <w:rsid w:val="005C603A"/>
    <w:rsid w:val="005F09BD"/>
    <w:rsid w:val="00864DC8"/>
    <w:rsid w:val="009D75E7"/>
    <w:rsid w:val="009E41B6"/>
    <w:rsid w:val="00A52E4F"/>
    <w:rsid w:val="00A96D04"/>
    <w:rsid w:val="00AA4757"/>
    <w:rsid w:val="00AC25BC"/>
    <w:rsid w:val="00B213BE"/>
    <w:rsid w:val="00C151CD"/>
    <w:rsid w:val="00C7543C"/>
    <w:rsid w:val="00D1434C"/>
    <w:rsid w:val="00D551C8"/>
    <w:rsid w:val="00D819C1"/>
    <w:rsid w:val="00DA3AA5"/>
    <w:rsid w:val="00E15E08"/>
    <w:rsid w:val="00E9091F"/>
    <w:rsid w:val="00EA2EAC"/>
    <w:rsid w:val="00F90C60"/>
    <w:rsid w:val="00FA7369"/>
    <w:rsid w:val="00FB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5A8C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52639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rsid w:val="0011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125F7"/>
    <w:pPr>
      <w:spacing w:after="140"/>
    </w:pPr>
  </w:style>
  <w:style w:type="paragraph" w:styleId="a6">
    <w:name w:val="List"/>
    <w:basedOn w:val="a5"/>
    <w:rsid w:val="001125F7"/>
    <w:rPr>
      <w:rFonts w:cs="Arial"/>
    </w:rPr>
  </w:style>
  <w:style w:type="paragraph" w:styleId="a7">
    <w:name w:val="caption"/>
    <w:basedOn w:val="a"/>
    <w:qFormat/>
    <w:rsid w:val="001125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125F7"/>
    <w:pPr>
      <w:suppressLineNumbers/>
    </w:pPr>
    <w:rPr>
      <w:rFonts w:cs="Arial"/>
    </w:rPr>
  </w:style>
  <w:style w:type="paragraph" w:styleId="a9">
    <w:name w:val="No Spacing"/>
    <w:link w:val="aa"/>
    <w:uiPriority w:val="1"/>
    <w:qFormat/>
    <w:rsid w:val="00C14712"/>
    <w:rPr>
      <w:rFonts w:cs="Times New Roman"/>
    </w:rPr>
  </w:style>
  <w:style w:type="paragraph" w:styleId="ab">
    <w:name w:val="List Paragraph"/>
    <w:basedOn w:val="a"/>
    <w:uiPriority w:val="34"/>
    <w:qFormat/>
    <w:rsid w:val="003F164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151CD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DA3A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/" TargetMode="External"/><Relationship Id="rId13" Type="http://schemas.openxmlformats.org/officeDocument/2006/relationships/hyperlink" Target="https://learningapps.org/11165108" TargetMode="External"/><Relationship Id="rId18" Type="http://schemas.openxmlformats.org/officeDocument/2006/relationships/hyperlink" Target="https://multiurok.ru/files/t-v-mikheeva-asino-leto.html" TargetMode="External"/><Relationship Id="rId26" Type="http://schemas.openxmlformats.org/officeDocument/2006/relationships/hyperlink" Target="https://infourok.ru/urok-rodnoj-russkoj-literatury-tvorchestvo-a-n-apuhtina-417408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ultiurok.ru/files/e-v-murashova-afanasii-nikitin-glava-kaffa.html" TargetMode="External"/><Relationship Id="rId7" Type="http://schemas.openxmlformats.org/officeDocument/2006/relationships/hyperlink" Target="https://infourok.ru/s-t-grigorev-detstvo-suvorova-fragment-5334912.html" TargetMode="External"/><Relationship Id="rId12" Type="http://schemas.openxmlformats.org/officeDocument/2006/relationships/hyperlink" Target="https://videouroki.net/razrabotki/is-turgenev-golubi.html" TargetMode="External"/><Relationship Id="rId17" Type="http://schemas.openxmlformats.org/officeDocument/2006/relationships/hyperlink" Target="https://infourok.ru/konspekt-uroka-po-rodnomu-yazyku-russkomu-5553249.html" TargetMode="External"/><Relationship Id="rId25" Type="http://schemas.openxmlformats.org/officeDocument/2006/relationships/hyperlink" Target="https://detstvo.irkutsk.ru/authors/fulltext.php?text_id=134&amp;author_id=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konspekt-uroka-po-chteniyu-na-rodnom-russkom-yazyke-na-temu-m-v-vodopyanov-polyarnyj-lyotchik-5759069.html" TargetMode="External"/><Relationship Id="rId20" Type="http://schemas.openxmlformats.org/officeDocument/2006/relationships/hyperlink" Target="https://multiurok.ru/files/konspekt-uroka-po-literaturnomu-chteniiu-na-rodn-3.html" TargetMode="External"/><Relationship Id="rId29" Type="http://schemas.openxmlformats.org/officeDocument/2006/relationships/hyperlink" Target="https://infourok.ru/konspekt-uroka-po-literaturnomu-chteniyu-dlya-4-klassa-na-temu-h-m-rubcov-543608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files/d-n-mamin-sibiriak-iz-daliokogo-proshlogo-glava-kn.html" TargetMode="External"/><Relationship Id="rId11" Type="http://schemas.openxmlformats.org/officeDocument/2006/relationships/hyperlink" Target="https://multiurok.ru/files/metodicheskaia-razrabotka-uroka-literatury-po-rass.html" TargetMode="External"/><Relationship Id="rId24" Type="http://schemas.openxmlformats.org/officeDocument/2006/relationships/hyperlink" Target="https://infourok.ru/urok-prezentaciya-po-literaturnomu-chteniyu-na-rodnom-yazyke-skaz-o-valdajskih-kolokolchikah-6039450.html" TargetMode="External"/><Relationship Id="rId5" Type="http://schemas.openxmlformats.org/officeDocument/2006/relationships/hyperlink" Target="https://infourok.ru/s-t-aksakov-detskie-gody-bagrova-vnuka-fragment-glavy-posledovatelnye-vospominaniya-s-t-grigorev-detstvo-suvorova-fragment-5821654.html" TargetMode="External"/><Relationship Id="rId15" Type="http://schemas.openxmlformats.org/officeDocument/2006/relationships/hyperlink" Target="https://infourok.ru/ya-i-moya-semya-takoe-raznoe-detstvo-k-v-lukashevich-moyo-miloe-detstvo-fragment-5821650.html" TargetMode="External"/><Relationship Id="rId23" Type="http://schemas.openxmlformats.org/officeDocument/2006/relationships/hyperlink" Target="http://militera.lib.ru/prose/russian/zelenin_as01/zelenin_as01.html" TargetMode="External"/><Relationship Id="rId28" Type="http://schemas.openxmlformats.org/officeDocument/2006/relationships/hyperlink" Target="https://rosuchebnik.ru/material/urok-29-tvorchestvo-a-k-tolstogo-i-a-n-maykova-2957/" TargetMode="External"/><Relationship Id="rId10" Type="http://schemas.openxmlformats.org/officeDocument/2006/relationships/hyperlink" Target="https://infourok.ru/i-p-tokmakova-razgovor-tatarnika-i-sporysha-e-v-klyuev-shagom-marsh-5821609.html" TargetMode="External"/><Relationship Id="rId19" Type="http://schemas.openxmlformats.org/officeDocument/2006/relationships/hyperlink" Target="https://learningapps.org/8564339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infourok.ru/i-p-tokmakova-razgovor-tatarnika-i-sporysha-e-v-klyuev-shagom-marsh-5821609.html" TargetMode="External"/><Relationship Id="rId14" Type="http://schemas.openxmlformats.org/officeDocument/2006/relationships/hyperlink" Target="https://infourok.ru/konspekt-uroka-e-n-verejskaya-tri-devochki-5483746.html" TargetMode="External"/><Relationship Id="rId22" Type="http://schemas.openxmlformats.org/officeDocument/2006/relationships/hyperlink" Target="https://multiurok.ru/files/poslovitsy-o-dobrote-iu-m-nagibin-malenkie-rasskaz.html" TargetMode="External"/><Relationship Id="rId27" Type="http://schemas.openxmlformats.org/officeDocument/2006/relationships/hyperlink" Target="https://videouroki.net/razrabotki/konspiekt-uroka-po-litieraturnomu-chtieniiu-znakomstvo-s-tvorchiestvom-v-bierie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8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кц</cp:lastModifiedBy>
  <cp:revision>93</cp:revision>
  <cp:lastPrinted>2022-06-24T14:52:00Z</cp:lastPrinted>
  <dcterms:created xsi:type="dcterms:W3CDTF">2022-06-14T12:00:00Z</dcterms:created>
  <dcterms:modified xsi:type="dcterms:W3CDTF">2023-01-09T06:33:00Z</dcterms:modified>
  <dc:language>ru-RU</dc:language>
</cp:coreProperties>
</file>