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9" w:rsidRDefault="00C43209" w:rsidP="00C43209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/>
      </w:tblPr>
      <w:tblGrid>
        <w:gridCol w:w="5032"/>
        <w:gridCol w:w="5034"/>
        <w:gridCol w:w="5034"/>
      </w:tblGrid>
      <w:tr w:rsidR="00C43209" w:rsidTr="00C43209">
        <w:trPr>
          <w:jc w:val="center"/>
        </w:trPr>
        <w:tc>
          <w:tcPr>
            <w:tcW w:w="5038" w:type="dxa"/>
          </w:tcPr>
          <w:p w:rsidR="00C43209" w:rsidRDefault="00C43209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039" w:type="dxa"/>
          </w:tcPr>
          <w:p w:rsidR="00C43209" w:rsidRDefault="00C4320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039" w:type="dxa"/>
          </w:tcPr>
          <w:p w:rsidR="00C43209" w:rsidRDefault="00C43209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C43209" w:rsidRDefault="00D0661C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0239151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915" cy="2172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</w:t>
      </w:r>
      <w:r w:rsidR="00D0661C">
        <w:rPr>
          <w:rFonts w:ascii="Times New Roman" w:hAnsi="Times New Roman" w:cs="Times New Roman"/>
          <w:bCs/>
        </w:rPr>
        <w:t>родному (татарскому) языку</w:t>
      </w:r>
    </w:p>
    <w:p w:rsidR="00C43209" w:rsidRDefault="00D0661C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9</w:t>
      </w:r>
      <w:r w:rsidR="00C43209">
        <w:rPr>
          <w:rFonts w:ascii="Times New Roman" w:hAnsi="Times New Roman" w:cs="Times New Roman"/>
          <w:bCs/>
        </w:rPr>
        <w:t xml:space="preserve"> класса</w:t>
      </w: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2022-2023 учебный год</w:t>
      </w: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43209" w:rsidRDefault="00C43209" w:rsidP="00D0661C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43209" w:rsidRDefault="00C43209" w:rsidP="00C43209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b/>
          <w:bCs/>
        </w:rPr>
      </w:pPr>
    </w:p>
    <w:p w:rsidR="00C43209" w:rsidRDefault="00C43209" w:rsidP="00C43209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</w:rPr>
        <w:tab/>
      </w:r>
    </w:p>
    <w:p w:rsidR="00C43209" w:rsidRDefault="00C43209" w:rsidP="00C43209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ООО</w:t>
      </w:r>
      <w:r>
        <w:rPr>
          <w:rFonts w:ascii="Times New Roman" w:hAnsi="Times New Roman" w:cs="Times New Roman"/>
          <w:bCs/>
        </w:rPr>
        <w:tab/>
      </w:r>
    </w:p>
    <w:p w:rsidR="00C43209" w:rsidRDefault="00C43209" w:rsidP="00C43209">
      <w:pPr>
        <w:shd w:val="clear" w:color="auto" w:fill="FFFFFF"/>
        <w:spacing w:after="0" w:line="240" w:lineRule="auto"/>
        <w:ind w:right="142"/>
        <w:jc w:val="right"/>
        <w:rPr>
          <w:rFonts w:ascii="Times New Roman" w:hAnsi="Times New Roman" w:cs="Times New Roman"/>
          <w:bCs/>
        </w:rPr>
      </w:pPr>
    </w:p>
    <w:p w:rsidR="00C43209" w:rsidRDefault="00C43209" w:rsidP="00C43209">
      <w:pPr>
        <w:spacing w:after="0" w:line="240" w:lineRule="auto"/>
        <w:ind w:righ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</w:rPr>
        <w:t>Таштимирова</w:t>
      </w:r>
      <w:proofErr w:type="spellEnd"/>
      <w:r>
        <w:rPr>
          <w:rFonts w:ascii="Times New Roman" w:hAnsi="Times New Roman" w:cs="Times New Roman"/>
        </w:rPr>
        <w:t xml:space="preserve"> Луиза </w:t>
      </w:r>
      <w:proofErr w:type="spellStart"/>
      <w:r>
        <w:rPr>
          <w:rFonts w:ascii="Times New Roman" w:hAnsi="Times New Roman" w:cs="Times New Roman"/>
        </w:rPr>
        <w:t>Валиулловна</w:t>
      </w:r>
      <w:proofErr w:type="spellEnd"/>
      <w:r>
        <w:rPr>
          <w:rFonts w:ascii="Times New Roman" w:hAnsi="Times New Roman" w:cs="Times New Roman"/>
        </w:rPr>
        <w:t>,</w:t>
      </w:r>
    </w:p>
    <w:p w:rsidR="00C43209" w:rsidRDefault="00C43209" w:rsidP="00C43209">
      <w:pPr>
        <w:spacing w:after="0" w:line="240" w:lineRule="auto"/>
        <w:ind w:righ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2A61CD">
        <w:rPr>
          <w:rFonts w:ascii="Times New Roman" w:hAnsi="Times New Roman" w:cs="Times New Roman"/>
        </w:rPr>
        <w:t>татарского языка и литературы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высшей квалификационной категории</w:t>
      </w:r>
    </w:p>
    <w:p w:rsidR="00C43209" w:rsidRDefault="00C43209" w:rsidP="00C43209">
      <w:pPr>
        <w:spacing w:after="0" w:line="240" w:lineRule="auto"/>
        <w:ind w:right="142"/>
        <w:rPr>
          <w:rStyle w:val="a6"/>
          <w:i w:val="0"/>
        </w:rPr>
      </w:pPr>
    </w:p>
    <w:p w:rsidR="00C43209" w:rsidRDefault="00C43209" w:rsidP="00C43209">
      <w:pPr>
        <w:spacing w:after="0" w:line="240" w:lineRule="auto"/>
        <w:ind w:right="142"/>
        <w:rPr>
          <w:rStyle w:val="a6"/>
          <w:i w:val="0"/>
        </w:rPr>
      </w:pPr>
    </w:p>
    <w:p w:rsidR="00C43209" w:rsidRDefault="00C43209" w:rsidP="00C43209">
      <w:pPr>
        <w:spacing w:after="0" w:line="240" w:lineRule="auto"/>
        <w:ind w:right="142"/>
        <w:rPr>
          <w:rStyle w:val="a6"/>
          <w:i w:val="0"/>
        </w:rPr>
      </w:pPr>
    </w:p>
    <w:p w:rsidR="00C43209" w:rsidRDefault="00C43209" w:rsidP="00C43209">
      <w:pPr>
        <w:spacing w:after="0" w:line="240" w:lineRule="auto"/>
        <w:ind w:right="142"/>
        <w:rPr>
          <w:rStyle w:val="a6"/>
          <w:i w:val="0"/>
        </w:rPr>
      </w:pPr>
    </w:p>
    <w:p w:rsidR="00C43209" w:rsidRDefault="00C43209" w:rsidP="00C43209">
      <w:pPr>
        <w:spacing w:after="0" w:line="240" w:lineRule="auto"/>
        <w:ind w:right="142"/>
        <w:jc w:val="center"/>
        <w:rPr>
          <w:rStyle w:val="a6"/>
        </w:rPr>
      </w:pPr>
      <w:r>
        <w:rPr>
          <w:rStyle w:val="a6"/>
        </w:rPr>
        <w:t>2022 год</w:t>
      </w:r>
    </w:p>
    <w:p w:rsidR="00AC0215" w:rsidRPr="000818CD" w:rsidRDefault="00AC0215" w:rsidP="000818C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C0215" w:rsidRPr="000818CD" w:rsidRDefault="00AC0215" w:rsidP="00764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818CD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  <w:r w:rsidR="000818CD" w:rsidRPr="000818CD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="000818CD" w:rsidRPr="000818CD">
        <w:rPr>
          <w:rFonts w:ascii="Times New Roman" w:eastAsia="Times New Roman" w:hAnsi="Times New Roman" w:cs="Times New Roman"/>
          <w:b/>
          <w:lang w:eastAsia="ar-SA"/>
        </w:rPr>
        <w:t>. П</w:t>
      </w:r>
      <w:r w:rsidR="00950340" w:rsidRPr="000818CD">
        <w:rPr>
          <w:rFonts w:ascii="Times New Roman" w:eastAsia="Times New Roman" w:hAnsi="Times New Roman" w:cs="Times New Roman"/>
          <w:b/>
          <w:lang w:eastAsia="ar-SA"/>
        </w:rPr>
        <w:t>ланируемые результаты пр</w:t>
      </w:r>
      <w:r w:rsidR="00073DB2" w:rsidRPr="000818CD">
        <w:rPr>
          <w:rFonts w:ascii="Times New Roman" w:eastAsia="Times New Roman" w:hAnsi="Times New Roman" w:cs="Times New Roman"/>
          <w:b/>
          <w:lang w:eastAsia="ar-SA"/>
        </w:rPr>
        <w:t>едмета «Родной язык»</w:t>
      </w:r>
    </w:p>
    <w:p w:rsidR="00AC0215" w:rsidRPr="000818CD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Предметные результаты</w:t>
      </w:r>
      <w:r w:rsidR="00073DB2" w:rsidRPr="000818CD">
        <w:rPr>
          <w:rFonts w:ascii="Times New Roman" w:eastAsia="Times New Roman" w:hAnsi="Times New Roman" w:cs="Times New Roman"/>
        </w:rPr>
        <w:t xml:space="preserve"> освоения предмета</w:t>
      </w:r>
      <w:r w:rsidR="00E46F9A" w:rsidRPr="000818CD">
        <w:rPr>
          <w:rFonts w:ascii="Times New Roman" w:eastAsia="Times New Roman" w:hAnsi="Times New Roman" w:cs="Times New Roman"/>
        </w:rPr>
        <w:t xml:space="preserve"> родного</w:t>
      </w:r>
      <w:r w:rsidR="00073DB2" w:rsidRPr="000818CD">
        <w:rPr>
          <w:rFonts w:ascii="Times New Roman" w:eastAsia="Times New Roman" w:hAnsi="Times New Roman" w:cs="Times New Roman"/>
        </w:rPr>
        <w:t xml:space="preserve"> языка на уровне основного</w:t>
      </w:r>
      <w:r w:rsidRPr="000818CD">
        <w:rPr>
          <w:rFonts w:ascii="Times New Roman" w:eastAsia="Times New Roman" w:hAnsi="Times New Roman" w:cs="Times New Roman"/>
        </w:rPr>
        <w:t xml:space="preserve"> общего образования предполагают:</w:t>
      </w:r>
    </w:p>
    <w:p w:rsidR="00AC0215" w:rsidRPr="000818CD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0818CD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0818CD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0818CD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0215" w:rsidRPr="000818CD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0818CD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818CD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0818CD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AC0215" w:rsidRPr="000818CD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0818CD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 w:rsidRPr="000818CD">
        <w:rPr>
          <w:rFonts w:ascii="Times New Roman" w:eastAsia="Times New Roman" w:hAnsi="Times New Roman" w:cs="Times New Roman"/>
        </w:rPr>
        <w:t xml:space="preserve">родного </w:t>
      </w:r>
      <w:r w:rsidRPr="000818CD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73DB2" w:rsidRPr="000818CD">
        <w:rPr>
          <w:rFonts w:ascii="Times New Roman" w:eastAsia="Times New Roman" w:hAnsi="Times New Roman" w:cs="Times New Roman"/>
          <w:b/>
        </w:rPr>
        <w:t>выпускник</w:t>
      </w:r>
      <w:r w:rsidRPr="000818CD">
        <w:rPr>
          <w:rFonts w:ascii="Times New Roman" w:eastAsia="Times New Roman" w:hAnsi="Times New Roman" w:cs="Times New Roman"/>
          <w:b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0818CD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0818CD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0818CD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0818CD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0818CD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0818CD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0818CD" w:rsidRDefault="00073DB2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  <w:b/>
          <w:bCs/>
        </w:rPr>
        <w:t>Выпускник п</w:t>
      </w:r>
      <w:r w:rsidR="00AC0215" w:rsidRPr="000818CD">
        <w:rPr>
          <w:rFonts w:ascii="Times New Roman" w:eastAsia="Times New Roman" w:hAnsi="Times New Roman" w:cs="Times New Roman"/>
          <w:b/>
          <w:bCs/>
        </w:rPr>
        <w:t>олучит возможность научиться: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0818CD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818CD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Pr="000818CD" w:rsidRDefault="000818CD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b/>
          <w:lang w:val="en-US"/>
        </w:rPr>
        <w:t>II</w:t>
      </w:r>
      <w:r w:rsidRPr="000818CD">
        <w:rPr>
          <w:rFonts w:ascii="Times New Roman" w:eastAsia="Times New Roman" w:hAnsi="Times New Roman" w:cs="Times New Roman"/>
          <w:b/>
        </w:rPr>
        <w:t>.</w:t>
      </w:r>
      <w:r w:rsidR="00AC0215" w:rsidRPr="000818CD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учебного </w:t>
      </w:r>
      <w:proofErr w:type="gramStart"/>
      <w:r w:rsidR="00073DB2" w:rsidRPr="000818CD">
        <w:rPr>
          <w:rFonts w:ascii="Times New Roman" w:eastAsia="Times New Roman" w:hAnsi="Times New Roman" w:cs="Times New Roman"/>
          <w:b/>
          <w:bCs/>
          <w:color w:val="000000"/>
        </w:rPr>
        <w:t xml:space="preserve">предмета </w:t>
      </w:r>
      <w:r w:rsidR="00AC0215" w:rsidRPr="000818CD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AC0215" w:rsidRPr="000818CD">
        <w:rPr>
          <w:rFonts w:ascii="Times New Roman" w:eastAsia="Times New Roman" w:hAnsi="Times New Roman" w:cs="Times New Roman"/>
          <w:color w:val="000000"/>
        </w:rPr>
        <w:t>«</w:t>
      </w:r>
      <w:proofErr w:type="gramEnd"/>
      <w:r w:rsidR="00E46F9A" w:rsidRPr="000818CD">
        <w:rPr>
          <w:rFonts w:ascii="Times New Roman" w:eastAsia="Times New Roman" w:hAnsi="Times New Roman" w:cs="Times New Roman"/>
          <w:b/>
          <w:bCs/>
          <w:color w:val="000000"/>
        </w:rPr>
        <w:t xml:space="preserve">Родной </w:t>
      </w:r>
      <w:r w:rsidR="00AC0215" w:rsidRPr="000818CD">
        <w:rPr>
          <w:rFonts w:ascii="Times New Roman" w:eastAsia="Times New Roman" w:hAnsi="Times New Roman" w:cs="Times New Roman"/>
          <w:b/>
          <w:bCs/>
          <w:color w:val="000000"/>
        </w:rPr>
        <w:t xml:space="preserve">язык </w:t>
      </w:r>
      <w:r w:rsidR="00AC0215" w:rsidRPr="000818CD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0818CD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0818CD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Словообразование-1 час, Морфология. Части речи.-1 час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818CD">
        <w:rPr>
          <w:rFonts w:ascii="Times New Roman" w:eastAsia="Times New Roman" w:hAnsi="Times New Roman" w:cs="Times New Roman"/>
          <w:color w:val="000000"/>
        </w:rPr>
        <w:t>Синтаксис. Синтаксиче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ские единицы и знаки препинания-1 час, </w:t>
      </w:r>
      <w:r w:rsidRPr="000818CD">
        <w:rPr>
          <w:rFonts w:ascii="Times New Roman" w:eastAsia="Times New Roman" w:hAnsi="Times New Roman" w:cs="Times New Roman"/>
          <w:color w:val="000000"/>
        </w:rPr>
        <w:t>Знаки препинания в простом предложе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нии между подлежащим и сказуемы-1 час, </w:t>
      </w:r>
      <w:r w:rsidRPr="000818CD">
        <w:rPr>
          <w:rFonts w:ascii="Times New Roman" w:eastAsia="Times New Roman" w:hAnsi="Times New Roman" w:cs="Times New Roman"/>
          <w:color w:val="000000"/>
        </w:rPr>
        <w:t>Знаки препинания при  обособленных членах  предложен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ия-1 </w:t>
      </w:r>
      <w:proofErr w:type="spellStart"/>
      <w:r w:rsidR="007B7570" w:rsidRPr="000818CD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7B7570" w:rsidRPr="000818CD">
        <w:rPr>
          <w:rFonts w:ascii="Times New Roman" w:eastAsia="Times New Roman" w:hAnsi="Times New Roman" w:cs="Times New Roman"/>
          <w:color w:val="000000"/>
        </w:rPr>
        <w:t>,</w:t>
      </w:r>
      <w:r w:rsidRPr="000818CD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0818CD">
        <w:rPr>
          <w:rFonts w:ascii="Times New Roman" w:eastAsia="Times New Roman" w:hAnsi="Times New Roman" w:cs="Times New Roman"/>
          <w:color w:val="000000"/>
        </w:rPr>
        <w:t>наки</w:t>
      </w:r>
      <w:proofErr w:type="spellEnd"/>
      <w:r w:rsidRPr="000818CD">
        <w:rPr>
          <w:rFonts w:ascii="Times New Roman" w:eastAsia="Times New Roman" w:hAnsi="Times New Roman" w:cs="Times New Roman"/>
          <w:color w:val="000000"/>
        </w:rPr>
        <w:t xml:space="preserve"> п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репинания при уточняющих словах- 1 час, Знаки препинания при обращениях- 1 час, </w:t>
      </w:r>
      <w:r w:rsidRPr="000818CD">
        <w:rPr>
          <w:rFonts w:ascii="Times New Roman" w:eastAsia="Times New Roman" w:hAnsi="Times New Roman" w:cs="Times New Roman"/>
          <w:color w:val="000000"/>
        </w:rPr>
        <w:t>Знаки препинания пр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и однородных членах предложения- 1 час, </w:t>
      </w:r>
      <w:r w:rsidRPr="000818CD">
        <w:rPr>
          <w:rFonts w:ascii="Times New Roman" w:eastAsia="Times New Roman" w:hAnsi="Times New Roman" w:cs="Times New Roman"/>
          <w:color w:val="000000"/>
        </w:rPr>
        <w:t>Знаки пре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пинания в сложных предложениях.-1 час, Стилистика- 1 час, Литературная речь и стили речи-1 час, </w:t>
      </w:r>
      <w:r w:rsidRPr="000818CD">
        <w:rPr>
          <w:rFonts w:ascii="Times New Roman" w:eastAsia="Times New Roman" w:hAnsi="Times New Roman" w:cs="Times New Roman"/>
          <w:color w:val="000000"/>
        </w:rPr>
        <w:t>Художест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венный и публицистический стили-1 час, </w:t>
      </w:r>
      <w:r w:rsidRPr="000818CD">
        <w:rPr>
          <w:rFonts w:ascii="Times New Roman" w:eastAsia="Times New Roman" w:hAnsi="Times New Roman" w:cs="Times New Roman"/>
          <w:color w:val="000000"/>
        </w:rPr>
        <w:t>Научный, официально-деловой и разговорный стили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0818CD">
        <w:rPr>
          <w:rFonts w:ascii="Times New Roman" w:eastAsia="Times New Roman" w:hAnsi="Times New Roman" w:cs="Times New Roman"/>
          <w:color w:val="000000"/>
        </w:rPr>
        <w:t>С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инонимика как основа стилистики- 1 час, </w:t>
      </w:r>
    </w:p>
    <w:p w:rsidR="00AC0215" w:rsidRPr="000818CD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Культу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ра речи. Чтобы речь была точной- 3 часа, </w:t>
      </w:r>
      <w:r w:rsidRPr="000818CD">
        <w:rPr>
          <w:rFonts w:ascii="Times New Roman" w:eastAsia="Times New Roman" w:hAnsi="Times New Roman" w:cs="Times New Roman"/>
          <w:color w:val="000000"/>
        </w:rPr>
        <w:t>Общие сведения о язы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ке. Роль языка в жизни общества-1 час, </w:t>
      </w:r>
      <w:r w:rsidRPr="000818CD">
        <w:rPr>
          <w:rFonts w:ascii="Times New Roman" w:eastAsia="Times New Roman" w:hAnsi="Times New Roman" w:cs="Times New Roman"/>
          <w:color w:val="000000"/>
        </w:rPr>
        <w:t>Язык как развивающееся явление</w:t>
      </w:r>
      <w:r w:rsidR="007B7570" w:rsidRPr="000818CD">
        <w:rPr>
          <w:rFonts w:ascii="Times New Roman" w:eastAsia="Times New Roman" w:hAnsi="Times New Roman" w:cs="Times New Roman"/>
          <w:color w:val="000000"/>
        </w:rPr>
        <w:t>- 1 час</w:t>
      </w:r>
    </w:p>
    <w:p w:rsidR="00AC0215" w:rsidRPr="000818CD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818CD">
        <w:rPr>
          <w:rFonts w:ascii="Times New Roman" w:eastAsia="Times New Roman" w:hAnsi="Times New Roman" w:cs="Times New Roman"/>
          <w:color w:val="000000"/>
        </w:rPr>
        <w:t>Развитие татарского литератур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ного языка-1 час, </w:t>
      </w:r>
      <w:r w:rsidRPr="000818CD">
        <w:rPr>
          <w:rFonts w:ascii="Times New Roman" w:eastAsia="Times New Roman" w:hAnsi="Times New Roman" w:cs="Times New Roman"/>
          <w:color w:val="000000"/>
        </w:rPr>
        <w:t>Формирование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 татарского литературного языка- 1 час, </w:t>
      </w:r>
      <w:r w:rsidRPr="000818CD">
        <w:rPr>
          <w:rFonts w:ascii="Times New Roman" w:eastAsia="Times New Roman" w:hAnsi="Times New Roman" w:cs="Times New Roman"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0818CD">
        <w:rPr>
          <w:rFonts w:ascii="Times New Roman" w:eastAsia="Times New Roman" w:hAnsi="Times New Roman" w:cs="Times New Roman"/>
          <w:color w:val="000000"/>
        </w:rPr>
        <w:t xml:space="preserve">– 1 час, Двуязычие- 1 час, </w:t>
      </w:r>
      <w:r w:rsidRPr="000818CD">
        <w:rPr>
          <w:rFonts w:ascii="Times New Roman" w:eastAsia="Times New Roman" w:hAnsi="Times New Roman" w:cs="Times New Roman"/>
          <w:color w:val="000000"/>
        </w:rPr>
        <w:t>Ито</w:t>
      </w:r>
      <w:r w:rsidR="007B7570" w:rsidRPr="000818CD">
        <w:rPr>
          <w:rFonts w:ascii="Times New Roman" w:eastAsia="Times New Roman" w:hAnsi="Times New Roman" w:cs="Times New Roman"/>
          <w:color w:val="000000"/>
        </w:rPr>
        <w:t>говая контрольная работа за год- 1час</w:t>
      </w:r>
    </w:p>
    <w:p w:rsidR="00C43839" w:rsidRPr="000818CD" w:rsidRDefault="000818CD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818CD">
        <w:rPr>
          <w:rFonts w:ascii="Times New Roman" w:eastAsia="Times New Roman" w:hAnsi="Times New Roman" w:cs="Times New Roman"/>
          <w:b/>
          <w:lang w:val="en-US"/>
        </w:rPr>
        <w:lastRenderedPageBreak/>
        <w:t>III.</w:t>
      </w:r>
      <w:r w:rsidR="00C43839" w:rsidRPr="000818CD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C43839" w:rsidRPr="000818CD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Ind w:w="-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5908"/>
        <w:gridCol w:w="1396"/>
        <w:gridCol w:w="1358"/>
      </w:tblGrid>
      <w:tr w:rsidR="00C15808" w:rsidRPr="000818CD" w:rsidTr="00C15808">
        <w:trPr>
          <w:trHeight w:val="23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C15808" w:rsidRPr="000818CD" w:rsidTr="00C15808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Фонетика. 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Принципы чтения и письма.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Лексикология. Словарный состав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35649E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Лексикография. Словари.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Морфология. Части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Синтаксис. Синтаксические единицы и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8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35649E" w:rsidP="00356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Урок систематизации знаний</w:t>
            </w:r>
            <w:r w:rsidR="00C15808" w:rsidRPr="000818CD">
              <w:rPr>
                <w:rFonts w:ascii="Times New Roman" w:hAnsi="Times New Roman" w:cs="Times New Roman"/>
              </w:rPr>
              <w:t xml:space="preserve"> по теме «Синтаксис»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Знаки препинания при  обособленных членах 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Знаки препинания при уточняющих словах.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Знаки препинания при обращениях.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Знаки препинания при однородных членах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Знаки препинания в сложных предложениях.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35649E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Урок систематизации знаний</w:t>
            </w:r>
            <w:r w:rsidR="00C15808" w:rsidRPr="000818CD">
              <w:rPr>
                <w:rFonts w:ascii="Times New Roman" w:hAnsi="Times New Roman" w:cs="Times New Roman"/>
              </w:rPr>
              <w:t xml:space="preserve"> по теме «Пунктуация»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Стилистика.</w:t>
            </w:r>
          </w:p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Литературная речь и стили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Художественный и публицистический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Научный, официально-деловой и разговорный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Синонимика как основа стилистики.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35649E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 xml:space="preserve">Урок систематизации </w:t>
            </w:r>
            <w:proofErr w:type="spellStart"/>
            <w:r w:rsidRPr="000818CD">
              <w:rPr>
                <w:rFonts w:ascii="Times New Roman" w:hAnsi="Times New Roman" w:cs="Times New Roman"/>
              </w:rPr>
              <w:t>знаний</w:t>
            </w:r>
            <w:r w:rsidR="00C15808" w:rsidRPr="000818CD">
              <w:rPr>
                <w:rFonts w:ascii="Times New Roman" w:hAnsi="Times New Roman" w:cs="Times New Roman"/>
              </w:rPr>
              <w:t>по</w:t>
            </w:r>
            <w:proofErr w:type="spellEnd"/>
            <w:r w:rsidR="00C15808" w:rsidRPr="000818CD">
              <w:rPr>
                <w:rFonts w:ascii="Times New Roman" w:hAnsi="Times New Roman" w:cs="Times New Roman"/>
              </w:rPr>
              <w:t xml:space="preserve"> теме «Стили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Культура речи. Чтобы речь была точной.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Культура речи. Чтобы речь была понятной, чистой.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Культура речи. Чтобы речь была мелодичной, гармоничной…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35649E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 xml:space="preserve">Урок систематизации </w:t>
            </w:r>
            <w:proofErr w:type="spellStart"/>
            <w:r w:rsidRPr="000818CD">
              <w:rPr>
                <w:rFonts w:ascii="Times New Roman" w:hAnsi="Times New Roman" w:cs="Times New Roman"/>
              </w:rPr>
              <w:t>знаний</w:t>
            </w:r>
            <w:r w:rsidR="00C15808" w:rsidRPr="000818CD">
              <w:rPr>
                <w:rFonts w:ascii="Times New Roman" w:hAnsi="Times New Roman" w:cs="Times New Roman"/>
              </w:rPr>
              <w:t>по</w:t>
            </w:r>
            <w:proofErr w:type="spellEnd"/>
            <w:r w:rsidR="00C15808" w:rsidRPr="000818CD">
              <w:rPr>
                <w:rFonts w:ascii="Times New Roman" w:hAnsi="Times New Roman" w:cs="Times New Roman"/>
              </w:rPr>
              <w:t xml:space="preserve"> теме «Культура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Общие сведения о языке. Роль языка в жизни общества.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Язык как развивающееся явление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Развитие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Формирование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 xml:space="preserve">Основные диалекты современного татарского </w:t>
            </w:r>
            <w:r w:rsidRPr="000818CD">
              <w:rPr>
                <w:rFonts w:ascii="Times New Roman" w:hAnsi="Times New Roman" w:cs="Times New Roman"/>
              </w:rPr>
              <w:lastRenderedPageBreak/>
              <w:t xml:space="preserve">литературного языка и их 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lastRenderedPageBreak/>
              <w:t>32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Двуязычие.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35649E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Урок систематизации знаний</w:t>
            </w:r>
            <w:r w:rsidR="00C15808" w:rsidRPr="000818CD">
              <w:rPr>
                <w:rFonts w:ascii="Times New Roman" w:hAnsi="Times New Roman" w:cs="Times New Roman"/>
              </w:rPr>
              <w:t>за год.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8CD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8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8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0818CD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C15808" w:rsidRPr="000818CD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0818CD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0818CD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C43839" w:rsidRPr="000818CD" w:rsidRDefault="00C43839" w:rsidP="007649B5">
      <w:pPr>
        <w:spacing w:after="0" w:line="240" w:lineRule="auto"/>
        <w:rPr>
          <w:rFonts w:ascii="Times New Roman" w:hAnsi="Times New Roman" w:cs="Times New Roman"/>
          <w:b/>
        </w:rPr>
      </w:pPr>
    </w:p>
    <w:p w:rsidR="009B41A4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A6C" w:rsidRDefault="00267A6C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A6C" w:rsidRDefault="00267A6C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A6C" w:rsidRDefault="00267A6C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A6C" w:rsidRDefault="00267A6C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A6C" w:rsidRDefault="00267A6C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A6C" w:rsidRPr="007B7570" w:rsidRDefault="00267A6C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0818CD" w:rsidRDefault="000818CD" w:rsidP="00267A6C">
      <w:pPr>
        <w:rPr>
          <w:rFonts w:ascii="Times New Roman" w:eastAsia="Times New Roman" w:hAnsi="Times New Roman" w:cs="Times New Roman"/>
          <w:b/>
          <w:lang w:val="en-US"/>
        </w:rPr>
      </w:pPr>
    </w:p>
    <w:p w:rsidR="000818CD" w:rsidRDefault="000818CD" w:rsidP="00267A6C">
      <w:pPr>
        <w:rPr>
          <w:rFonts w:ascii="Times New Roman" w:eastAsia="Times New Roman" w:hAnsi="Times New Roman" w:cs="Times New Roman"/>
          <w:b/>
          <w:lang w:val="en-US"/>
        </w:rPr>
      </w:pPr>
    </w:p>
    <w:sectPr w:rsidR="000818CD" w:rsidSect="00D0661C">
      <w:pgSz w:w="16838" w:h="11906" w:orient="landscape"/>
      <w:pgMar w:top="709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1A4"/>
    <w:rsid w:val="00073DB2"/>
    <w:rsid w:val="000818CD"/>
    <w:rsid w:val="000D71A1"/>
    <w:rsid w:val="001C078E"/>
    <w:rsid w:val="00267A6C"/>
    <w:rsid w:val="002A61CD"/>
    <w:rsid w:val="002C659E"/>
    <w:rsid w:val="0035649E"/>
    <w:rsid w:val="003823AC"/>
    <w:rsid w:val="003C16AE"/>
    <w:rsid w:val="004120A9"/>
    <w:rsid w:val="00435740"/>
    <w:rsid w:val="004A4460"/>
    <w:rsid w:val="00532D3E"/>
    <w:rsid w:val="005536DA"/>
    <w:rsid w:val="00612AFE"/>
    <w:rsid w:val="00681179"/>
    <w:rsid w:val="006A485C"/>
    <w:rsid w:val="007649B5"/>
    <w:rsid w:val="007B7570"/>
    <w:rsid w:val="00843B3D"/>
    <w:rsid w:val="00852377"/>
    <w:rsid w:val="008667F3"/>
    <w:rsid w:val="00877BF3"/>
    <w:rsid w:val="00897C8B"/>
    <w:rsid w:val="009109BF"/>
    <w:rsid w:val="009111CD"/>
    <w:rsid w:val="00950340"/>
    <w:rsid w:val="009B41A4"/>
    <w:rsid w:val="009C6FEE"/>
    <w:rsid w:val="009C722F"/>
    <w:rsid w:val="00AB0267"/>
    <w:rsid w:val="00AC0215"/>
    <w:rsid w:val="00AE2A13"/>
    <w:rsid w:val="00B27F50"/>
    <w:rsid w:val="00BB79E8"/>
    <w:rsid w:val="00C0593D"/>
    <w:rsid w:val="00C15808"/>
    <w:rsid w:val="00C43209"/>
    <w:rsid w:val="00C43839"/>
    <w:rsid w:val="00CC49FF"/>
    <w:rsid w:val="00D02D41"/>
    <w:rsid w:val="00D0661C"/>
    <w:rsid w:val="00E05E4F"/>
    <w:rsid w:val="00E46F9A"/>
    <w:rsid w:val="00E93C05"/>
    <w:rsid w:val="00EB610A"/>
    <w:rsid w:val="00F23334"/>
    <w:rsid w:val="00F8335E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43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7EE7-4A4F-4A1C-9B34-5B8E6F83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Username</cp:lastModifiedBy>
  <cp:revision>35</cp:revision>
  <dcterms:created xsi:type="dcterms:W3CDTF">2016-11-20T17:33:00Z</dcterms:created>
  <dcterms:modified xsi:type="dcterms:W3CDTF">2023-01-09T06:50:00Z</dcterms:modified>
</cp:coreProperties>
</file>