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0" w:rsidRDefault="00F005F0" w:rsidP="00F0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005F0" w:rsidRDefault="00F005F0" w:rsidP="00F0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</w:t>
      </w:r>
      <w:r>
        <w:rPr>
          <w:rFonts w:ascii="Times New Roman" w:hAnsi="Times New Roman"/>
          <w:b/>
          <w:sz w:val="28"/>
          <w:szCs w:val="28"/>
        </w:rPr>
        <w:t xml:space="preserve">рограмме по английскому языку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  <w:proofErr w:type="gramEnd"/>
    </w:p>
    <w:p w:rsidR="00F005F0" w:rsidRDefault="00F005F0" w:rsidP="00F005F0">
      <w:pPr>
        <w:pStyle w:val="FR2"/>
        <w:tabs>
          <w:tab w:val="left" w:pos="720"/>
        </w:tabs>
        <w:ind w:right="142"/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E21517" w:rsidRPr="00F005F0" w:rsidRDefault="00E21517" w:rsidP="00F005F0">
      <w:pPr>
        <w:pStyle w:val="FR2"/>
        <w:tabs>
          <w:tab w:val="left" w:pos="720"/>
        </w:tabs>
        <w:ind w:righ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5C93">
        <w:rPr>
          <w:rFonts w:eastAsia="Times New Roman" w:cs="Times New Roman"/>
          <w:sz w:val="24"/>
          <w:szCs w:val="24"/>
          <w:lang w:eastAsia="ru-RU"/>
        </w:rPr>
        <w:t>Ⅰ.</w:t>
      </w:r>
      <w:r w:rsidRPr="00BD04A2">
        <w:rPr>
          <w:rFonts w:cs="Times New Roman"/>
          <w:sz w:val="24"/>
          <w:szCs w:val="24"/>
        </w:rPr>
        <w:t xml:space="preserve"> СОДЕРЖАНИЕ УЧЕБНОГО КУРСА 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  <w:u w:val="single"/>
        </w:rPr>
        <w:t>Раздел 1. Знакомство</w:t>
      </w:r>
      <w:r w:rsidRPr="00BD04A2">
        <w:rPr>
          <w:rFonts w:ascii="Times New Roman" w:hAnsi="Times New Roman"/>
          <w:sz w:val="24"/>
          <w:szCs w:val="24"/>
        </w:rPr>
        <w:t>. 7 часов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</w:rPr>
        <w:t xml:space="preserve"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 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  <w:u w:val="single"/>
        </w:rPr>
        <w:t>Раздел 2.  Мир вокруг нас</w:t>
      </w:r>
      <w:r w:rsidRPr="00BD04A2">
        <w:rPr>
          <w:rFonts w:ascii="Times New Roman" w:hAnsi="Times New Roman"/>
          <w:sz w:val="24"/>
          <w:szCs w:val="24"/>
        </w:rPr>
        <w:t>. 8 часов.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</w:rPr>
        <w:t xml:space="preserve"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  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  <w:u w:val="single"/>
        </w:rPr>
        <w:t xml:space="preserve">Раздел 3. «Откуда мы родом» </w:t>
      </w:r>
      <w:r w:rsidRPr="00BD04A2">
        <w:rPr>
          <w:rFonts w:ascii="Times New Roman" w:hAnsi="Times New Roman"/>
          <w:sz w:val="24"/>
          <w:szCs w:val="24"/>
        </w:rPr>
        <w:t>7 часов.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Формулы вежливости.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Приветствие. Знакомство. Прощание. Гласная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Гласная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ck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Союз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and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оо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. Описание предметов. Я живу в Москве (Лондоне) Повторение. Кто где живет. Подведение итогов.</w:t>
      </w:r>
      <w:r w:rsidRPr="00BD04A2">
        <w:rPr>
          <w:rFonts w:ascii="Times New Roman" w:hAnsi="Times New Roman"/>
          <w:sz w:val="24"/>
          <w:szCs w:val="24"/>
        </w:rPr>
        <w:t xml:space="preserve"> 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  <w:u w:val="single"/>
        </w:rPr>
        <w:t xml:space="preserve">Раздел 4. </w:t>
      </w:r>
      <w:r w:rsidRPr="00BD04A2">
        <w:rPr>
          <w:rFonts w:ascii="Times New Roman" w:eastAsia="Times New Roman" w:hAnsi="Times New Roman"/>
          <w:sz w:val="24"/>
          <w:szCs w:val="24"/>
        </w:rPr>
        <w:t xml:space="preserve">«Эмоции, оценка происходящего». 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8 часов.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Описание игрушек. Оценка происходящего.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Утвердительные предложения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Эмоции. Оценка происходящего.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в безличных предложениях. Я знаю, что это. Специальный вопрос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What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Сочетания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Отрицательное предложение. Оценка происходящего. Отрицательные предложения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Согласная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Qq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qu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Кто это? Оценка происходящего. Отрицательные предложения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Специальный вопрос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Совершенствование навыков чтения. Оценка происходящего. Повторение. Повторение изученного материала Эмоции. Оценка происходящего. Подведение итогов. Контрольная работа за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четверть. 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Раздел 5. </w:t>
      </w:r>
      <w:r w:rsidRPr="00BD04A2">
        <w:rPr>
          <w:rFonts w:ascii="Times New Roman" w:hAnsi="Times New Roman"/>
          <w:sz w:val="24"/>
          <w:szCs w:val="24"/>
          <w:u w:val="single"/>
        </w:rPr>
        <w:t>Я и моя семья. 7часов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04A2">
        <w:rPr>
          <w:rFonts w:ascii="Times New Roman" w:hAnsi="Times New Roman"/>
          <w:sz w:val="24"/>
          <w:szCs w:val="24"/>
          <w:u w:val="single"/>
        </w:rPr>
        <w:t>Раздел 6. Люди и города.  7 часов.</w:t>
      </w:r>
    </w:p>
    <w:p w:rsidR="00E21517" w:rsidRPr="00BD04A2" w:rsidRDefault="00E21517" w:rsidP="00E215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Города России. Гласная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Uu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Личные местоимения. Люди и города. Спряжение глагола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Наши гости. Общие вопросы с глаголом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. Описание животных. Составление диалогов. Люди и города. Повторение. Люди и города. Подведение итогов.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7. «Люди и их занятия» 8 часов.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Люди и их занятия. Гласные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Множественное число имен существительных; Люди и их занятия. Местонахождение. Люди и их занятия. Разговор по телефону.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Люди и их занятия. Числительные от 1-12. Люди и их занятия. Возраст. Люди и их занятия. Повторение. Люди и их занятия. Подведение итогов. Контрольная работа за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четверть.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8. «Мы считаем» 7 часов.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Мы считаем. Множественное число, -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, -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Мы считаем. Множественное число. Мы считаем. Сочетание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Мы считаем. Выражение преференций. Мы считаем. Определенный артикль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. Предлоги места. Мы считаем. Повторение.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9. «Время и действия» 9 часов.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и действия. Специальный вопрос с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Where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. Время и действия. Который час. Время и действия. Повторение спряжения глагола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. Время и действия. Любимые занятия.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hAnsi="Times New Roman"/>
          <w:sz w:val="24"/>
          <w:szCs w:val="24"/>
        </w:rPr>
        <w:t xml:space="preserve"> </w:t>
      </w: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Промежуточная аттестация. Контрольная работа. Время и действия. Повторение.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1517" w:rsidRPr="00BD04A2" w:rsidRDefault="00E21517" w:rsidP="00E21517">
      <w:pPr>
        <w:pStyle w:val="a3"/>
        <w:ind w:left="360" w:right="142"/>
        <w:rPr>
          <w:b/>
          <w:color w:val="000000"/>
        </w:rPr>
      </w:pPr>
      <w:r w:rsidRPr="00BD04A2">
        <w:rPr>
          <w:b/>
        </w:rPr>
        <w:t xml:space="preserve"> </w:t>
      </w:r>
      <w:r w:rsidRPr="00BD04A2">
        <w:rPr>
          <w:b/>
          <w:lang w:val="en-US"/>
        </w:rPr>
        <w:t>II</w:t>
      </w:r>
      <w:r w:rsidRPr="00BD04A2">
        <w:rPr>
          <w:b/>
        </w:rPr>
        <w:t>.ПЛАНИРУЕМЫЕ</w:t>
      </w:r>
      <w:r w:rsidRPr="00BD04A2">
        <w:rPr>
          <w:b/>
          <w:color w:val="000000"/>
        </w:rPr>
        <w:t xml:space="preserve"> РЕЗУЛЬТАТЫ ОСВОЕНИЯ ПРОГРАММЫ</w:t>
      </w:r>
    </w:p>
    <w:p w:rsidR="00E21517" w:rsidRPr="00BD04A2" w:rsidRDefault="00E21517" w:rsidP="00E21517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становление ценностного отношения к своей Родине — России;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 уважение к своему и другим народам;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Духовно-нравственного воспитания: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признание индивидуальности каждого человека;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проявление сопереживания, уважения и доброжелательности;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Эстетического воспитания: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 бережное отношение к физическому и психическому здоровью.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Трудового воспитания: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Экологического воспитания: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бережное отношение к природе;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 неприятие действий, приносящих ей вред.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Ценности научного познания: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 первоначальные представления о научной картине мира;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МЕТАПРЕДМЕТНЫЕ РЕЗУЛЬТАТЫ </w:t>
      </w:r>
    </w:p>
    <w:p w:rsidR="00E21517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освоения программы начального общего образования должны отражать:</w:t>
      </w:r>
      <w:bookmarkStart w:id="1" w:name="dst100355"/>
      <w:bookmarkEnd w:id="1"/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Овладение универсальными учебными познавательными действиями: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00356"/>
      <w:bookmarkEnd w:id="2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1) базовые логические действия: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00357"/>
      <w:bookmarkEnd w:id="3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00358"/>
      <w:bookmarkEnd w:id="4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100359"/>
      <w:bookmarkEnd w:id="5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00360"/>
      <w:bookmarkEnd w:id="6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00361"/>
      <w:bookmarkEnd w:id="7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00362"/>
      <w:bookmarkEnd w:id="8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dst100363"/>
      <w:bookmarkEnd w:id="9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00364"/>
      <w:bookmarkEnd w:id="10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00365"/>
      <w:bookmarkEnd w:id="11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00366"/>
      <w:bookmarkEnd w:id="12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dst100367"/>
      <w:bookmarkEnd w:id="13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dst100368"/>
      <w:bookmarkEnd w:id="14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dst100369"/>
      <w:bookmarkEnd w:id="15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dst100370"/>
      <w:bookmarkEnd w:id="16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работа с информацией: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dst100371"/>
      <w:bookmarkEnd w:id="17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dst100372"/>
      <w:bookmarkEnd w:id="18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dst100373"/>
      <w:bookmarkEnd w:id="19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dst100374"/>
      <w:bookmarkEnd w:id="20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dst100375"/>
      <w:bookmarkEnd w:id="21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dst100376"/>
      <w:bookmarkEnd w:id="22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dst100377"/>
      <w:bookmarkEnd w:id="23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dst100378"/>
      <w:bookmarkEnd w:id="24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общение: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dst100379"/>
      <w:bookmarkEnd w:id="25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dst100380"/>
      <w:bookmarkEnd w:id="26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dst100381"/>
      <w:bookmarkEnd w:id="27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dst100382"/>
      <w:bookmarkEnd w:id="28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dst100383"/>
      <w:bookmarkEnd w:id="29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dst100384"/>
      <w:bookmarkEnd w:id="30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dst100385"/>
      <w:bookmarkEnd w:id="31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dst100386"/>
      <w:bookmarkEnd w:id="32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dst100387"/>
      <w:bookmarkEnd w:id="33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dst100388"/>
      <w:bookmarkEnd w:id="34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dst100389"/>
      <w:bookmarkEnd w:id="35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dst100390"/>
      <w:bookmarkEnd w:id="36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dst100391"/>
      <w:bookmarkEnd w:id="37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dst100392"/>
      <w:bookmarkEnd w:id="38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dst100393"/>
      <w:bookmarkEnd w:id="39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dst100394"/>
      <w:bookmarkEnd w:id="40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dst100395"/>
      <w:bookmarkEnd w:id="41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самоорганизация: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dst100396"/>
      <w:bookmarkEnd w:id="42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dst100397"/>
      <w:bookmarkEnd w:id="43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dst100398"/>
      <w:bookmarkEnd w:id="44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самоконтроль: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dst100399"/>
      <w:bookmarkEnd w:id="45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21517" w:rsidRPr="00BD04A2" w:rsidRDefault="00E21517" w:rsidP="00E2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6" w:name="dst100400"/>
      <w:bookmarkEnd w:id="46"/>
      <w:r w:rsidRPr="00BD0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21517" w:rsidRPr="00BD04A2" w:rsidRDefault="00E21517" w:rsidP="00E2151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21517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:rsidR="00E21517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  </w:t>
      </w:r>
      <w:r w:rsidRPr="00BD04A2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Говорение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используя  вербальные</w:t>
      </w:r>
      <w:proofErr w:type="gram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воспринимать на слух и понимать речь учителя и одноклассников;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— до 40 секунд);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— до 40 секунд).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Смысловое чтение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Письмо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04A2">
        <w:rPr>
          <w:rFonts w:ascii="Times New Roman" w:eastAsia="Times New Roman" w:hAnsi="Times New Roman"/>
          <w:color w:val="000000"/>
          <w:sz w:val="24"/>
          <w:szCs w:val="24"/>
        </w:rPr>
        <w:t xml:space="preserve"> —  писать с опорой на образец короткие поздравления с праздниками (с днём рождения, Новым годом).</w:t>
      </w:r>
    </w:p>
    <w:p w:rsidR="00E21517" w:rsidRPr="00BD04A2" w:rsidRDefault="00E21517" w:rsidP="00E21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411F" w:rsidRDefault="00F005F0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251767"/>
    <w:rsid w:val="0027734A"/>
    <w:rsid w:val="00420D9A"/>
    <w:rsid w:val="005C4A31"/>
    <w:rsid w:val="00E21517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C615"/>
  <w15:chartTrackingRefBased/>
  <w15:docId w15:val="{C8C55E3E-1B0D-46C2-AAAC-44C17846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2151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E21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E21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2023-01-24T03:55:00Z</dcterms:created>
  <dcterms:modified xsi:type="dcterms:W3CDTF">2023-01-24T04:17:00Z</dcterms:modified>
</cp:coreProperties>
</file>