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B7" w:rsidRDefault="00C955B7" w:rsidP="006D7FE8">
      <w:pPr>
        <w:pStyle w:val="a3"/>
        <w:rPr>
          <w:rFonts w:ascii="Times New Roman" w:hAnsi="Times New Roman"/>
          <w:sz w:val="24"/>
          <w:szCs w:val="24"/>
        </w:rPr>
      </w:pPr>
    </w:p>
    <w:p w:rsidR="006D7FE8" w:rsidRPr="007270FA" w:rsidRDefault="006D7FE8" w:rsidP="006D7FE8">
      <w:pPr>
        <w:pStyle w:val="h2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1.Содержание учебного предмета «Родной русский язык»</w:t>
      </w:r>
    </w:p>
    <w:p w:rsidR="006D7FE8" w:rsidRPr="007270FA" w:rsidRDefault="006D7FE8" w:rsidP="006D7FE8">
      <w:pPr>
        <w:pStyle w:val="h2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 xml:space="preserve">Третий год обучения (34 </w:t>
      </w:r>
      <w:r w:rsidRPr="007270FA">
        <w:rPr>
          <w:rFonts w:cs="Times New Roman"/>
          <w:caps w:val="0"/>
          <w:sz w:val="24"/>
          <w:szCs w:val="24"/>
        </w:rPr>
        <w:t>ч</w:t>
      </w:r>
      <w:r w:rsidRPr="007270FA">
        <w:rPr>
          <w:rFonts w:cs="Times New Roman"/>
          <w:sz w:val="24"/>
          <w:szCs w:val="24"/>
        </w:rPr>
        <w:t>)</w:t>
      </w:r>
      <w:bookmarkStart w:id="0" w:name="_GoBack"/>
      <w:bookmarkEnd w:id="0"/>
    </w:p>
    <w:p w:rsidR="006D7FE8" w:rsidRPr="007270FA" w:rsidRDefault="006D7FE8" w:rsidP="006D7FE8">
      <w:pPr>
        <w:pStyle w:val="h3-first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Раздел 1. Русский язык: прошлое и настоящее (12 ч)</w:t>
      </w:r>
    </w:p>
    <w:p w:rsidR="006D7FE8" w:rsidRPr="007270FA" w:rsidRDefault="006D7FE8" w:rsidP="006D7FE8">
      <w:pPr>
        <w:pStyle w:val="body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Лексические единицы с национально-культурной семантикой, называющие природные явления и растения (например, образные названия ветра, дождя, снега; названия растений).</w:t>
      </w:r>
    </w:p>
    <w:p w:rsidR="006D7FE8" w:rsidRPr="007270FA" w:rsidRDefault="006D7FE8" w:rsidP="006D7FE8">
      <w:pPr>
        <w:pStyle w:val="body"/>
        <w:rPr>
          <w:rStyle w:val="Italic"/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 xml:space="preserve">Лексические единицы с национально-культурной семантикой, называющие занятия людей (например, </w:t>
      </w:r>
      <w:r w:rsidRPr="007270FA">
        <w:rPr>
          <w:rStyle w:val="Italic"/>
          <w:rFonts w:cs="Times New Roman"/>
          <w:sz w:val="24"/>
          <w:szCs w:val="24"/>
        </w:rPr>
        <w:t>ямщик, извозчик, коробейник, лавочник</w:t>
      </w:r>
      <w:r w:rsidRPr="007270FA">
        <w:rPr>
          <w:rFonts w:cs="Times New Roman"/>
          <w:sz w:val="24"/>
          <w:szCs w:val="24"/>
        </w:rPr>
        <w:t>).</w:t>
      </w:r>
    </w:p>
    <w:p w:rsidR="006D7FE8" w:rsidRPr="007270FA" w:rsidRDefault="006D7FE8" w:rsidP="006D7FE8">
      <w:pPr>
        <w:pStyle w:val="body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 xml:space="preserve">Лексические единицы с национально-культурной семантикой, называющие музыкальные инструменты (например, </w:t>
      </w:r>
      <w:r w:rsidRPr="007270FA">
        <w:rPr>
          <w:rStyle w:val="Italic"/>
          <w:rFonts w:cs="Times New Roman"/>
          <w:sz w:val="24"/>
          <w:szCs w:val="24"/>
        </w:rPr>
        <w:t>балалайка, гусли, гармонь</w:t>
      </w:r>
      <w:r w:rsidRPr="007270FA">
        <w:rPr>
          <w:rFonts w:cs="Times New Roman"/>
          <w:sz w:val="24"/>
          <w:szCs w:val="24"/>
        </w:rPr>
        <w:t>).</w:t>
      </w:r>
    </w:p>
    <w:p w:rsidR="006D7FE8" w:rsidRPr="007270FA" w:rsidRDefault="006D7FE8" w:rsidP="006D7FE8">
      <w:pPr>
        <w:pStyle w:val="body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 xml:space="preserve">Русские традиционные сказочные образы, эпитеты и сравнения (например, </w:t>
      </w:r>
      <w:r w:rsidRPr="007270FA">
        <w:rPr>
          <w:rStyle w:val="Italic"/>
          <w:rFonts w:cs="Times New Roman"/>
          <w:sz w:val="24"/>
          <w:szCs w:val="24"/>
        </w:rPr>
        <w:t>Снегурочка, дубрава, сокол, соловей, зорька, солнце</w:t>
      </w:r>
      <w:r w:rsidRPr="007270FA">
        <w:rPr>
          <w:rFonts w:cs="Times New Roman"/>
          <w:sz w:val="24"/>
          <w:szCs w:val="24"/>
        </w:rPr>
        <w:t xml:space="preserve"> и т. п.): уточнение значений, наблюдение за использованием в произведениях фольклора и художественной литературы.</w:t>
      </w:r>
    </w:p>
    <w:p w:rsidR="006D7FE8" w:rsidRPr="007270FA" w:rsidRDefault="006D7FE8" w:rsidP="006D7FE8">
      <w:pPr>
        <w:pStyle w:val="body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Названия старинных русских городов, сведения о происхождении этих названий.</w:t>
      </w:r>
    </w:p>
    <w:p w:rsidR="006D7FE8" w:rsidRPr="007270FA" w:rsidRDefault="006D7FE8" w:rsidP="006D7FE8">
      <w:pPr>
        <w:pStyle w:val="body"/>
        <w:rPr>
          <w:rFonts w:cs="Times New Roman"/>
          <w:sz w:val="24"/>
          <w:szCs w:val="24"/>
        </w:rPr>
      </w:pPr>
      <w:r w:rsidRPr="007270FA">
        <w:rPr>
          <w:rStyle w:val="Bold"/>
          <w:rFonts w:cs="Times New Roman"/>
          <w:sz w:val="24"/>
          <w:szCs w:val="24"/>
        </w:rPr>
        <w:t>Проектные задания.</w:t>
      </w:r>
      <w:r w:rsidRPr="007270FA">
        <w:rPr>
          <w:rFonts w:cs="Times New Roman"/>
          <w:sz w:val="24"/>
          <w:szCs w:val="24"/>
        </w:rPr>
        <w:t xml:space="preserve"> Откуда в русском языке эта фамилия? История моих имени и фамилии. (Приобретение опыта поиска информации о происхождении слов.)</w:t>
      </w:r>
    </w:p>
    <w:p w:rsidR="006D7FE8" w:rsidRPr="007270FA" w:rsidRDefault="006D7FE8" w:rsidP="006D7FE8">
      <w:pPr>
        <w:pStyle w:val="h3"/>
        <w:tabs>
          <w:tab w:val="left" w:pos="4095"/>
        </w:tabs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Раздел 2. Язык в действии (11 ч)</w:t>
      </w:r>
      <w:r w:rsidRPr="007270FA">
        <w:rPr>
          <w:rFonts w:cs="Times New Roman"/>
          <w:sz w:val="24"/>
          <w:szCs w:val="24"/>
        </w:rPr>
        <w:tab/>
      </w:r>
    </w:p>
    <w:p w:rsidR="006D7FE8" w:rsidRPr="007270FA" w:rsidRDefault="006D7FE8" w:rsidP="006D7FE8">
      <w:pPr>
        <w:pStyle w:val="body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6D7FE8" w:rsidRPr="007270FA" w:rsidRDefault="006D7FE8" w:rsidP="006D7FE8">
      <w:pPr>
        <w:pStyle w:val="body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 xml:space="preserve">Многообразие суффиксов, позволяющих выразить различные оттенки значения и различную оценку, как специфика русского языка (например, </w:t>
      </w:r>
      <w:r w:rsidRPr="007270FA">
        <w:rPr>
          <w:rStyle w:val="Italic"/>
          <w:rFonts w:cs="Times New Roman"/>
          <w:sz w:val="24"/>
          <w:szCs w:val="24"/>
        </w:rPr>
        <w:t xml:space="preserve">книга, книжка, книжечка, книжица, книжонка, книжища; заяц, зайчик, зайчонок, зайчишка, заинька </w:t>
      </w:r>
      <w:r w:rsidRPr="007270FA">
        <w:rPr>
          <w:rFonts w:cs="Times New Roman"/>
          <w:sz w:val="24"/>
          <w:szCs w:val="24"/>
        </w:rPr>
        <w:t>и т. п.) (на практическом уровне).</w:t>
      </w:r>
    </w:p>
    <w:p w:rsidR="006D7FE8" w:rsidRPr="007270FA" w:rsidRDefault="006D7FE8" w:rsidP="006D7FE8">
      <w:pPr>
        <w:pStyle w:val="body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Специфика грамматических категорий русского языка (например, категории рода, падежа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предлогов, образования предложно-падежных форм существительных (на практическом уровне). Существительные, имеющие только форму единственного или только форму множественного числа (в рамках изученного).</w:t>
      </w:r>
    </w:p>
    <w:p w:rsidR="006D7FE8" w:rsidRPr="007270FA" w:rsidRDefault="006D7FE8" w:rsidP="006D7FE8">
      <w:pPr>
        <w:pStyle w:val="body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Совершенствование навыков орфографического оформления текста.</w:t>
      </w:r>
    </w:p>
    <w:p w:rsidR="006D7FE8" w:rsidRPr="007270FA" w:rsidRDefault="006D7FE8" w:rsidP="006D7FE8">
      <w:pPr>
        <w:pStyle w:val="h3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Раздел 3. Секреты речи и текста (11 ч)</w:t>
      </w:r>
    </w:p>
    <w:p w:rsidR="006D7FE8" w:rsidRPr="007270FA" w:rsidRDefault="006D7FE8" w:rsidP="006D7FE8">
      <w:pPr>
        <w:pStyle w:val="body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Особенности устного выступления.</w:t>
      </w:r>
    </w:p>
    <w:p w:rsidR="006D7FE8" w:rsidRPr="007270FA" w:rsidRDefault="006D7FE8" w:rsidP="006D7FE8">
      <w:pPr>
        <w:pStyle w:val="body"/>
        <w:rPr>
          <w:rFonts w:cs="Times New Roman"/>
          <w:spacing w:val="-2"/>
          <w:sz w:val="24"/>
          <w:szCs w:val="24"/>
        </w:rPr>
      </w:pPr>
      <w:r w:rsidRPr="007270FA">
        <w:rPr>
          <w:rFonts w:cs="Times New Roman"/>
          <w:spacing w:val="-2"/>
          <w:sz w:val="24"/>
          <w:szCs w:val="24"/>
        </w:rPr>
        <w:t>Создание текстов-повествований о путешествии по городам, об участии в мастер-классах, связанных с народными промыслами.</w:t>
      </w:r>
    </w:p>
    <w:p w:rsidR="006D7FE8" w:rsidRPr="007270FA" w:rsidRDefault="006D7FE8" w:rsidP="006D7FE8">
      <w:pPr>
        <w:pStyle w:val="body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lastRenderedPageBreak/>
        <w:t>Создание текстов-рассуждений с использованием различных способов аргументации (в рамках изученного).</w:t>
      </w:r>
    </w:p>
    <w:p w:rsidR="006D7FE8" w:rsidRPr="007270FA" w:rsidRDefault="006D7FE8" w:rsidP="006D7FE8">
      <w:pPr>
        <w:pStyle w:val="body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6D7FE8" w:rsidRPr="007270FA" w:rsidRDefault="006D7FE8" w:rsidP="006D7FE8">
      <w:pPr>
        <w:pStyle w:val="body"/>
        <w:rPr>
          <w:rFonts w:cs="Times New Roman"/>
          <w:spacing w:val="2"/>
          <w:sz w:val="24"/>
          <w:szCs w:val="24"/>
        </w:rPr>
      </w:pPr>
      <w:r w:rsidRPr="007270FA">
        <w:rPr>
          <w:rFonts w:cs="Times New Roman"/>
          <w:spacing w:val="2"/>
          <w:sz w:val="24"/>
          <w:szCs w:val="24"/>
        </w:rPr>
        <w:t>Смысловой анализ фольклорных и художественных текстов или их фрагментов (народных и литературных сказок, рассказов, загадок, пословиц, притч и т. п.). Языковые особенности текстов фольклора и художественных текстов или их фрагментов.</w:t>
      </w:r>
    </w:p>
    <w:p w:rsidR="006D7FE8" w:rsidRPr="007270FA" w:rsidRDefault="006D7FE8" w:rsidP="006D7FE8">
      <w:pPr>
        <w:pStyle w:val="body"/>
        <w:rPr>
          <w:rFonts w:cs="Times New Roman"/>
          <w:sz w:val="24"/>
          <w:szCs w:val="24"/>
        </w:rPr>
      </w:pPr>
      <w:r w:rsidRPr="007270FA">
        <w:rPr>
          <w:rStyle w:val="Bold"/>
          <w:rFonts w:cs="Times New Roman"/>
          <w:sz w:val="24"/>
          <w:szCs w:val="24"/>
        </w:rPr>
        <w:t>Резерв учебного времени</w:t>
      </w:r>
      <w:r w:rsidRPr="007270FA">
        <w:rPr>
          <w:rFonts w:cs="Times New Roman"/>
          <w:sz w:val="24"/>
          <w:szCs w:val="24"/>
        </w:rPr>
        <w:t> </w:t>
      </w:r>
      <w:r w:rsidRPr="007270FA">
        <w:rPr>
          <w:rFonts w:cs="Times New Roman"/>
          <w:b/>
          <w:sz w:val="24"/>
          <w:szCs w:val="24"/>
        </w:rPr>
        <w:t>— 3 ч.</w:t>
      </w:r>
    </w:p>
    <w:p w:rsidR="006D7FE8" w:rsidRPr="007270FA" w:rsidRDefault="006D7FE8" w:rsidP="006D7FE8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7FE8" w:rsidRPr="007270FA" w:rsidRDefault="006D7FE8" w:rsidP="006D7FE8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70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Планируемые результаты освоения учебного предмета</w:t>
      </w:r>
    </w:p>
    <w:p w:rsidR="006D7FE8" w:rsidRPr="007270FA" w:rsidRDefault="006D7FE8" w:rsidP="006D7F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0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7270FA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:rsidR="006D7FE8" w:rsidRPr="007270FA" w:rsidRDefault="006D7FE8" w:rsidP="006D7FE8">
      <w:pPr>
        <w:pStyle w:val="a3"/>
        <w:rPr>
          <w:rFonts w:ascii="Times New Roman" w:hAnsi="Times New Roman"/>
          <w:b/>
          <w:sz w:val="24"/>
          <w:szCs w:val="24"/>
        </w:rPr>
      </w:pPr>
      <w:r w:rsidRPr="007270FA">
        <w:rPr>
          <w:rFonts w:ascii="Times New Roman" w:hAnsi="Times New Roman"/>
          <w:b/>
          <w:i/>
          <w:sz w:val="24"/>
          <w:szCs w:val="24"/>
        </w:rPr>
        <w:t>Гражданско-патриотического воспитания</w:t>
      </w:r>
      <w:r w:rsidRPr="007270FA">
        <w:rPr>
          <w:rFonts w:ascii="Times New Roman" w:hAnsi="Times New Roman"/>
          <w:b/>
          <w:sz w:val="24"/>
          <w:szCs w:val="24"/>
        </w:rPr>
        <w:t>:</w:t>
      </w:r>
      <w:bookmarkStart w:id="1" w:name="l114"/>
      <w:bookmarkEnd w:id="1"/>
    </w:p>
    <w:p w:rsidR="006D7FE8" w:rsidRPr="007270FA" w:rsidRDefault="006D7FE8" w:rsidP="006D7FE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становление ценностного отношения к своей Родине - России;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уважение к своему и другим народам;</w:t>
      </w:r>
    </w:p>
    <w:p w:rsidR="006D7FE8" w:rsidRPr="007270FA" w:rsidRDefault="006D7FE8" w:rsidP="006D7FE8">
      <w:pPr>
        <w:pStyle w:val="a3"/>
        <w:rPr>
          <w:rStyle w:val="dt-m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D7FE8" w:rsidRPr="007270FA" w:rsidRDefault="006D7FE8" w:rsidP="006D7FE8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 w:rsidRPr="007270FA">
        <w:rPr>
          <w:rStyle w:val="dt-m"/>
          <w:color w:val="808080"/>
          <w:sz w:val="24"/>
          <w:szCs w:val="24"/>
        </w:rPr>
        <w:t>.</w:t>
      </w:r>
      <w:r w:rsidRPr="007270FA">
        <w:rPr>
          <w:rFonts w:ascii="Times New Roman" w:hAnsi="Times New Roman"/>
          <w:b/>
          <w:i/>
          <w:sz w:val="24"/>
          <w:szCs w:val="24"/>
        </w:rPr>
        <w:t>Духовно</w:t>
      </w:r>
      <w:proofErr w:type="gramEnd"/>
      <w:r w:rsidRPr="007270FA">
        <w:rPr>
          <w:rFonts w:ascii="Times New Roman" w:hAnsi="Times New Roman"/>
          <w:b/>
          <w:i/>
          <w:sz w:val="24"/>
          <w:szCs w:val="24"/>
        </w:rPr>
        <w:t>-нравственного воспитания</w:t>
      </w:r>
      <w:r w:rsidRPr="007270FA">
        <w:rPr>
          <w:rFonts w:ascii="Times New Roman" w:hAnsi="Times New Roman"/>
          <w:b/>
          <w:sz w:val="24"/>
          <w:szCs w:val="24"/>
        </w:rPr>
        <w:t>:</w:t>
      </w:r>
      <w:bookmarkStart w:id="2" w:name="l276"/>
      <w:bookmarkEnd w:id="2"/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признание индивидуальности каждого человека;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проявление сопереживания, уважения и доброжелательности;</w:t>
      </w:r>
    </w:p>
    <w:p w:rsidR="006D7FE8" w:rsidRPr="007270FA" w:rsidRDefault="006D7FE8" w:rsidP="006D7FE8">
      <w:pPr>
        <w:pStyle w:val="a3"/>
        <w:rPr>
          <w:rStyle w:val="dt-m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</w:t>
      </w:r>
      <w:proofErr w:type="gramStart"/>
      <w:r w:rsidRPr="007270FA">
        <w:rPr>
          <w:rFonts w:ascii="Times New Roman" w:hAnsi="Times New Roman"/>
          <w:sz w:val="24"/>
          <w:szCs w:val="24"/>
        </w:rPr>
        <w:t>людям.</w:t>
      </w:r>
      <w:bookmarkStart w:id="3" w:name="l115"/>
      <w:bookmarkEnd w:id="3"/>
      <w:r w:rsidRPr="007270FA">
        <w:rPr>
          <w:rStyle w:val="dt-m"/>
          <w:color w:val="808080"/>
          <w:sz w:val="24"/>
          <w:szCs w:val="24"/>
        </w:rPr>
        <w:t>.</w:t>
      </w:r>
      <w:proofErr w:type="gramEnd"/>
    </w:p>
    <w:p w:rsidR="006D7FE8" w:rsidRPr="007270FA" w:rsidRDefault="006D7FE8" w:rsidP="006D7FE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270FA">
        <w:rPr>
          <w:rFonts w:ascii="Times New Roman" w:hAnsi="Times New Roman"/>
          <w:b/>
          <w:i/>
          <w:sz w:val="24"/>
          <w:szCs w:val="24"/>
        </w:rPr>
        <w:t>Эстетического воспитания: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b/>
          <w:i/>
          <w:sz w:val="24"/>
          <w:szCs w:val="24"/>
        </w:rPr>
        <w:t>Физического воспитания</w:t>
      </w:r>
      <w:r w:rsidRPr="007270FA">
        <w:rPr>
          <w:rFonts w:ascii="Times New Roman" w:hAnsi="Times New Roman"/>
          <w:sz w:val="24"/>
          <w:szCs w:val="24"/>
        </w:rPr>
        <w:t>, формирования культуры здоровья и эмоционального благополучия: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  <w:bookmarkStart w:id="4" w:name="l277"/>
      <w:bookmarkEnd w:id="4"/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здоровью.</w:t>
      </w:r>
      <w:bookmarkStart w:id="5" w:name="l116"/>
      <w:bookmarkEnd w:id="5"/>
    </w:p>
    <w:p w:rsidR="006D7FE8" w:rsidRPr="007270FA" w:rsidRDefault="006D7FE8" w:rsidP="006D7FE8">
      <w:pPr>
        <w:pStyle w:val="a3"/>
        <w:rPr>
          <w:rFonts w:ascii="Times New Roman" w:hAnsi="Times New Roman"/>
          <w:i/>
          <w:sz w:val="24"/>
          <w:szCs w:val="24"/>
        </w:rPr>
      </w:pPr>
      <w:r w:rsidRPr="007270FA">
        <w:rPr>
          <w:rFonts w:ascii="Times New Roman" w:hAnsi="Times New Roman"/>
          <w:b/>
          <w:i/>
          <w:sz w:val="24"/>
          <w:szCs w:val="24"/>
        </w:rPr>
        <w:t>Трудового воспитания</w:t>
      </w:r>
      <w:r w:rsidRPr="007270FA">
        <w:rPr>
          <w:rFonts w:ascii="Times New Roman" w:hAnsi="Times New Roman"/>
          <w:i/>
          <w:sz w:val="24"/>
          <w:szCs w:val="24"/>
        </w:rPr>
        <w:t>: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6D7FE8" w:rsidRPr="007270FA" w:rsidRDefault="006D7FE8" w:rsidP="006D7FE8">
      <w:pPr>
        <w:pStyle w:val="a3"/>
        <w:rPr>
          <w:rFonts w:ascii="Times New Roman" w:hAnsi="Times New Roman"/>
          <w:i/>
          <w:sz w:val="24"/>
          <w:szCs w:val="24"/>
        </w:rPr>
      </w:pPr>
      <w:r w:rsidRPr="007270FA">
        <w:rPr>
          <w:rFonts w:ascii="Times New Roman" w:hAnsi="Times New Roman"/>
          <w:b/>
          <w:i/>
          <w:sz w:val="24"/>
          <w:szCs w:val="24"/>
        </w:rPr>
        <w:t>Экологического воспитания</w:t>
      </w:r>
      <w:r w:rsidRPr="007270FA">
        <w:rPr>
          <w:rFonts w:ascii="Times New Roman" w:hAnsi="Times New Roman"/>
          <w:i/>
          <w:sz w:val="24"/>
          <w:szCs w:val="24"/>
        </w:rPr>
        <w:t>: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бережное отношение к природе;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неприятие действий, приносящих ей вред.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</w:p>
    <w:p w:rsidR="006D7FE8" w:rsidRPr="007270FA" w:rsidRDefault="006D7FE8" w:rsidP="006D7FE8">
      <w:pPr>
        <w:pStyle w:val="a3"/>
        <w:rPr>
          <w:rFonts w:ascii="Times New Roman" w:hAnsi="Times New Roman"/>
          <w:i/>
          <w:sz w:val="24"/>
          <w:szCs w:val="24"/>
        </w:rPr>
      </w:pPr>
      <w:proofErr w:type="gramStart"/>
      <w:r w:rsidRPr="007270FA">
        <w:rPr>
          <w:rStyle w:val="dt-m"/>
          <w:color w:val="808080"/>
          <w:sz w:val="24"/>
          <w:szCs w:val="24"/>
        </w:rPr>
        <w:t>.</w:t>
      </w:r>
      <w:r w:rsidRPr="007270FA">
        <w:rPr>
          <w:rFonts w:ascii="Times New Roman" w:hAnsi="Times New Roman"/>
          <w:b/>
          <w:i/>
          <w:sz w:val="24"/>
          <w:szCs w:val="24"/>
        </w:rPr>
        <w:t>Ценности</w:t>
      </w:r>
      <w:proofErr w:type="gramEnd"/>
      <w:r w:rsidRPr="007270FA">
        <w:rPr>
          <w:rFonts w:ascii="Times New Roman" w:hAnsi="Times New Roman"/>
          <w:b/>
          <w:i/>
          <w:sz w:val="24"/>
          <w:szCs w:val="24"/>
        </w:rPr>
        <w:t xml:space="preserve"> научного познания: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первоначальные представления о научной картине мира;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  <w:bookmarkStart w:id="6" w:name="l117"/>
      <w:bookmarkEnd w:id="6"/>
    </w:p>
    <w:p w:rsidR="006D7FE8" w:rsidRPr="007270FA" w:rsidRDefault="006D7FE8" w:rsidP="006D7FE8">
      <w:pPr>
        <w:pStyle w:val="a3"/>
        <w:rPr>
          <w:rStyle w:val="dt-m"/>
          <w:b/>
          <w:sz w:val="24"/>
          <w:szCs w:val="24"/>
        </w:rPr>
      </w:pPr>
    </w:p>
    <w:p w:rsidR="006D7FE8" w:rsidRPr="007270FA" w:rsidRDefault="006D7FE8" w:rsidP="006D7FE8">
      <w:pPr>
        <w:pStyle w:val="a3"/>
        <w:rPr>
          <w:rStyle w:val="dt-m"/>
          <w:b/>
          <w:sz w:val="24"/>
          <w:szCs w:val="24"/>
        </w:rPr>
      </w:pPr>
      <w:proofErr w:type="spellStart"/>
      <w:r w:rsidRPr="007270FA">
        <w:rPr>
          <w:rStyle w:val="dt-m"/>
          <w:sz w:val="24"/>
          <w:szCs w:val="24"/>
        </w:rPr>
        <w:t>Метапредметные</w:t>
      </w:r>
      <w:proofErr w:type="spellEnd"/>
      <w:r w:rsidRPr="007270FA">
        <w:rPr>
          <w:rStyle w:val="dt-m"/>
          <w:sz w:val="24"/>
          <w:szCs w:val="24"/>
        </w:rPr>
        <w:t xml:space="preserve"> результаты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Овладение универсальными учебными познавательными действиями: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Style w:val="dt-m"/>
          <w:color w:val="808080"/>
          <w:sz w:val="24"/>
          <w:szCs w:val="24"/>
        </w:rPr>
        <w:t>1)</w:t>
      </w:r>
      <w:r w:rsidRPr="007270FA">
        <w:rPr>
          <w:rFonts w:ascii="Times New Roman" w:hAnsi="Times New Roman"/>
          <w:sz w:val="24"/>
          <w:szCs w:val="24"/>
        </w:rPr>
        <w:t>базовые логические действия: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объединять части объекта (объекты) по определенному признаку;</w:t>
      </w:r>
      <w:bookmarkStart w:id="7" w:name="l278"/>
      <w:bookmarkEnd w:id="7"/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bookmarkStart w:id="8" w:name="l118"/>
      <w:bookmarkEnd w:id="8"/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Style w:val="dt-m"/>
          <w:color w:val="808080"/>
          <w:sz w:val="24"/>
          <w:szCs w:val="24"/>
        </w:rPr>
        <w:t>2)</w:t>
      </w:r>
      <w:r w:rsidRPr="007270FA">
        <w:rPr>
          <w:rFonts w:ascii="Times New Roman" w:hAnsi="Times New Roman"/>
          <w:sz w:val="24"/>
          <w:szCs w:val="24"/>
        </w:rPr>
        <w:t>базовые исследовательские действия: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bookmarkStart w:id="9" w:name="l279"/>
      <w:bookmarkEnd w:id="9"/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  <w:bookmarkStart w:id="10" w:name="l119"/>
      <w:bookmarkEnd w:id="10"/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  <w:bookmarkStart w:id="11" w:name="l120"/>
      <w:bookmarkEnd w:id="11"/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Style w:val="dt-m"/>
          <w:color w:val="808080"/>
          <w:sz w:val="24"/>
          <w:szCs w:val="24"/>
        </w:rPr>
        <w:t>3)</w:t>
      </w:r>
      <w:r w:rsidRPr="007270FA">
        <w:rPr>
          <w:rFonts w:ascii="Times New Roman" w:hAnsi="Times New Roman"/>
          <w:sz w:val="24"/>
          <w:szCs w:val="24"/>
        </w:rPr>
        <w:t>работа с информацией: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выбирать источник получения информации;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bookmarkStart w:id="12" w:name="l280"/>
      <w:bookmarkEnd w:id="12"/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  <w:bookmarkStart w:id="13" w:name="l121"/>
      <w:bookmarkEnd w:id="13"/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6D7FE8" w:rsidRPr="007270FA" w:rsidRDefault="006D7FE8" w:rsidP="006D7FE8">
      <w:pPr>
        <w:pStyle w:val="a3"/>
        <w:rPr>
          <w:rStyle w:val="dt-m"/>
          <w:color w:val="808080"/>
          <w:sz w:val="24"/>
          <w:szCs w:val="24"/>
        </w:rPr>
      </w:pP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7270FA">
        <w:rPr>
          <w:rStyle w:val="dt-m"/>
          <w:color w:val="808080"/>
          <w:sz w:val="24"/>
          <w:szCs w:val="24"/>
        </w:rPr>
        <w:t>.</w:t>
      </w:r>
      <w:r w:rsidRPr="007270FA">
        <w:rPr>
          <w:rFonts w:ascii="Times New Roman" w:hAnsi="Times New Roman"/>
          <w:sz w:val="24"/>
          <w:szCs w:val="24"/>
        </w:rPr>
        <w:t>Овладение</w:t>
      </w:r>
      <w:proofErr w:type="gramEnd"/>
      <w:r w:rsidRPr="007270FA">
        <w:rPr>
          <w:rFonts w:ascii="Times New Roman" w:hAnsi="Times New Roman"/>
          <w:sz w:val="24"/>
          <w:szCs w:val="24"/>
        </w:rPr>
        <w:t xml:space="preserve"> универсальными учебными коммуникативными действиями: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Style w:val="dt-m"/>
          <w:color w:val="808080"/>
          <w:sz w:val="24"/>
          <w:szCs w:val="24"/>
        </w:rPr>
        <w:t>1)</w:t>
      </w:r>
      <w:r w:rsidRPr="007270FA">
        <w:rPr>
          <w:rFonts w:ascii="Times New Roman" w:hAnsi="Times New Roman"/>
          <w:sz w:val="24"/>
          <w:szCs w:val="24"/>
        </w:rPr>
        <w:t>общение: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признавать возможность существования разных точек зрения;</w:t>
      </w:r>
      <w:bookmarkStart w:id="14" w:name="l281"/>
      <w:bookmarkEnd w:id="14"/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корректно и аргументированно высказывать свое мнение;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lastRenderedPageBreak/>
        <w:t>строить речевое высказывание в соответствии с поставленной задачей;</w:t>
      </w:r>
      <w:bookmarkStart w:id="15" w:name="l122"/>
      <w:bookmarkEnd w:id="15"/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готовить небольшие публичные выступления;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Style w:val="dt-m"/>
          <w:color w:val="808080"/>
          <w:sz w:val="24"/>
          <w:szCs w:val="24"/>
        </w:rPr>
        <w:t>2)</w:t>
      </w:r>
      <w:r w:rsidRPr="007270FA">
        <w:rPr>
          <w:rFonts w:ascii="Times New Roman" w:hAnsi="Times New Roman"/>
          <w:sz w:val="24"/>
          <w:szCs w:val="24"/>
        </w:rPr>
        <w:t>совместная деятельность: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bookmarkStart w:id="16" w:name="l282"/>
      <w:bookmarkEnd w:id="16"/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bookmarkStart w:id="17" w:name="l123"/>
      <w:bookmarkEnd w:id="17"/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ответственно выполнять свою часть работы;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оценивать свой вклад в общий результат;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7270FA">
        <w:rPr>
          <w:rStyle w:val="dt-m"/>
          <w:color w:val="808080"/>
          <w:sz w:val="24"/>
          <w:szCs w:val="24"/>
        </w:rPr>
        <w:t>.</w:t>
      </w:r>
      <w:r w:rsidRPr="007270FA">
        <w:rPr>
          <w:rFonts w:ascii="Times New Roman" w:hAnsi="Times New Roman"/>
          <w:sz w:val="24"/>
          <w:szCs w:val="24"/>
        </w:rPr>
        <w:t>Овладение</w:t>
      </w:r>
      <w:proofErr w:type="gramEnd"/>
      <w:r w:rsidRPr="007270FA">
        <w:rPr>
          <w:rFonts w:ascii="Times New Roman" w:hAnsi="Times New Roman"/>
          <w:sz w:val="24"/>
          <w:szCs w:val="24"/>
        </w:rPr>
        <w:t xml:space="preserve"> универсальными учебными регулятивными действиями: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Style w:val="dt-m"/>
          <w:color w:val="808080"/>
          <w:sz w:val="24"/>
          <w:szCs w:val="24"/>
        </w:rPr>
        <w:t>1)</w:t>
      </w:r>
      <w:r w:rsidRPr="007270FA">
        <w:rPr>
          <w:rFonts w:ascii="Times New Roman" w:hAnsi="Times New Roman"/>
          <w:sz w:val="24"/>
          <w:szCs w:val="24"/>
        </w:rPr>
        <w:t>самоорганизация: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планировать действия по решению учебной задачи для получения результата;</w:t>
      </w:r>
      <w:bookmarkStart w:id="18" w:name="l283"/>
      <w:bookmarkEnd w:id="18"/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выстраивать последовательность выбранных действий;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Style w:val="dt-m"/>
          <w:color w:val="808080"/>
          <w:sz w:val="24"/>
          <w:szCs w:val="24"/>
        </w:rPr>
        <w:t>2)</w:t>
      </w:r>
      <w:r w:rsidRPr="007270FA">
        <w:rPr>
          <w:rFonts w:ascii="Times New Roman" w:hAnsi="Times New Roman"/>
          <w:sz w:val="24"/>
          <w:szCs w:val="24"/>
        </w:rPr>
        <w:t>самоконтроль: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устанавливать причины успеха/неудач учебной деятельности;</w:t>
      </w:r>
      <w:bookmarkStart w:id="19" w:name="l124"/>
      <w:bookmarkEnd w:id="19"/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корректировать свои учебные действия для преодоления ошибок.</w:t>
      </w:r>
    </w:p>
    <w:p w:rsidR="006D7FE8" w:rsidRPr="007270FA" w:rsidRDefault="006D7FE8" w:rsidP="006D7FE8">
      <w:pPr>
        <w:pStyle w:val="a3"/>
        <w:rPr>
          <w:rFonts w:ascii="Times New Roman" w:hAnsi="Times New Roman"/>
          <w:sz w:val="24"/>
          <w:szCs w:val="24"/>
        </w:rPr>
      </w:pPr>
    </w:p>
    <w:p w:rsidR="006D7FE8" w:rsidRPr="007270FA" w:rsidRDefault="006D7FE8" w:rsidP="006D7FE8">
      <w:pPr>
        <w:pStyle w:val="a6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7270FA">
        <w:rPr>
          <w:color w:val="000000"/>
        </w:rPr>
        <w:t xml:space="preserve">. </w:t>
      </w:r>
      <w:r w:rsidRPr="007270FA">
        <w:rPr>
          <w:b/>
          <w:color w:val="000000"/>
        </w:rPr>
        <w:t>По учебному предмету «Родной русский язык»:</w:t>
      </w:r>
    </w:p>
    <w:p w:rsidR="006D7FE8" w:rsidRPr="007270FA" w:rsidRDefault="006D7FE8" w:rsidP="006D7FE8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7270FA">
        <w:rPr>
          <w:color w:val="000000"/>
        </w:rPr>
        <w:t>1) понимание роли языка как основного средства человеческого общения; осознание языка как одной из главных духовно-нравственных ценностей народа; понимание значения родного языка для освоения и укрепления культуры и традиций своего народа; понимание необходимости овладения родным языком; проявление познавательного интереса к родному языку и желания его изучать;</w:t>
      </w:r>
    </w:p>
    <w:p w:rsidR="006D7FE8" w:rsidRPr="007270FA" w:rsidRDefault="006D7FE8" w:rsidP="006D7FE8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7270FA">
        <w:rPr>
          <w:color w:val="000000"/>
        </w:rPr>
        <w:t>понимание статуса и значения государственного языка республики Российской Федерации, формирование мотивации к изучению государственного языка республики Российской Федерации: понимать значение государственного языка республики Российской Федерации для межнационального общения, освоения культуры и традиций народов республики Российской Федерации; понимать необходимость овладения государственным языком республики Российской Федерации; проявлять интерес и желание к его изучению как к важнейшей духовно-нравственной ценности народа (по учебному предмету «Государственный язык республики Российской Федерации»);</w:t>
      </w:r>
    </w:p>
    <w:p w:rsidR="006D7FE8" w:rsidRPr="007270FA" w:rsidRDefault="006D7FE8" w:rsidP="006D7FE8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7270FA">
        <w:rPr>
          <w:color w:val="000000"/>
        </w:rPr>
        <w:t xml:space="preserve">2) </w:t>
      </w:r>
      <w:proofErr w:type="spellStart"/>
      <w:r w:rsidRPr="007270FA">
        <w:rPr>
          <w:color w:val="000000"/>
        </w:rPr>
        <w:t>сформированность</w:t>
      </w:r>
      <w:proofErr w:type="spellEnd"/>
      <w:r w:rsidRPr="007270FA">
        <w:rPr>
          <w:color w:val="000000"/>
        </w:rPr>
        <w:t xml:space="preserve">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 осознавать роль родного языка как носителя народной культуры, средства ее </w:t>
      </w:r>
      <w:r w:rsidRPr="007270FA">
        <w:rPr>
          <w:color w:val="000000"/>
        </w:rPr>
        <w:lastRenderedPageBreak/>
        <w:t>познания; понимать эстетическую ценность родного языка, стремиться к овладению выразительными средствами, свойственными родному языку;</w:t>
      </w:r>
    </w:p>
    <w:p w:rsidR="006D7FE8" w:rsidRPr="007270FA" w:rsidRDefault="006D7FE8" w:rsidP="006D7FE8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proofErr w:type="spellStart"/>
      <w:r w:rsidRPr="007270FA">
        <w:rPr>
          <w:color w:val="000000"/>
        </w:rPr>
        <w:t>сформированность</w:t>
      </w:r>
      <w:proofErr w:type="spellEnd"/>
      <w:r w:rsidRPr="007270FA">
        <w:rPr>
          <w:color w:val="000000"/>
        </w:rPr>
        <w:t xml:space="preserve"> первоначальных знаний о фонетике, лексике, грамматике, орфографии и пунктуации изучаемого языка, а также умений применять полученные знания в речевой деятельности: различать на слух и произносить звуки и слова изучаемого языка в соответствии с языковой нормой, без фонетических ошибок; употреблять в речи лексику, усвоенную в пределах изучаемого коммуникативно-речевого материала; группировать лексику изучаемого языка по тематическому принципу; строить небольшие по объему устные высказывания с использованием усвоенной лексики и языковых знаний; участвовать в речевом общении, используя изученные формулы речевого этикета (по учебному предмету «Государственный язык республики Российской Федерации»);</w:t>
      </w:r>
    </w:p>
    <w:p w:rsidR="006D7FE8" w:rsidRPr="007270FA" w:rsidRDefault="006D7FE8" w:rsidP="006D7FE8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7270FA">
        <w:rPr>
          <w:color w:val="000000"/>
        </w:rPr>
        <w:t xml:space="preserve">3) </w:t>
      </w:r>
      <w:proofErr w:type="spellStart"/>
      <w:r w:rsidRPr="007270FA">
        <w:rPr>
          <w:color w:val="000000"/>
        </w:rPr>
        <w:t>сформированность</w:t>
      </w:r>
      <w:proofErr w:type="spellEnd"/>
      <w:r w:rsidRPr="007270FA">
        <w:rPr>
          <w:color w:val="000000"/>
        </w:rPr>
        <w:t xml:space="preserve"> и развитие всех видов речевой деятельности на изучаемом языке:</w:t>
      </w:r>
    </w:p>
    <w:p w:rsidR="006D7FE8" w:rsidRPr="007270FA" w:rsidRDefault="006D7FE8" w:rsidP="006D7FE8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7270FA">
        <w:rPr>
          <w:color w:val="000000"/>
        </w:rPr>
        <w:t>слушание (</w:t>
      </w:r>
      <w:proofErr w:type="spellStart"/>
      <w:r w:rsidRPr="007270FA">
        <w:rPr>
          <w:color w:val="000000"/>
        </w:rPr>
        <w:t>аудирование</w:t>
      </w:r>
      <w:proofErr w:type="spellEnd"/>
      <w:r w:rsidRPr="007270FA">
        <w:rPr>
          <w:color w:val="000000"/>
        </w:rPr>
        <w:t>) и говорение: понимать на слух речь, звучащую из различных источников (педагогический работник, одноклассники, телевизионные и радиопередачи); определять тему и главную мысль прослушанного высказывания (текста); различать на слух интонации звучащей речи (радость, удивление, грусть, сочувствие); участвовать в диалогах на бытовые, учебные темы, обсуждать поставленные вопросы, прослушанные высказывания; 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рассказывать устно о себе (внешность, интересы, любимые занятия), о своей семье (традиции, совместные занятия);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презентаций;</w:t>
      </w:r>
    </w:p>
    <w:p w:rsidR="006D7FE8" w:rsidRPr="007270FA" w:rsidRDefault="006D7FE8" w:rsidP="006D7FE8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proofErr w:type="spellStart"/>
      <w:r w:rsidRPr="007270FA">
        <w:rPr>
          <w:color w:val="000000"/>
        </w:rPr>
        <w:t>аудирование</w:t>
      </w:r>
      <w:proofErr w:type="spellEnd"/>
      <w:r w:rsidRPr="007270FA">
        <w:rPr>
          <w:color w:val="000000"/>
        </w:rPr>
        <w:t xml:space="preserve"> (слушание): понимать на слух речь, звучащую из различных источников (учитель, одноклассники, теле– и радиопередачи); говорение: воспроизводить речевые образцы, участвовать в диалогах на бытовые, учебные темы, в обсуждении прослушанных или прочитанных текстов; декламировать стихи (по учебному предмету «Государственный язык республики Российской Федерации»);</w:t>
      </w:r>
    </w:p>
    <w:p w:rsidR="006D7FE8" w:rsidRPr="007270FA" w:rsidRDefault="006D7FE8" w:rsidP="006D7FE8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7270FA">
        <w:rPr>
          <w:color w:val="000000"/>
        </w:rPr>
        <w:t>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педагогического работника и самостоятельно); пересказывать текст в соответствии с учебной задачей (подробно и кратко); списывать текст и выписывать из него слова, словосочетания, предложения в соответствии с решаемой учебной задачей;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текста/изложения);</w:t>
      </w:r>
    </w:p>
    <w:p w:rsidR="006D7FE8" w:rsidRPr="007270FA" w:rsidRDefault="006D7FE8" w:rsidP="006D7FE8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7270FA">
        <w:rPr>
          <w:color w:val="000000"/>
        </w:rPr>
        <w:t>чтение: читать вслух небольшие тексты, построенные на изученном языковом материале; письмо: воспроизводить речевые образцы, списывать текст и выписывать из него слова, словосочетания, предложения в соответствии с решаемой учебной задачей; выполнять небольшие письменные работы и творческие задания (по учебному предмету «Государственный язык республики Российской Федерации»);</w:t>
      </w:r>
    </w:p>
    <w:p w:rsidR="006D7FE8" w:rsidRPr="007270FA" w:rsidRDefault="006D7FE8" w:rsidP="006D7FE8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7270FA">
        <w:rPr>
          <w:color w:val="000000"/>
        </w:rPr>
        <w:lastRenderedPageBreak/>
        <w:t>4) усвоение элементарных сведений о языке как носителе культуры народа: составлять небольшие рассказы по заданной теме на изучаемом языке; представлять родной край как часть России на изучаемом языке в различных ситуациях общения.</w:t>
      </w:r>
    </w:p>
    <w:p w:rsidR="006D7FE8" w:rsidRPr="007270FA" w:rsidRDefault="006D7FE8" w:rsidP="006D7FE8">
      <w:pPr>
        <w:pStyle w:val="a3"/>
        <w:tabs>
          <w:tab w:val="left" w:pos="10275"/>
        </w:tabs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ab/>
      </w:r>
    </w:p>
    <w:p w:rsidR="006D7FE8" w:rsidRPr="007270FA" w:rsidRDefault="006D7FE8" w:rsidP="006D7FE8">
      <w:pPr>
        <w:rPr>
          <w:rFonts w:ascii="Times New Roman" w:hAnsi="Times New Roman" w:cs="Times New Roman"/>
          <w:sz w:val="24"/>
          <w:szCs w:val="24"/>
        </w:rPr>
      </w:pPr>
    </w:p>
    <w:p w:rsidR="006D7FE8" w:rsidRPr="007270FA" w:rsidRDefault="006D7FE8" w:rsidP="006D7FE8">
      <w:pPr>
        <w:pStyle w:val="body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 xml:space="preserve">К концу обучения в </w:t>
      </w:r>
      <w:r w:rsidRPr="007270FA">
        <w:rPr>
          <w:rStyle w:val="Bold"/>
          <w:rFonts w:cs="Times New Roman"/>
          <w:sz w:val="24"/>
          <w:szCs w:val="24"/>
        </w:rPr>
        <w:t>3 классе</w:t>
      </w:r>
      <w:r w:rsidRPr="007270FA">
        <w:rPr>
          <w:rFonts w:cs="Times New Roman"/>
          <w:sz w:val="24"/>
          <w:szCs w:val="24"/>
        </w:rPr>
        <w:t xml:space="preserve"> обучающийся </w:t>
      </w:r>
      <w:r w:rsidRPr="007270FA">
        <w:rPr>
          <w:rStyle w:val="Bold"/>
          <w:rFonts w:cs="Times New Roman"/>
          <w:sz w:val="24"/>
          <w:szCs w:val="24"/>
        </w:rPr>
        <w:t>научится</w:t>
      </w:r>
      <w:r w:rsidRPr="007270FA">
        <w:rPr>
          <w:rFonts w:cs="Times New Roman"/>
          <w:sz w:val="24"/>
          <w:szCs w:val="24"/>
        </w:rPr>
        <w:t>:</w:t>
      </w:r>
    </w:p>
    <w:p w:rsidR="006D7FE8" w:rsidRPr="007270FA" w:rsidRDefault="006D7FE8" w:rsidP="006D7FE8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осознавать национальное своеобразие, богатство, выразительность русского языка;</w:t>
      </w:r>
    </w:p>
    <w:p w:rsidR="006D7FE8" w:rsidRPr="007270FA" w:rsidRDefault="006D7FE8" w:rsidP="006D7FE8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распознавать слова с национально-культурным компонентом значения (лексика, связанная с особенностями мировосприятия и отношений между людьми; слова, называющие природные явления и растения; слова, называющие занятия людей; слова, называющие музыкальные инструменты);</w:t>
      </w:r>
    </w:p>
    <w:p w:rsidR="006D7FE8" w:rsidRPr="007270FA" w:rsidRDefault="006D7FE8" w:rsidP="006D7FE8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распознавать русские традиционные сказочные образы, эпитеты и сравнения; наблюдать особенности их употребления в произведениях устного народного творчества и произведениях детской художественной литературы;</w:t>
      </w:r>
    </w:p>
    <w:p w:rsidR="006D7FE8" w:rsidRPr="007270FA" w:rsidRDefault="006D7FE8" w:rsidP="006D7FE8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использовать словарные статьи учебного пособия для определения лексического значения слова;</w:t>
      </w:r>
    </w:p>
    <w:p w:rsidR="006D7FE8" w:rsidRPr="007270FA" w:rsidRDefault="006D7FE8" w:rsidP="006D7FE8">
      <w:pPr>
        <w:pStyle w:val="list-dash"/>
        <w:rPr>
          <w:rFonts w:cs="Times New Roman"/>
          <w:spacing w:val="1"/>
          <w:sz w:val="24"/>
          <w:szCs w:val="24"/>
        </w:rPr>
      </w:pPr>
      <w:r w:rsidRPr="007270FA">
        <w:rPr>
          <w:rFonts w:cs="Times New Roman"/>
          <w:spacing w:val="1"/>
          <w:sz w:val="24"/>
          <w:szCs w:val="24"/>
        </w:rPr>
        <w:t>понимать значение русских пословиц и поговорок, крылатых выражений, связанных с изученными темами; правильно употреблять их в современных ситуациях речевого общения;</w:t>
      </w:r>
    </w:p>
    <w:p w:rsidR="006D7FE8" w:rsidRPr="007270FA" w:rsidRDefault="006D7FE8" w:rsidP="006D7FE8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 w:rsidR="006D7FE8" w:rsidRPr="007270FA" w:rsidRDefault="006D7FE8" w:rsidP="006D7FE8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соблюдать на письме и в устной речи нормы современного русского литературного языка (в рамках изученного);</w:t>
      </w:r>
    </w:p>
    <w:p w:rsidR="006D7FE8" w:rsidRPr="007270FA" w:rsidRDefault="006D7FE8" w:rsidP="006D7FE8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произносить слова с правильным ударением (в рамках изученного);</w:t>
      </w:r>
    </w:p>
    <w:p w:rsidR="006D7FE8" w:rsidRPr="007270FA" w:rsidRDefault="006D7FE8" w:rsidP="006D7FE8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использовать учебный орфоэпический словарь для определения нормативного произношения слова, вариантов произношения;</w:t>
      </w:r>
    </w:p>
    <w:p w:rsidR="006D7FE8" w:rsidRPr="007270FA" w:rsidRDefault="006D7FE8" w:rsidP="006D7FE8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6D7FE8" w:rsidRPr="007270FA" w:rsidRDefault="006D7FE8" w:rsidP="006D7FE8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проводить синонимические замены с учётом особенностей текста;</w:t>
      </w:r>
    </w:p>
    <w:p w:rsidR="006D7FE8" w:rsidRPr="007270FA" w:rsidRDefault="006D7FE8" w:rsidP="006D7FE8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правильно употреблять отдельные формы множественного числа имён существительных;</w:t>
      </w:r>
    </w:p>
    <w:p w:rsidR="006D7FE8" w:rsidRPr="007270FA" w:rsidRDefault="006D7FE8" w:rsidP="006D7FE8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</w:r>
    </w:p>
    <w:p w:rsidR="006D7FE8" w:rsidRPr="007270FA" w:rsidRDefault="006D7FE8" w:rsidP="006D7FE8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пользоваться учебными толковыми словарями для определения лексического значения слова;</w:t>
      </w:r>
    </w:p>
    <w:p w:rsidR="006D7FE8" w:rsidRPr="007270FA" w:rsidRDefault="006D7FE8" w:rsidP="006D7FE8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пользоваться орфографическим словарём для определения нормативного написания слов;</w:t>
      </w:r>
    </w:p>
    <w:p w:rsidR="006D7FE8" w:rsidRPr="007270FA" w:rsidRDefault="006D7FE8" w:rsidP="006D7FE8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различать этикетные формы обращения в официальной и неофициальной речевой ситуации;</w:t>
      </w:r>
    </w:p>
    <w:p w:rsidR="006D7FE8" w:rsidRPr="007270FA" w:rsidRDefault="006D7FE8" w:rsidP="006D7FE8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владеть правилами корректного речевого поведения в ходе диалога;</w:t>
      </w:r>
    </w:p>
    <w:p w:rsidR="006D7FE8" w:rsidRPr="007270FA" w:rsidRDefault="006D7FE8" w:rsidP="006D7FE8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использовать коммуникативные приёмы устного общения: убеждение, уговаривание, похвалу, просьбу, извинение, поздравление;</w:t>
      </w:r>
    </w:p>
    <w:p w:rsidR="006D7FE8" w:rsidRPr="007270FA" w:rsidRDefault="006D7FE8" w:rsidP="006D7FE8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выражать мысли и чувства на родном языке в соответствии с ситуацией общения;</w:t>
      </w:r>
    </w:p>
    <w:p w:rsidR="006D7FE8" w:rsidRPr="007270FA" w:rsidRDefault="006D7FE8" w:rsidP="006D7FE8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владеть различными приёмами слушания научно-познавательных и художественных текстов об истории языка и о культуре русского народа;</w:t>
      </w:r>
    </w:p>
    <w:p w:rsidR="006D7FE8" w:rsidRPr="007270FA" w:rsidRDefault="006D7FE8" w:rsidP="006D7FE8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между фактами;</w:t>
      </w:r>
    </w:p>
    <w:p w:rsidR="006D7FE8" w:rsidRPr="007270FA" w:rsidRDefault="006D7FE8" w:rsidP="006D7FE8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lastRenderedPageBreak/>
        <w:t>проводить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определять языковые особенности текстов;</w:t>
      </w:r>
    </w:p>
    <w:p w:rsidR="006D7FE8" w:rsidRPr="007270FA" w:rsidRDefault="006D7FE8" w:rsidP="006D7FE8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выявлять и исправлять речевые ошибки в устной речи;</w:t>
      </w:r>
    </w:p>
    <w:p w:rsidR="006D7FE8" w:rsidRPr="007270FA" w:rsidRDefault="006D7FE8" w:rsidP="006D7FE8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создавать тексты-повествования об участии в мастер-классах, связанных с народными промыслами;</w:t>
      </w:r>
    </w:p>
    <w:p w:rsidR="006D7FE8" w:rsidRPr="007270FA" w:rsidRDefault="006D7FE8" w:rsidP="006D7FE8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создавать тексты-рассуждения с использованием различных способов аргументации;</w:t>
      </w:r>
    </w:p>
    <w:p w:rsidR="006D7FE8" w:rsidRPr="007270FA" w:rsidRDefault="006D7FE8" w:rsidP="006D7FE8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6D7FE8" w:rsidRPr="007270FA" w:rsidRDefault="006D7FE8" w:rsidP="006D7FE8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редактировать письменный текст с целью исправления речевых ошибок или с целью более точной передачи смысла.</w:t>
      </w:r>
    </w:p>
    <w:p w:rsidR="006D7FE8" w:rsidRPr="007270FA" w:rsidRDefault="006D7FE8" w:rsidP="006D7FE8">
      <w:pPr>
        <w:rPr>
          <w:rFonts w:ascii="Times New Roman" w:hAnsi="Times New Roman" w:cs="Times New Roman"/>
          <w:sz w:val="24"/>
          <w:szCs w:val="24"/>
        </w:rPr>
      </w:pPr>
    </w:p>
    <w:p w:rsidR="00C436C2" w:rsidRDefault="00C436C2"/>
    <w:sectPr w:rsidR="00C436C2" w:rsidSect="006D7FE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7C"/>
    <w:rsid w:val="002F3B7C"/>
    <w:rsid w:val="006D7FE8"/>
    <w:rsid w:val="00C436C2"/>
    <w:rsid w:val="00C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603D"/>
  <w15:chartTrackingRefBased/>
  <w15:docId w15:val="{E41B9871-0812-4175-9EA5-B42F19C3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F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5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t-m">
    <w:name w:val="dt-m"/>
    <w:basedOn w:val="a0"/>
    <w:rsid w:val="00C955B7"/>
  </w:style>
  <w:style w:type="character" w:customStyle="1" w:styleId="a4">
    <w:name w:val="Курсив (Выделения)"/>
    <w:uiPriority w:val="99"/>
    <w:rsid w:val="00C955B7"/>
    <w:rPr>
      <w:i/>
      <w:iCs/>
    </w:rPr>
  </w:style>
  <w:style w:type="character" w:customStyle="1" w:styleId="a5">
    <w:name w:val="Полужирный (Выделения)"/>
    <w:uiPriority w:val="99"/>
    <w:rsid w:val="00C955B7"/>
    <w:rPr>
      <w:rFonts w:ascii="Times New Roman" w:hAnsi="Times New Roman" w:cs="Times New Roman" w:hint="default"/>
      <w:b/>
      <w:bCs/>
      <w:i/>
      <w:iCs w:val="0"/>
    </w:rPr>
  </w:style>
  <w:style w:type="paragraph" w:customStyle="1" w:styleId="body">
    <w:name w:val="body"/>
    <w:basedOn w:val="a"/>
    <w:uiPriority w:val="99"/>
    <w:rsid w:val="006D7FE8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  <w:style w:type="character" w:customStyle="1" w:styleId="Bold">
    <w:name w:val="Bold"/>
    <w:uiPriority w:val="99"/>
    <w:rsid w:val="006D7FE8"/>
    <w:rPr>
      <w:rFonts w:ascii="Times New Roman" w:hAnsi="Times New Roman"/>
      <w:b/>
      <w:bCs/>
    </w:rPr>
  </w:style>
  <w:style w:type="paragraph" w:customStyle="1" w:styleId="list-dash">
    <w:name w:val="list-dash"/>
    <w:basedOn w:val="a"/>
    <w:uiPriority w:val="99"/>
    <w:rsid w:val="006D7FE8"/>
    <w:pPr>
      <w:numPr>
        <w:numId w:val="1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h2">
    <w:name w:val="h2"/>
    <w:basedOn w:val="a"/>
    <w:uiPriority w:val="99"/>
    <w:rsid w:val="006D7FE8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hAnsi="Times New Roman" w:cs="OfficinaSansMediumITC"/>
      <w:b/>
      <w:bCs/>
      <w:caps/>
      <w:color w:val="000000"/>
      <w:position w:val="6"/>
    </w:rPr>
  </w:style>
  <w:style w:type="paragraph" w:customStyle="1" w:styleId="h3">
    <w:name w:val="h3"/>
    <w:basedOn w:val="h2"/>
    <w:uiPriority w:val="99"/>
    <w:rsid w:val="006D7FE8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rsid w:val="006D7FE8"/>
    <w:pPr>
      <w:spacing w:before="120"/>
    </w:pPr>
  </w:style>
  <w:style w:type="character" w:customStyle="1" w:styleId="Italic">
    <w:name w:val="Italic"/>
    <w:uiPriority w:val="99"/>
    <w:rsid w:val="006D7FE8"/>
    <w:rPr>
      <w:i/>
      <w:iCs/>
    </w:rPr>
  </w:style>
  <w:style w:type="paragraph" w:styleId="a6">
    <w:name w:val="Normal (Web)"/>
    <w:basedOn w:val="a"/>
    <w:uiPriority w:val="99"/>
    <w:semiHidden/>
    <w:unhideWhenUsed/>
    <w:rsid w:val="006D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2558</Words>
  <Characters>14582</Characters>
  <Application>Microsoft Office Word</Application>
  <DocSecurity>0</DocSecurity>
  <Lines>121</Lines>
  <Paragraphs>34</Paragraphs>
  <ScaleCrop>false</ScaleCrop>
  <Company/>
  <LinksUpToDate>false</LinksUpToDate>
  <CharactersWithSpaces>17106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2023-01-25T08:15:00Z</dcterms:created>
  <dcterms:modified xsi:type="dcterms:W3CDTF">2023-01-25T08:18:00Z</dcterms:modified>
</cp:coreProperties>
</file>