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BC" w:rsidRPr="001527A0" w:rsidRDefault="00FA1ABC" w:rsidP="00F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Филиал </w:t>
      </w:r>
      <w:r w:rsidRPr="001527A0">
        <w:rPr>
          <w:rFonts w:ascii="Times New Roman" w:eastAsia="Calibri" w:hAnsi="Times New Roman" w:cs="Times New Roman"/>
          <w:b/>
          <w:bCs/>
        </w:rPr>
        <w:t>Муниципальное автономное общеобразовательное учреждение</w:t>
      </w:r>
    </w:p>
    <w:p w:rsidR="00FA1ABC" w:rsidRPr="001527A0" w:rsidRDefault="00FA1ABC" w:rsidP="00F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527A0">
        <w:rPr>
          <w:rFonts w:ascii="Times New Roman" w:eastAsia="Times New Roman" w:hAnsi="Times New Roman" w:cs="Times New Roman"/>
          <w:b/>
          <w:bCs/>
          <w:iCs/>
          <w:lang w:eastAsia="ru-RU"/>
        </w:rPr>
        <w:t>«Прииртышская средняя общеобразовательная школа» - «</w:t>
      </w:r>
      <w:proofErr w:type="spellStart"/>
      <w:r w:rsidR="00F43875">
        <w:rPr>
          <w:rFonts w:ascii="Times New Roman" w:eastAsia="Times New Roman" w:hAnsi="Times New Roman" w:cs="Times New Roman"/>
          <w:b/>
          <w:bCs/>
          <w:iCs/>
          <w:lang w:eastAsia="ru-RU"/>
        </w:rPr>
        <w:t>Полуяновская</w:t>
      </w:r>
      <w:proofErr w:type="spellEnd"/>
      <w:r w:rsidRPr="001527A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средняя общеобразовательная школа»</w:t>
      </w:r>
    </w:p>
    <w:p w:rsidR="00FA1ABC" w:rsidRDefault="00FA1ABC" w:rsidP="00FA1ABC"/>
    <w:tbl>
      <w:tblPr>
        <w:tblW w:w="15060" w:type="dxa"/>
        <w:tblInd w:w="-544" w:type="dxa"/>
        <w:tblLook w:val="04A0"/>
      </w:tblPr>
      <w:tblGrid>
        <w:gridCol w:w="4488"/>
        <w:gridCol w:w="5039"/>
        <w:gridCol w:w="5533"/>
      </w:tblGrid>
      <w:tr w:rsidR="00FA1ABC" w:rsidRPr="00D42386" w:rsidTr="006055E8">
        <w:tc>
          <w:tcPr>
            <w:tcW w:w="4488" w:type="dxa"/>
          </w:tcPr>
          <w:p w:rsidR="00FA1ABC" w:rsidRPr="00D42386" w:rsidRDefault="00FA1ABC" w:rsidP="006055E8">
            <w:pPr>
              <w:spacing w:after="0" w:line="240" w:lineRule="auto"/>
              <w:ind w:firstLine="671"/>
              <w:rPr>
                <w:rFonts w:ascii="Times New Roman" w:eastAsia="Calibri" w:hAnsi="Times New Roman" w:cs="Times New Roman"/>
              </w:rPr>
            </w:pPr>
            <w:r w:rsidRPr="00D42386">
              <w:rPr>
                <w:rFonts w:ascii="Times New Roman" w:eastAsia="Calibri" w:hAnsi="Times New Roman" w:cs="Times New Roman"/>
              </w:rPr>
              <w:t xml:space="preserve">РАССМОТРЕНО: </w:t>
            </w:r>
          </w:p>
          <w:p w:rsidR="00FA1ABC" w:rsidRPr="00D42386" w:rsidRDefault="00FA1ABC" w:rsidP="006055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2386">
              <w:rPr>
                <w:rFonts w:ascii="Times New Roman" w:eastAsia="Calibri" w:hAnsi="Times New Roman" w:cs="Times New Roman"/>
              </w:rPr>
              <w:t xml:space="preserve">   на заседании методического совета школы </w:t>
            </w:r>
          </w:p>
          <w:p w:rsidR="00FA1ABC" w:rsidRPr="00D42386" w:rsidRDefault="00FA1ABC" w:rsidP="006055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2386">
              <w:rPr>
                <w:rFonts w:ascii="Times New Roman" w:eastAsia="Calibri" w:hAnsi="Times New Roman" w:cs="Times New Roman"/>
              </w:rPr>
              <w:t xml:space="preserve">   Протокол от «__» августа 2022 г. №</w:t>
            </w:r>
          </w:p>
          <w:p w:rsidR="00FA1ABC" w:rsidRPr="00D42386" w:rsidRDefault="00FA1ABC" w:rsidP="006055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9" w:type="dxa"/>
          </w:tcPr>
          <w:p w:rsidR="00FA1ABC" w:rsidRPr="00D42386" w:rsidRDefault="00FA1ABC" w:rsidP="00605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386">
              <w:rPr>
                <w:rFonts w:ascii="Times New Roman" w:eastAsia="Calibri" w:hAnsi="Times New Roman" w:cs="Times New Roman"/>
              </w:rPr>
              <w:t>СОГЛАСОВАНО:</w:t>
            </w:r>
          </w:p>
          <w:p w:rsidR="00FA1ABC" w:rsidRPr="00D42386" w:rsidRDefault="00FA1ABC" w:rsidP="00605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386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  <w:p w:rsidR="00FA1ABC" w:rsidRPr="00D42386" w:rsidRDefault="00FA1ABC" w:rsidP="00605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386">
              <w:rPr>
                <w:rFonts w:ascii="Times New Roman" w:eastAsia="Calibri" w:hAnsi="Times New Roman" w:cs="Times New Roman"/>
              </w:rPr>
              <w:t>______ Исакова А.И.</w:t>
            </w:r>
          </w:p>
        </w:tc>
        <w:tc>
          <w:tcPr>
            <w:tcW w:w="5533" w:type="dxa"/>
          </w:tcPr>
          <w:p w:rsidR="00FA1ABC" w:rsidRPr="00D42386" w:rsidRDefault="00FA1ABC" w:rsidP="006055E8">
            <w:pPr>
              <w:spacing w:after="0" w:line="240" w:lineRule="auto"/>
              <w:ind w:right="571"/>
              <w:jc w:val="right"/>
              <w:rPr>
                <w:rFonts w:ascii="Times New Roman" w:eastAsia="Calibri" w:hAnsi="Times New Roman" w:cs="Times New Roman"/>
              </w:rPr>
            </w:pPr>
            <w:r w:rsidRPr="00D42386">
              <w:rPr>
                <w:rFonts w:ascii="Times New Roman" w:eastAsia="Calibri" w:hAnsi="Times New Roman" w:cs="Times New Roman"/>
              </w:rPr>
              <w:t xml:space="preserve">УТВЕРЖДЕНО: </w:t>
            </w:r>
          </w:p>
          <w:p w:rsidR="00FA1ABC" w:rsidRPr="00D42386" w:rsidRDefault="00FA1ABC" w:rsidP="006055E8">
            <w:pPr>
              <w:spacing w:after="0" w:line="240" w:lineRule="auto"/>
              <w:ind w:right="571"/>
              <w:jc w:val="right"/>
              <w:rPr>
                <w:rFonts w:ascii="Times New Roman" w:eastAsia="Calibri" w:hAnsi="Times New Roman" w:cs="Times New Roman"/>
              </w:rPr>
            </w:pPr>
            <w:r w:rsidRPr="00D42386">
              <w:rPr>
                <w:rFonts w:ascii="Times New Roman" w:eastAsia="Calibri" w:hAnsi="Times New Roman" w:cs="Times New Roman"/>
              </w:rPr>
              <w:t xml:space="preserve">приказом директора школы </w:t>
            </w:r>
          </w:p>
          <w:p w:rsidR="00FA1ABC" w:rsidRPr="00D42386" w:rsidRDefault="00973AC7" w:rsidP="006055E8">
            <w:pPr>
              <w:spacing w:after="0" w:line="240" w:lineRule="auto"/>
              <w:ind w:right="571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«__» августа 2022 г. №__</w:t>
            </w:r>
          </w:p>
        </w:tc>
      </w:tr>
    </w:tbl>
    <w:p w:rsidR="00FA1ABC" w:rsidRDefault="00FA1ABC" w:rsidP="00FA1ABC"/>
    <w:p w:rsidR="00FA1ABC" w:rsidRDefault="00FA1ABC" w:rsidP="00FA1ABC"/>
    <w:p w:rsidR="00FA1ABC" w:rsidRDefault="00FA1ABC" w:rsidP="00FA1ABC"/>
    <w:p w:rsidR="00FA1ABC" w:rsidRPr="004F6334" w:rsidRDefault="00FA1ABC" w:rsidP="00F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6334">
        <w:rPr>
          <w:rFonts w:ascii="Times New Roman" w:hAnsi="Times New Roman"/>
          <w:b/>
          <w:bCs/>
        </w:rPr>
        <w:t>РАБОЧАЯ ПРОГРАММА</w:t>
      </w:r>
    </w:p>
    <w:p w:rsidR="00FA1ABC" w:rsidRPr="004F6334" w:rsidRDefault="00FA1ABC" w:rsidP="00F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F633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предмету Физическая культура</w:t>
      </w:r>
      <w:r w:rsidRPr="004F6334">
        <w:rPr>
          <w:rFonts w:ascii="Times New Roman" w:hAnsi="Times New Roman"/>
        </w:rPr>
        <w:t xml:space="preserve"> </w:t>
      </w:r>
    </w:p>
    <w:p w:rsidR="00FA1ABC" w:rsidRPr="004F6334" w:rsidRDefault="00CD65B2" w:rsidP="00F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 w:rsidR="00DE1A13">
        <w:rPr>
          <w:rFonts w:ascii="Times New Roman" w:hAnsi="Times New Roman"/>
        </w:rPr>
        <w:t>3</w:t>
      </w:r>
      <w:r w:rsidR="00FA1ABC">
        <w:rPr>
          <w:rFonts w:ascii="Times New Roman" w:hAnsi="Times New Roman"/>
        </w:rPr>
        <w:t xml:space="preserve"> </w:t>
      </w:r>
      <w:r w:rsidR="00FA1ABC" w:rsidRPr="004F6334">
        <w:rPr>
          <w:rFonts w:ascii="Times New Roman" w:hAnsi="Times New Roman"/>
        </w:rPr>
        <w:t>класса</w:t>
      </w:r>
    </w:p>
    <w:p w:rsidR="00FA1ABC" w:rsidRPr="004F6334" w:rsidRDefault="00FA1ABC" w:rsidP="00F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4F6334">
        <w:rPr>
          <w:rFonts w:ascii="Times New Roman" w:hAnsi="Times New Roman"/>
        </w:rPr>
        <w:t>-202</w:t>
      </w:r>
      <w:r>
        <w:rPr>
          <w:rFonts w:ascii="Times New Roman" w:hAnsi="Times New Roman"/>
        </w:rPr>
        <w:t xml:space="preserve">3 </w:t>
      </w:r>
      <w:r w:rsidRPr="004F6334">
        <w:rPr>
          <w:rFonts w:ascii="Times New Roman" w:hAnsi="Times New Roman"/>
        </w:rPr>
        <w:t>учебный год</w:t>
      </w:r>
    </w:p>
    <w:p w:rsidR="00FA1ABC" w:rsidRDefault="00FA1ABC" w:rsidP="00FA1ABC"/>
    <w:p w:rsidR="00FA1ABC" w:rsidRDefault="00FA1ABC" w:rsidP="00FA1ABC"/>
    <w:p w:rsidR="00FA1ABC" w:rsidRDefault="00FA1ABC" w:rsidP="00FA1ABC"/>
    <w:p w:rsidR="00FA1ABC" w:rsidRDefault="00FA1ABC" w:rsidP="00FA1ABC"/>
    <w:tbl>
      <w:tblPr>
        <w:tblStyle w:val="1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A1ABC" w:rsidRPr="00DC4183" w:rsidTr="006055E8">
        <w:tc>
          <w:tcPr>
            <w:tcW w:w="4503" w:type="dxa"/>
          </w:tcPr>
          <w:p w:rsidR="00FA1ABC" w:rsidRPr="00DC4183" w:rsidRDefault="00FA1ABC" w:rsidP="006055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183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составлено в с</w:t>
            </w:r>
            <w:r w:rsidR="00CD65B2">
              <w:rPr>
                <w:rFonts w:ascii="Times New Roman" w:eastAsia="Times New Roman" w:hAnsi="Times New Roman" w:cs="Times New Roman"/>
                <w:bCs/>
                <w:lang w:eastAsia="ru-RU"/>
              </w:rPr>
              <w:t>оответствии с требованиями ФГОС</w:t>
            </w:r>
            <w:r w:rsidR="00744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</w:t>
            </w:r>
            <w:r w:rsidR="00CD65B2" w:rsidRPr="00CD6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</w:tc>
      </w:tr>
    </w:tbl>
    <w:p w:rsidR="00FA1ABC" w:rsidRPr="00EC6236" w:rsidRDefault="00FA1ABC" w:rsidP="00FA1AB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C6236">
        <w:rPr>
          <w:rFonts w:ascii="Times New Roman" w:eastAsia="Times New Roman" w:hAnsi="Times New Roman" w:cs="Times New Roman"/>
          <w:lang w:eastAsia="ru-RU"/>
        </w:rPr>
        <w:t xml:space="preserve">Составитель программы: </w:t>
      </w:r>
      <w:proofErr w:type="spellStart"/>
      <w:r w:rsidR="00F43875">
        <w:rPr>
          <w:rFonts w:ascii="Times New Roman" w:eastAsia="Times New Roman" w:hAnsi="Times New Roman" w:cs="Times New Roman"/>
          <w:lang w:eastAsia="ru-RU"/>
        </w:rPr>
        <w:t>Таштимирова</w:t>
      </w:r>
      <w:proofErr w:type="spellEnd"/>
      <w:r w:rsidR="00F43875">
        <w:rPr>
          <w:rFonts w:ascii="Times New Roman" w:eastAsia="Times New Roman" w:hAnsi="Times New Roman" w:cs="Times New Roman"/>
          <w:lang w:eastAsia="ru-RU"/>
        </w:rPr>
        <w:t xml:space="preserve"> Луиза </w:t>
      </w:r>
      <w:proofErr w:type="spellStart"/>
      <w:r w:rsidR="00F43875">
        <w:rPr>
          <w:rFonts w:ascii="Times New Roman" w:eastAsia="Times New Roman" w:hAnsi="Times New Roman" w:cs="Times New Roman"/>
          <w:lang w:eastAsia="ru-RU"/>
        </w:rPr>
        <w:t>Валиулловна</w:t>
      </w:r>
      <w:proofErr w:type="spellEnd"/>
      <w:r w:rsidRPr="00EC6236">
        <w:rPr>
          <w:rFonts w:ascii="Times New Roman" w:eastAsia="Times New Roman" w:hAnsi="Times New Roman" w:cs="Times New Roman"/>
          <w:lang w:eastAsia="ru-RU"/>
        </w:rPr>
        <w:br/>
        <w:t>учитель по физической культуры</w:t>
      </w:r>
      <w:r w:rsidRPr="00EC6236">
        <w:rPr>
          <w:rFonts w:ascii="Times New Roman" w:eastAsia="Times New Roman" w:hAnsi="Times New Roman" w:cs="Times New Roman"/>
          <w:b/>
          <w:lang w:eastAsia="ru-RU"/>
        </w:rPr>
        <w:br/>
      </w:r>
      <w:r w:rsidR="00F43875">
        <w:rPr>
          <w:rFonts w:ascii="Times New Roman" w:eastAsia="Times New Roman" w:hAnsi="Times New Roman" w:cs="Times New Roman"/>
          <w:lang w:eastAsia="ru-RU"/>
        </w:rPr>
        <w:t>высшей</w:t>
      </w:r>
      <w:r w:rsidRPr="00EC6236">
        <w:rPr>
          <w:rFonts w:ascii="Times New Roman" w:eastAsia="Times New Roman" w:hAnsi="Times New Roman" w:cs="Times New Roman"/>
          <w:lang w:eastAsia="ru-RU"/>
        </w:rPr>
        <w:t xml:space="preserve"> квалификационной категории</w:t>
      </w:r>
    </w:p>
    <w:p w:rsidR="00FA1ABC" w:rsidRDefault="00FA1ABC" w:rsidP="00FA1ABC"/>
    <w:p w:rsidR="00FA1ABC" w:rsidRDefault="00FA1ABC" w:rsidP="00FA1ABC"/>
    <w:p w:rsidR="00FA1ABC" w:rsidRDefault="00FA1ABC" w:rsidP="00FA1ABC"/>
    <w:p w:rsidR="00FA1ABC" w:rsidRPr="00CE56E5" w:rsidRDefault="00F43875" w:rsidP="00FA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Полуянова</w:t>
      </w:r>
      <w:bookmarkStart w:id="0" w:name="_GoBack"/>
      <w:bookmarkEnd w:id="0"/>
    </w:p>
    <w:p w:rsidR="00FA1ABC" w:rsidRDefault="00FA1ABC" w:rsidP="00F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2022</w:t>
      </w:r>
      <w:r w:rsidRPr="00CE56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 </w:t>
      </w:r>
    </w:p>
    <w:p w:rsidR="008E0A2B" w:rsidRDefault="00FA1ABC" w:rsidP="0033347E">
      <w:pPr>
        <w:pStyle w:val="a4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b/>
          <w:bCs/>
          <w:iCs/>
        </w:rPr>
      </w:pPr>
      <w:r w:rsidRPr="008E0A2B">
        <w:rPr>
          <w:bCs/>
          <w:iCs/>
        </w:rPr>
        <w:br w:type="column"/>
      </w:r>
      <w:r w:rsidR="008E0A2B" w:rsidRPr="00ED493F">
        <w:rPr>
          <w:b/>
          <w:bCs/>
          <w:iCs/>
        </w:rPr>
        <w:lastRenderedPageBreak/>
        <w:t>Содержание учебного предмета «Физическая культура»</w:t>
      </w:r>
    </w:p>
    <w:p w:rsidR="004D1948" w:rsidRDefault="004D1948" w:rsidP="004D1948">
      <w:pPr>
        <w:pStyle w:val="a4"/>
        <w:autoSpaceDE w:val="0"/>
        <w:autoSpaceDN w:val="0"/>
        <w:adjustRightInd w:val="0"/>
        <w:ind w:left="709"/>
        <w:jc w:val="both"/>
        <w:rPr>
          <w:b/>
          <w:bCs/>
          <w:iCs/>
        </w:rPr>
      </w:pPr>
    </w:p>
    <w:p w:rsidR="004D1948" w:rsidRPr="00C804D5" w:rsidRDefault="00FB2AA3" w:rsidP="00C804D5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4D5">
        <w:rPr>
          <w:rFonts w:ascii="Times New Roman" w:hAnsi="Times New Roman" w:cs="Times New Roman"/>
          <w:b/>
          <w:sz w:val="24"/>
        </w:rPr>
        <w:t>Легкоатлетические упражнения (</w:t>
      </w:r>
      <w:r w:rsidR="00973AC7" w:rsidRPr="00C804D5">
        <w:rPr>
          <w:rFonts w:ascii="Times New Roman" w:hAnsi="Times New Roman" w:cs="Times New Roman"/>
          <w:b/>
          <w:sz w:val="24"/>
        </w:rPr>
        <w:t>12</w:t>
      </w:r>
      <w:r w:rsidRPr="00C804D5">
        <w:rPr>
          <w:rFonts w:ascii="Times New Roman" w:hAnsi="Times New Roman" w:cs="Times New Roman"/>
          <w:b/>
          <w:sz w:val="24"/>
        </w:rPr>
        <w:t xml:space="preserve"> час).</w:t>
      </w:r>
      <w:r w:rsidRPr="00C804D5">
        <w:rPr>
          <w:rFonts w:ascii="Times New Roman" w:hAnsi="Times New Roman" w:cs="Times New Roman"/>
          <w:sz w:val="24"/>
        </w:rPr>
        <w:t xml:space="preserve"> </w:t>
      </w:r>
      <w:r w:rsidR="004D1948" w:rsidRPr="00C804D5">
        <w:rPr>
          <w:rFonts w:ascii="Times New Roman" w:hAnsi="Times New Roman" w:cs="Times New Roman"/>
          <w:sz w:val="24"/>
        </w:rPr>
        <w:t xml:space="preserve">Развитие координации движений: бег с изменяющимся направлением; бег по ограниченной опоре; пробегание коротких отрезков из разных исходных положений; прыжки через скакалку на месте на одной и двух ногах, поочерёдно </w:t>
      </w:r>
      <w:proofErr w:type="gramStart"/>
      <w:r w:rsidR="004D1948" w:rsidRPr="00C804D5">
        <w:rPr>
          <w:rFonts w:ascii="Times New Roman" w:hAnsi="Times New Roman" w:cs="Times New Roman"/>
          <w:sz w:val="24"/>
        </w:rPr>
        <w:t>на</w:t>
      </w:r>
      <w:proofErr w:type="gramEnd"/>
      <w:r w:rsidR="004D1948" w:rsidRPr="00C804D5">
        <w:rPr>
          <w:rFonts w:ascii="Times New Roman" w:hAnsi="Times New Roman" w:cs="Times New Roman"/>
          <w:sz w:val="24"/>
        </w:rPr>
        <w:t xml:space="preserve"> правой и левой. </w:t>
      </w:r>
      <w:proofErr w:type="gramStart"/>
      <w:r w:rsidR="004D1948" w:rsidRPr="00C804D5">
        <w:rPr>
          <w:rFonts w:ascii="Times New Roman" w:hAnsi="Times New Roman" w:cs="Times New Roman"/>
          <w:sz w:val="24"/>
        </w:rPr>
        <w:t>Развитие быстроты: повторное выполнение беговых упражнений с максимальной скоростью с низкого и высокого старта, из разных исходных положений; челночный бег; бег с горки в максимальном темпе, ускорение из разных исходных положений; броски в стенку и ловля теннисного мяча в максимальном темпе, из разных исходных положений, с поворотами; рывки с места и в движении по команде (по сигналу).</w:t>
      </w:r>
      <w:proofErr w:type="gramEnd"/>
      <w:r w:rsidR="004D1948" w:rsidRPr="00C804D5">
        <w:rPr>
          <w:rFonts w:ascii="Times New Roman" w:hAnsi="Times New Roman" w:cs="Times New Roman"/>
          <w:sz w:val="24"/>
        </w:rPr>
        <w:t xml:space="preserve"> 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уменьшающимся интервалом отдыха); бег на дистанцию до 400 м; равномерный 6-минутный бег. </w:t>
      </w:r>
      <w:proofErr w:type="gramStart"/>
      <w:r w:rsidR="004D1948" w:rsidRPr="00C804D5">
        <w:rPr>
          <w:rFonts w:ascii="Times New Roman" w:hAnsi="Times New Roman" w:cs="Times New Roman"/>
          <w:sz w:val="24"/>
        </w:rPr>
        <w:t>Развитие силовых способностей: повторное выполнение многоскоков; повторное преодоление препятствий во время бега (по типу барьерного бега с высотой прыжка на 15—20 см); передача</w:t>
      </w:r>
      <w:r w:rsidR="003C6537" w:rsidRPr="00C804D5">
        <w:rPr>
          <w:rFonts w:ascii="Times New Roman" w:hAnsi="Times New Roman" w:cs="Times New Roman"/>
          <w:sz w:val="24"/>
        </w:rPr>
        <w:t xml:space="preserve"> набивного мяча (1—2 кг) в максимальном темпе, по кругу, из разных исходных положений, метание набивных мячей (1—2 кг) одной и двумя руками из разных исходных положений и различными способами (сверху, сбоку, снизу, от груди);</w:t>
      </w:r>
      <w:proofErr w:type="gramEnd"/>
      <w:r w:rsidR="003C6537" w:rsidRPr="00C804D5">
        <w:rPr>
          <w:rFonts w:ascii="Times New Roman" w:hAnsi="Times New Roman" w:cs="Times New Roman"/>
          <w:sz w:val="24"/>
        </w:rPr>
        <w:t xml:space="preserve"> повторное выполнение беговых нагрузок в горку; прыжки в высоту на месте и с продвижением вперёд (правым и левым боком) с доставанием ориентиров, расположенных на разной высоте; прыжки по разметкам в полуприседе и приседе; запрыгивание на горку из матов и последующее спрыгивание с неё</w:t>
      </w:r>
      <w:r w:rsidR="000E4DEA" w:rsidRPr="00C804D5">
        <w:rPr>
          <w:rFonts w:ascii="Times New Roman" w:hAnsi="Times New Roman" w:cs="Times New Roman"/>
          <w:sz w:val="24"/>
        </w:rPr>
        <w:t>.</w:t>
      </w:r>
    </w:p>
    <w:p w:rsidR="00C804D5" w:rsidRPr="00C804D5" w:rsidRDefault="009B6AFF" w:rsidP="00C804D5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4D5">
        <w:rPr>
          <w:rFonts w:ascii="Times New Roman" w:hAnsi="Times New Roman" w:cs="Times New Roman"/>
          <w:i/>
          <w:sz w:val="24"/>
        </w:rPr>
        <w:t>Теория:</w:t>
      </w:r>
      <w:r w:rsidRPr="00C804D5">
        <w:rPr>
          <w:rFonts w:ascii="Times New Roman" w:hAnsi="Times New Roman" w:cs="Times New Roman"/>
          <w:sz w:val="24"/>
        </w:rPr>
        <w:t xml:space="preserve"> Когда и как возникла физическая культура и спорт. Современные Олимпийские игры. </w:t>
      </w:r>
      <w:r w:rsidR="00C804D5" w:rsidRPr="00C804D5">
        <w:rPr>
          <w:rFonts w:ascii="Times New Roman" w:hAnsi="Times New Roman" w:cs="Times New Roman"/>
          <w:sz w:val="24"/>
        </w:rPr>
        <w:t>Что такое физическая культура. Твой организм.</w:t>
      </w:r>
    </w:p>
    <w:p w:rsidR="004D1948" w:rsidRPr="00C804D5" w:rsidRDefault="00FB2AA3" w:rsidP="00C804D5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4D5">
        <w:rPr>
          <w:rFonts w:ascii="Times New Roman" w:hAnsi="Times New Roman" w:cs="Times New Roman"/>
          <w:b/>
          <w:sz w:val="24"/>
        </w:rPr>
        <w:t>Промежуточная аттестация:</w:t>
      </w:r>
      <w:r w:rsidRPr="00C804D5">
        <w:rPr>
          <w:rFonts w:ascii="Times New Roman" w:hAnsi="Times New Roman" w:cs="Times New Roman"/>
          <w:sz w:val="24"/>
        </w:rPr>
        <w:t xml:space="preserve"> Сдача норматива</w:t>
      </w:r>
      <w:r w:rsidR="00DE1A13">
        <w:rPr>
          <w:rFonts w:ascii="Times New Roman" w:hAnsi="Times New Roman" w:cs="Times New Roman"/>
          <w:sz w:val="24"/>
        </w:rPr>
        <w:t>:</w:t>
      </w:r>
      <w:r w:rsidRPr="00C804D5">
        <w:rPr>
          <w:rFonts w:ascii="Times New Roman" w:hAnsi="Times New Roman" w:cs="Times New Roman"/>
          <w:sz w:val="24"/>
        </w:rPr>
        <w:t xml:space="preserve"> челночны</w:t>
      </w:r>
      <w:r w:rsidR="00DE1A13">
        <w:rPr>
          <w:rFonts w:ascii="Times New Roman" w:hAnsi="Times New Roman" w:cs="Times New Roman"/>
          <w:sz w:val="24"/>
        </w:rPr>
        <w:t xml:space="preserve">й бег 3 х 10 метров; </w:t>
      </w:r>
      <w:r w:rsidRPr="00C804D5">
        <w:rPr>
          <w:rFonts w:ascii="Times New Roman" w:hAnsi="Times New Roman" w:cs="Times New Roman"/>
          <w:sz w:val="24"/>
        </w:rPr>
        <w:t xml:space="preserve">бег 30 </w:t>
      </w:r>
      <w:r w:rsidR="00DE1A13">
        <w:rPr>
          <w:rFonts w:ascii="Times New Roman" w:hAnsi="Times New Roman" w:cs="Times New Roman"/>
          <w:sz w:val="24"/>
        </w:rPr>
        <w:t xml:space="preserve">и 60 метров; </w:t>
      </w:r>
      <w:r w:rsidR="00C804D5" w:rsidRPr="00C804D5">
        <w:rPr>
          <w:rFonts w:ascii="Times New Roman" w:hAnsi="Times New Roman" w:cs="Times New Roman"/>
          <w:sz w:val="24"/>
        </w:rPr>
        <w:t>прыжки в дли</w:t>
      </w:r>
      <w:r w:rsidR="00C804D5">
        <w:rPr>
          <w:rFonts w:ascii="Times New Roman" w:hAnsi="Times New Roman" w:cs="Times New Roman"/>
          <w:sz w:val="24"/>
        </w:rPr>
        <w:t>н</w:t>
      </w:r>
      <w:r w:rsidR="00DE1A13">
        <w:rPr>
          <w:rFonts w:ascii="Times New Roman" w:hAnsi="Times New Roman" w:cs="Times New Roman"/>
          <w:sz w:val="24"/>
        </w:rPr>
        <w:t xml:space="preserve">у с места толчком двумя ногами; </w:t>
      </w:r>
      <w:r w:rsidR="00C804D5" w:rsidRPr="00C804D5">
        <w:rPr>
          <w:rFonts w:ascii="Times New Roman" w:hAnsi="Times New Roman" w:cs="Times New Roman"/>
          <w:sz w:val="24"/>
        </w:rPr>
        <w:t xml:space="preserve">метание теннисного </w:t>
      </w:r>
      <w:r w:rsidR="00C804D5">
        <w:rPr>
          <w:rFonts w:ascii="Times New Roman" w:hAnsi="Times New Roman" w:cs="Times New Roman"/>
          <w:sz w:val="24"/>
        </w:rPr>
        <w:t>м</w:t>
      </w:r>
      <w:r w:rsidR="00DE1A13">
        <w:rPr>
          <w:rFonts w:ascii="Times New Roman" w:hAnsi="Times New Roman" w:cs="Times New Roman"/>
          <w:sz w:val="24"/>
        </w:rPr>
        <w:t>яча в цель, дистанция 6 метров; бег</w:t>
      </w:r>
      <w:r w:rsidR="00C804D5" w:rsidRPr="00C804D5">
        <w:rPr>
          <w:rFonts w:ascii="Times New Roman" w:hAnsi="Times New Roman" w:cs="Times New Roman"/>
          <w:sz w:val="24"/>
        </w:rPr>
        <w:t xml:space="preserve"> 1000 метров</w:t>
      </w:r>
      <w:r w:rsidR="00DE1A13">
        <w:rPr>
          <w:rFonts w:ascii="Times New Roman" w:hAnsi="Times New Roman" w:cs="Times New Roman"/>
          <w:sz w:val="24"/>
        </w:rPr>
        <w:t>.</w:t>
      </w:r>
    </w:p>
    <w:p w:rsidR="00FB2AA3" w:rsidRPr="00DE1A13" w:rsidRDefault="00FB2AA3" w:rsidP="004D1948">
      <w:pPr>
        <w:pStyle w:val="a4"/>
        <w:ind w:left="0"/>
        <w:jc w:val="both"/>
        <w:rPr>
          <w:i/>
          <w:noProof/>
        </w:rPr>
      </w:pPr>
      <w:r w:rsidRPr="00DE1A13">
        <w:rPr>
          <w:i/>
        </w:rPr>
        <w:t>Выполнять тестовые нормативы Всероссийского физкультурно-спортивного комплекса «Готов к труду и обороне».</w:t>
      </w:r>
    </w:p>
    <w:p w:rsidR="000039F5" w:rsidRDefault="00FB2AA3" w:rsidP="000039F5">
      <w:pPr>
        <w:pStyle w:val="a4"/>
        <w:ind w:left="0"/>
        <w:jc w:val="both"/>
        <w:rPr>
          <w:noProof/>
        </w:rPr>
      </w:pPr>
      <w:r w:rsidRPr="00FB2AA3">
        <w:rPr>
          <w:b/>
          <w:noProof/>
        </w:rPr>
        <w:t>Гимнастика c элементами акробатики (</w:t>
      </w:r>
      <w:r w:rsidR="00973AC7">
        <w:rPr>
          <w:b/>
          <w:noProof/>
        </w:rPr>
        <w:t>12</w:t>
      </w:r>
      <w:r w:rsidRPr="00FB2AA3">
        <w:rPr>
          <w:b/>
          <w:noProof/>
        </w:rPr>
        <w:t xml:space="preserve"> часов). </w:t>
      </w:r>
      <w:proofErr w:type="gramStart"/>
      <w:r w:rsidR="000039F5">
        <w:rPr>
          <w:noProof/>
        </w:rPr>
        <w:t>Развитие гибкости: широкие стойки на ногах; ходьба с включением широкого шага, глубоких выпадов, в приседе, взмахами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</w:t>
      </w:r>
      <w:proofErr w:type="gramEnd"/>
      <w:r w:rsidR="000039F5">
        <w:rPr>
          <w:noProof/>
        </w:rPr>
        <w:t xml:space="preserve"> комплексы упражнений, включающие в себя максимальное сгибание туловища (в стойках и седах), прогибание туловища; индивидуальные комплексы по развитию гибкости. </w:t>
      </w:r>
      <w:proofErr w:type="gramStart"/>
      <w:r w:rsidR="000039F5">
        <w:rPr>
          <w:noProof/>
        </w:rPr>
        <w:t>Развитие координации движений: произвольное преодоление простых препятствий; передвижения с изменяющимися направлениями движения с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концентрацию ощущений, на расслабление мышц рук, ног, туловища (в положениях стоя и лёжа, седах);</w:t>
      </w:r>
      <w:proofErr w:type="gramEnd"/>
      <w:r w:rsidR="000039F5">
        <w:rPr>
          <w:noProof/>
        </w:rPr>
        <w:t xml:space="preserve"> жонглирование мелкими предметами; преодоление полос препятствий, включающих в себя висы, упоры, простые прыжки, перелезание через горку из матов; комплексы упражнений на координацию с асимметрическими и последовательными движениями руками и ногами; равновесие (например, «ласточка» на широкой или ограниченной опоре с фиксацией положения); жонглирование мелкими предметами в процессе передвижения; упражнения на переключение внимания и чувственного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сигналу; жонглирование мелкими предметами в движении (передвижение правым и </w:t>
      </w:r>
      <w:r w:rsidR="000039F5">
        <w:rPr>
          <w:noProof/>
        </w:rPr>
        <w:lastRenderedPageBreak/>
        <w:t xml:space="preserve">левым боком, вперёд и назад). 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и коррекции мышечного корсета. </w:t>
      </w:r>
      <w:proofErr w:type="gramStart"/>
      <w:r w:rsidR="000039F5">
        <w:rPr>
          <w:noProof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1—3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 (вес гантелей, эспандеры, резиновые бинты);</w:t>
      </w:r>
      <w:proofErr w:type="gramEnd"/>
      <w:r w:rsidR="000039F5">
        <w:rPr>
          <w:noProof/>
        </w:rPr>
        <w:t xml:space="preserve"> лазанье с дополнительным отягощением на поясе (по гимнастической стенке и наклонной гимнастической скамейке: в упоре на коленях и в упоре присев); перелезание и перепрыгивание через препятствия с опорой на руки; подтягивание в висе стоя, лёжа, согнувшись; отжимание лёжа с опорой на гимнастическую скамейку; </w:t>
      </w:r>
      <w:proofErr w:type="gramStart"/>
      <w:r w:rsidR="000039F5">
        <w:rPr>
          <w:noProof/>
        </w:rPr>
        <w:t>прыжковые упражнения с предметом в руках (с продвижением вперёд поочерёдно на правой и левой, на месте вверх и с поворотами вправо и влево); прыжки вверх-вперёд толчком одной и двумя о гимнастический мостик; комплексы упражнений с дополнительным отягощением и индивидуальные комплексы избирательной направленности на отдельные мышечные группы.</w:t>
      </w:r>
      <w:proofErr w:type="gramEnd"/>
    </w:p>
    <w:p w:rsidR="00C804D5" w:rsidRPr="00C804D5" w:rsidRDefault="00C804D5" w:rsidP="00C804D5">
      <w:pPr>
        <w:pStyle w:val="a4"/>
        <w:ind w:left="0"/>
        <w:jc w:val="both"/>
        <w:rPr>
          <w:noProof/>
        </w:rPr>
      </w:pPr>
      <w:r>
        <w:rPr>
          <w:noProof/>
        </w:rPr>
        <w:t xml:space="preserve">Теория: </w:t>
      </w:r>
      <w:r w:rsidRPr="00C804D5">
        <w:rPr>
          <w:noProof/>
        </w:rPr>
        <w:t>Сердце и кровеносные сосуды. Органы чувств. Личная гигиена. Закаливание.</w:t>
      </w:r>
    </w:p>
    <w:p w:rsidR="00C804D5" w:rsidRDefault="00FB2AA3" w:rsidP="00C804D5">
      <w:pPr>
        <w:pStyle w:val="a4"/>
        <w:ind w:left="0"/>
        <w:jc w:val="both"/>
        <w:rPr>
          <w:rFonts w:eastAsiaTheme="minorEastAsia"/>
        </w:rPr>
      </w:pPr>
      <w:r w:rsidRPr="00FB2AA3">
        <w:rPr>
          <w:rFonts w:eastAsiaTheme="minorEastAsia"/>
          <w:b/>
        </w:rPr>
        <w:t xml:space="preserve">Промежуточная аттестация: </w:t>
      </w:r>
      <w:r w:rsidR="00DE1A13">
        <w:rPr>
          <w:rFonts w:eastAsiaTheme="minorEastAsia"/>
        </w:rPr>
        <w:t>Сдача норматива: п</w:t>
      </w:r>
      <w:r w:rsidR="00C804D5" w:rsidRPr="00C804D5">
        <w:rPr>
          <w:rFonts w:eastAsiaTheme="minorEastAsia"/>
        </w:rPr>
        <w:t>одтягивание: на высокой перекладине из виса, (мальчики), на низкой перекладине из виса лежа, (девочки)</w:t>
      </w:r>
      <w:r w:rsidR="00DE1A13">
        <w:rPr>
          <w:rFonts w:eastAsiaTheme="minorEastAsia"/>
        </w:rPr>
        <w:t>; о</w:t>
      </w:r>
      <w:r w:rsidR="00C804D5" w:rsidRPr="00C804D5">
        <w:rPr>
          <w:rFonts w:eastAsiaTheme="minorEastAsia"/>
        </w:rPr>
        <w:t>ценка техники выполнения кувырков, стойки на лопатках</w:t>
      </w:r>
      <w:r w:rsidR="00DE1A13">
        <w:rPr>
          <w:rFonts w:eastAsiaTheme="minorEastAsia"/>
        </w:rPr>
        <w:t>; н</w:t>
      </w:r>
      <w:r w:rsidR="00C804D5" w:rsidRPr="00C804D5">
        <w:rPr>
          <w:rFonts w:eastAsiaTheme="minorEastAsia"/>
        </w:rPr>
        <w:t xml:space="preserve">аклон вперед из </w:t>
      </w:r>
      <w:proofErr w:type="gramStart"/>
      <w:r w:rsidR="00C804D5" w:rsidRPr="00C804D5">
        <w:rPr>
          <w:rFonts w:eastAsiaTheme="minorEastAsia"/>
        </w:rPr>
        <w:t>положения</w:t>
      </w:r>
      <w:proofErr w:type="gramEnd"/>
      <w:r w:rsidR="00C804D5" w:rsidRPr="00C804D5">
        <w:rPr>
          <w:rFonts w:eastAsiaTheme="minorEastAsia"/>
        </w:rPr>
        <w:t xml:space="preserve"> стоя с прямыми ногами</w:t>
      </w:r>
      <w:r w:rsidR="00DE1A13">
        <w:rPr>
          <w:rFonts w:eastAsiaTheme="minorEastAsia"/>
        </w:rPr>
        <w:t xml:space="preserve">; </w:t>
      </w:r>
      <w:r w:rsidR="00C804D5" w:rsidRPr="00C804D5">
        <w:rPr>
          <w:rFonts w:eastAsiaTheme="minorEastAsia"/>
        </w:rPr>
        <w:t>техника в</w:t>
      </w:r>
      <w:r w:rsidR="00C804D5">
        <w:rPr>
          <w:rFonts w:eastAsiaTheme="minorEastAsia"/>
        </w:rPr>
        <w:t>ыполнения прыжка через скакалку.</w:t>
      </w:r>
    </w:p>
    <w:p w:rsidR="00FB2AA3" w:rsidRPr="00DE1A13" w:rsidRDefault="00FB2AA3" w:rsidP="00C804D5">
      <w:pPr>
        <w:pStyle w:val="a4"/>
        <w:ind w:left="0"/>
        <w:jc w:val="both"/>
        <w:rPr>
          <w:rFonts w:eastAsiaTheme="minorEastAsia"/>
          <w:i/>
        </w:rPr>
      </w:pPr>
      <w:r w:rsidRPr="00DE1A13">
        <w:rPr>
          <w:i/>
        </w:rPr>
        <w:t>Выполнять тестовые нормативы Всероссийского физкультурно-спортивного комплекса «Готов к труду и обороне».</w:t>
      </w:r>
    </w:p>
    <w:p w:rsidR="00FB2AA3" w:rsidRPr="00AF1348" w:rsidRDefault="00FB2AA3" w:rsidP="00FB2AA3">
      <w:pPr>
        <w:pStyle w:val="a4"/>
        <w:ind w:left="0" w:right="-1"/>
        <w:jc w:val="both"/>
        <w:rPr>
          <w:noProof/>
        </w:rPr>
      </w:pPr>
      <w:r w:rsidRPr="00FB2AA3">
        <w:rPr>
          <w:b/>
          <w:noProof/>
        </w:rPr>
        <w:t>Подвижные игры (</w:t>
      </w:r>
      <w:r w:rsidR="00973AC7">
        <w:rPr>
          <w:b/>
          <w:noProof/>
        </w:rPr>
        <w:t>14</w:t>
      </w:r>
      <w:r w:rsidRPr="00FB2AA3">
        <w:rPr>
          <w:b/>
          <w:noProof/>
        </w:rPr>
        <w:t xml:space="preserve"> часов).</w:t>
      </w:r>
      <w:r w:rsidR="00374EB1">
        <w:rPr>
          <w:noProof/>
        </w:rPr>
        <w:t xml:space="preserve"> </w:t>
      </w:r>
      <w:r w:rsidRPr="00AF1348">
        <w:t>Подвижная игра:</w:t>
      </w:r>
      <w:r w:rsidRPr="00AF1348">
        <w:rPr>
          <w:noProof/>
        </w:rPr>
        <w:t xml:space="preserve"> </w:t>
      </w:r>
      <w:r w:rsidRPr="00AF1348">
        <w:t>Ловля и броски малого мяча в парах.</w:t>
      </w:r>
      <w:r w:rsidRPr="00AF1348">
        <w:rPr>
          <w:noProof/>
        </w:rPr>
        <w:t xml:space="preserve"> </w:t>
      </w:r>
      <w:r w:rsidRPr="00AF1348">
        <w:t>Броски и ловля мяча в парах.</w:t>
      </w:r>
      <w:r w:rsidRPr="00AF1348">
        <w:rPr>
          <w:noProof/>
        </w:rPr>
        <w:t xml:space="preserve"> </w:t>
      </w:r>
      <w:r w:rsidRPr="00AF1348">
        <w:t>Ведение мяча. Ведение мяча и броски в баскетбольное кольцо.</w:t>
      </w:r>
      <w:r w:rsidRPr="00AF1348">
        <w:rPr>
          <w:noProof/>
        </w:rPr>
        <w:t xml:space="preserve"> </w:t>
      </w:r>
      <w:r w:rsidRPr="00AF1348">
        <w:t>Упражнения с мячом.</w:t>
      </w:r>
      <w:r w:rsidRPr="00AF1348">
        <w:rPr>
          <w:noProof/>
        </w:rPr>
        <w:t xml:space="preserve"> </w:t>
      </w:r>
      <w:r w:rsidRPr="00AF1348">
        <w:t>Броски мяча в баскетбольное кольцо способом «снизу». Броски мяча в баскетбольное кольцо способом «сверху».</w:t>
      </w:r>
      <w:r w:rsidRPr="00AF1348">
        <w:rPr>
          <w:noProof/>
        </w:rPr>
        <w:t xml:space="preserve"> </w:t>
      </w:r>
      <w:r w:rsidRPr="00AF1348">
        <w:t>Броски мяча через волейбольную сетку. Броски мяча через волейбольную сетку на точность. Броски мяча через волейбольную сетку с дальних дистанций.</w:t>
      </w:r>
      <w:r w:rsidRPr="00AF1348">
        <w:rPr>
          <w:noProof/>
        </w:rPr>
        <w:t xml:space="preserve"> </w:t>
      </w:r>
      <w:r w:rsidRPr="00AF1348">
        <w:t>Эстафеты с мячом. Упражнения и подвижные игры с мячом. Круговая тренировка.</w:t>
      </w:r>
      <w:r w:rsidRPr="00AF1348">
        <w:rPr>
          <w:noProof/>
        </w:rPr>
        <w:t xml:space="preserve"> </w:t>
      </w:r>
      <w:r w:rsidRPr="00AF1348">
        <w:t xml:space="preserve">Контрольный урок по броскам мяча через волейбольную сетку. </w:t>
      </w:r>
      <w:r w:rsidRPr="00AF1348">
        <w:rPr>
          <w:noProof/>
        </w:rPr>
        <w:t>Обучение сложной технике игры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</w:t>
      </w:r>
      <w:r w:rsidR="000E4DEA">
        <w:rPr>
          <w:noProof/>
        </w:rPr>
        <w:t xml:space="preserve">ным средством развития ребенка. </w:t>
      </w:r>
      <w:proofErr w:type="gramStart"/>
      <w:r w:rsidRPr="00AF1348">
        <w:rPr>
          <w:noProof/>
        </w:rPr>
        <w:t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скоростных) способностей, а также всевозможных сочетаний этих</w:t>
      </w:r>
      <w:proofErr w:type="gramEnd"/>
      <w:r w:rsidRPr="00AF1348">
        <w:rPr>
          <w:noProof/>
        </w:rPr>
        <w:t xml:space="preserve"> групп способностей. Одновременно материал по спортивным играм оказывает многостороннее влияние на развитие психических процессов обучающегося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  <w:r w:rsidR="00374EB1">
        <w:rPr>
          <w:noProof/>
        </w:rPr>
        <w:t xml:space="preserve"> Н</w:t>
      </w:r>
      <w:r w:rsidRPr="00FB2AA3">
        <w:rPr>
          <w:noProof/>
          <w:spacing w:val="-4"/>
        </w:rPr>
        <w:t>еобходимо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«Третий лишний», «Мяч ловцу») и специальных, постепенно усложняющихся игровых упражнений (форм).</w:t>
      </w:r>
      <w:r w:rsidRPr="00AF1348">
        <w:rPr>
          <w:noProof/>
        </w:rPr>
        <w:t xml:space="preserve"> Материал игр является прекрасным средством и методом формирования потребностей, интересов и эмоций учеников. В этой связи обучение игровому материалу содействует самостоятельным занятиям спортивными играми.</w:t>
      </w:r>
    </w:p>
    <w:p w:rsidR="0038309B" w:rsidRPr="0038309B" w:rsidRDefault="0038309B" w:rsidP="0038309B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Лыжная подготовка (10 часов). </w:t>
      </w:r>
      <w:r w:rsidRPr="0038309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 w:bidi="ru-RU"/>
        </w:rPr>
        <w:t>Развитие координации движений:</w:t>
      </w:r>
      <w:r w:rsidRPr="0038309B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перенос тяжести тела с лыжи на лыжу (на месте, в движении, прыжком с опорой на палки); комплексы общеразвивающих упражнений стоя на лыжах; скольжение на правой (левой) ноге после двух-трёх шагов; спуск с горы на лыжах с изменяющимися стойками; подбирание предметов во время спуска в низкой стойке. </w:t>
      </w:r>
      <w:r w:rsidRPr="0038309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 w:bidi="ru-RU"/>
        </w:rPr>
        <w:t>Развитие выносливости:</w:t>
      </w:r>
      <w:r w:rsidRPr="0038309B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передвижение на лыжах различными способами в режиме умеренной интенсивности, с прохождением отрезков в режиме большой интенсивности, с ускорениями; прохождение тренировочных дистанций.</w:t>
      </w:r>
      <w:r w:rsidRPr="0038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классы. Описание техники лыжных ходов, осваивать самостоятельно, выявляя и устраняя типичные ошибки. Разновидности ходьбы на лыжах. Общеразвивающие физические упражнения на развитие основных физических качеств. </w:t>
      </w:r>
    </w:p>
    <w:p w:rsidR="0038309B" w:rsidRPr="0038309B" w:rsidRDefault="0038309B" w:rsidP="0038309B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Спортивная одежда и обувь. Самоконтроль. Первая помощь при травмах. Подготовка лыжника к сезону. Лыжные виды спорта.</w:t>
      </w:r>
    </w:p>
    <w:p w:rsidR="0038309B" w:rsidRPr="0038309B" w:rsidRDefault="0038309B" w:rsidP="0038309B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 w:bidi="ru-RU"/>
        </w:rPr>
      </w:pPr>
      <w:r w:rsidRPr="003830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 w:bidi="ru-RU"/>
        </w:rPr>
        <w:t xml:space="preserve">Промежуточная аттестация: </w:t>
      </w:r>
      <w:r w:rsidRPr="0038309B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Сдача норматива</w:t>
      </w:r>
      <w:r w:rsidR="00DE1A13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:</w:t>
      </w:r>
      <w:r w:rsidRPr="0038309B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 xml:space="preserve"> бег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на лыжах 1000 метров</w:t>
      </w:r>
      <w:r w:rsidRPr="0038309B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.</w:t>
      </w:r>
    </w:p>
    <w:p w:rsidR="00FB2AA3" w:rsidRPr="00AF1348" w:rsidRDefault="00FB2AA3" w:rsidP="00FB2AA3">
      <w:pPr>
        <w:pStyle w:val="a4"/>
        <w:ind w:left="0" w:right="-1"/>
        <w:jc w:val="both"/>
        <w:rPr>
          <w:noProof/>
        </w:rPr>
      </w:pPr>
      <w:r w:rsidRPr="00FB2AA3">
        <w:rPr>
          <w:b/>
          <w:noProof/>
        </w:rPr>
        <w:t>Подвижные игры с элементами спортивных игр (1</w:t>
      </w:r>
      <w:r w:rsidR="00973AC7">
        <w:rPr>
          <w:b/>
          <w:noProof/>
        </w:rPr>
        <w:t>0</w:t>
      </w:r>
      <w:r w:rsidRPr="00FB2AA3">
        <w:rPr>
          <w:b/>
          <w:noProof/>
        </w:rPr>
        <w:t xml:space="preserve"> часов).</w:t>
      </w:r>
      <w:r w:rsidRPr="00AF1348">
        <w:rPr>
          <w:noProof/>
        </w:rPr>
        <w:t xml:space="preserve"> Ловля и броски малого мяча в парах, «Мяч капитану», ведение мяча, упражнения с мячом, </w:t>
      </w:r>
      <w:r w:rsidRPr="00AF1348">
        <w:t>броски мяча в баскетбольное кольцо способом «снизу», «сверху», эстафеты с мячом, броски мяча через волейбольную сетку, на точность, на дальность броска, «Меткий снайпер»</w:t>
      </w:r>
      <w:r w:rsidR="00374EB1">
        <w:t>.</w:t>
      </w:r>
    </w:p>
    <w:p w:rsidR="00FB2AA3" w:rsidRPr="00AF1348" w:rsidRDefault="00FB2AA3" w:rsidP="00FB2AA3">
      <w:pPr>
        <w:pStyle w:val="a4"/>
        <w:ind w:left="0"/>
        <w:jc w:val="both"/>
      </w:pPr>
      <w:r w:rsidRPr="00FB2AA3">
        <w:rPr>
          <w:b/>
          <w:color w:val="000000" w:themeColor="text1"/>
        </w:rPr>
        <w:t>Кроссовая подготовка (1</w:t>
      </w:r>
      <w:r w:rsidR="00973AC7">
        <w:rPr>
          <w:b/>
          <w:color w:val="000000" w:themeColor="text1"/>
        </w:rPr>
        <w:t>0</w:t>
      </w:r>
      <w:r w:rsidRPr="00FB2AA3">
        <w:rPr>
          <w:b/>
          <w:color w:val="000000" w:themeColor="text1"/>
        </w:rPr>
        <w:t>часов).</w:t>
      </w:r>
      <w:r w:rsidRPr="00FB2AA3">
        <w:rPr>
          <w:color w:val="000000" w:themeColor="text1"/>
        </w:rPr>
        <w:t xml:space="preserve"> </w:t>
      </w:r>
      <w:r w:rsidRPr="00AF1348">
        <w:t>Длительный бег на выносливость, бег в равномерном беге, бег с играми «Футбол», «Мини-лапта»,</w:t>
      </w:r>
      <w:r w:rsidR="003C6537">
        <w:t xml:space="preserve"> бег по пересеченной местности,</w:t>
      </w:r>
      <w:r w:rsidR="00374EB1">
        <w:t xml:space="preserve"> бег с преодоление препятствий.</w:t>
      </w:r>
    </w:p>
    <w:p w:rsidR="003C6537" w:rsidRDefault="00FB2AA3" w:rsidP="00FB2AA3">
      <w:pPr>
        <w:pStyle w:val="a4"/>
        <w:ind w:left="0" w:right="-1"/>
        <w:jc w:val="both"/>
        <w:rPr>
          <w:noProof/>
        </w:rPr>
      </w:pPr>
      <w:r w:rsidRPr="00FB2AA3">
        <w:rPr>
          <w:b/>
          <w:noProof/>
        </w:rPr>
        <w:t xml:space="preserve">Промежуточная аттестация: </w:t>
      </w:r>
      <w:r w:rsidR="00DE1A13" w:rsidRPr="00C804D5">
        <w:t>Сдача норматива</w:t>
      </w:r>
      <w:r w:rsidR="00DE1A13">
        <w:t>:</w:t>
      </w:r>
      <w:r w:rsidR="00DE1A13" w:rsidRPr="00C804D5">
        <w:t xml:space="preserve"> челночны</w:t>
      </w:r>
      <w:r w:rsidR="00DE1A13">
        <w:t xml:space="preserve">й бег 3 х 10 метров; </w:t>
      </w:r>
      <w:r w:rsidR="00DE1A13" w:rsidRPr="00C804D5">
        <w:t xml:space="preserve">бег 30 </w:t>
      </w:r>
      <w:r w:rsidR="00DE1A13">
        <w:t xml:space="preserve">и 60 метров; </w:t>
      </w:r>
      <w:r w:rsidR="00DE1A13" w:rsidRPr="00C804D5">
        <w:t>прыжки в дли</w:t>
      </w:r>
      <w:r w:rsidR="00DE1A13">
        <w:t xml:space="preserve">ну с места толчком двумя ногами; </w:t>
      </w:r>
      <w:r w:rsidR="00DE1A13" w:rsidRPr="00C804D5">
        <w:t xml:space="preserve">метание теннисного </w:t>
      </w:r>
      <w:r w:rsidR="00DE1A13">
        <w:t>мяча в цель, дистанция 6 метров; бег</w:t>
      </w:r>
      <w:r w:rsidR="00DE1A13" w:rsidRPr="00C804D5">
        <w:t xml:space="preserve"> 1000 метров</w:t>
      </w:r>
      <w:r w:rsidR="00DE1A13">
        <w:t>.</w:t>
      </w:r>
    </w:p>
    <w:p w:rsidR="00FB2AA3" w:rsidRPr="00DE1A13" w:rsidRDefault="00FB2AA3" w:rsidP="00FB2AA3">
      <w:pPr>
        <w:pStyle w:val="a4"/>
        <w:ind w:left="0" w:right="-1"/>
        <w:jc w:val="both"/>
        <w:rPr>
          <w:i/>
          <w:noProof/>
        </w:rPr>
      </w:pPr>
      <w:r w:rsidRPr="00DE1A13">
        <w:rPr>
          <w:i/>
        </w:rPr>
        <w:t>Выполнять тестовые нормативы Всероссийского физкультурно-спортивного комплекса «Готов к труду и обороне».</w:t>
      </w:r>
    </w:p>
    <w:p w:rsidR="00ED493F" w:rsidRPr="00ED493F" w:rsidRDefault="00ED493F" w:rsidP="00FB2AA3">
      <w:pPr>
        <w:pStyle w:val="a4"/>
        <w:autoSpaceDE w:val="0"/>
        <w:autoSpaceDN w:val="0"/>
        <w:adjustRightInd w:val="0"/>
        <w:ind w:left="0"/>
        <w:jc w:val="both"/>
        <w:rPr>
          <w:b/>
          <w:bCs/>
          <w:iCs/>
        </w:rPr>
      </w:pPr>
    </w:p>
    <w:p w:rsidR="00C9660B" w:rsidRDefault="00C9660B" w:rsidP="0033347E">
      <w:pPr>
        <w:pStyle w:val="a4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b/>
        </w:rPr>
      </w:pPr>
      <w:r w:rsidRPr="008E0A2B">
        <w:rPr>
          <w:b/>
          <w:color w:val="000000"/>
        </w:rPr>
        <w:t xml:space="preserve">Планируемые результаты освоения учебного предмета </w:t>
      </w:r>
      <w:r w:rsidRPr="008E0A2B">
        <w:rPr>
          <w:b/>
        </w:rPr>
        <w:t>«Физическая культура»</w:t>
      </w:r>
    </w:p>
    <w:p w:rsidR="006E3250" w:rsidRPr="008E0A2B" w:rsidRDefault="006E3250" w:rsidP="006E3250">
      <w:pPr>
        <w:pStyle w:val="a4"/>
        <w:autoSpaceDE w:val="0"/>
        <w:autoSpaceDN w:val="0"/>
        <w:adjustRightInd w:val="0"/>
        <w:ind w:left="709"/>
        <w:jc w:val="both"/>
        <w:rPr>
          <w:b/>
        </w:rPr>
      </w:pP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/>
          <w:bCs/>
          <w:sz w:val="24"/>
        </w:rPr>
        <w:t>Личностные результаты</w:t>
      </w:r>
      <w:r w:rsidRPr="006E3250">
        <w:rPr>
          <w:rFonts w:ascii="Times New Roman" w:hAnsi="Times New Roman" w:cs="Times New Roman"/>
          <w:bCs/>
          <w:sz w:val="24"/>
        </w:rPr>
        <w:t xml:space="preserve"> включают готовность и способность учащихся к саморазвитию, сфо</w:t>
      </w:r>
      <w:r>
        <w:rPr>
          <w:rFonts w:ascii="Times New Roman" w:hAnsi="Times New Roman" w:cs="Times New Roman"/>
          <w:bCs/>
          <w:sz w:val="24"/>
        </w:rPr>
        <w:t>рмированность мотивации к обуче</w:t>
      </w:r>
      <w:r w:rsidRPr="006E3250">
        <w:rPr>
          <w:rFonts w:ascii="Times New Roman" w:hAnsi="Times New Roman" w:cs="Times New Roman"/>
          <w:bCs/>
          <w:sz w:val="24"/>
        </w:rPr>
        <w:t>нию и познанию, ценностно-смысловые установки и отражают: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формирование чувства гор</w:t>
      </w:r>
      <w:r>
        <w:rPr>
          <w:rFonts w:ascii="Times New Roman" w:hAnsi="Times New Roman" w:cs="Times New Roman"/>
          <w:bCs/>
          <w:sz w:val="24"/>
        </w:rPr>
        <w:t>дости за свою Родину, формирова</w:t>
      </w:r>
      <w:r w:rsidRPr="006E3250">
        <w:rPr>
          <w:rFonts w:ascii="Times New Roman" w:hAnsi="Times New Roman" w:cs="Times New Roman"/>
          <w:bCs/>
          <w:sz w:val="24"/>
        </w:rPr>
        <w:t>ние ценностей многонационального российского общества;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формирование уважительного отношения к иному мнению, истории и культуре других народов;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 xml:space="preserve">развитие мотивов учебной </w:t>
      </w:r>
      <w:r>
        <w:rPr>
          <w:rFonts w:ascii="Times New Roman" w:hAnsi="Times New Roman" w:cs="Times New Roman"/>
          <w:bCs/>
          <w:sz w:val="24"/>
        </w:rPr>
        <w:t>деятельности и формирование лич</w:t>
      </w:r>
      <w:r w:rsidRPr="006E3250">
        <w:rPr>
          <w:rFonts w:ascii="Times New Roman" w:hAnsi="Times New Roman" w:cs="Times New Roman"/>
          <w:bCs/>
          <w:sz w:val="24"/>
        </w:rPr>
        <w:t>ностного смысла учения;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развитие самостоятельности и личной ответственности за свои поступки на основе представле</w:t>
      </w:r>
      <w:r>
        <w:rPr>
          <w:rFonts w:ascii="Times New Roman" w:hAnsi="Times New Roman" w:cs="Times New Roman"/>
          <w:bCs/>
          <w:sz w:val="24"/>
        </w:rPr>
        <w:t>ний о нравственных нормах, соци</w:t>
      </w:r>
      <w:r w:rsidRPr="006E3250">
        <w:rPr>
          <w:rFonts w:ascii="Times New Roman" w:hAnsi="Times New Roman" w:cs="Times New Roman"/>
          <w:bCs/>
          <w:sz w:val="24"/>
        </w:rPr>
        <w:t>альной справедливости и свободе;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формирование эстетических потребностей, ценностей и чувств;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развитие этических качеств, до</w:t>
      </w:r>
      <w:r>
        <w:rPr>
          <w:rFonts w:ascii="Times New Roman" w:hAnsi="Times New Roman" w:cs="Times New Roman"/>
          <w:bCs/>
          <w:sz w:val="24"/>
        </w:rPr>
        <w:t xml:space="preserve">брожелательности и эмоционально - </w:t>
      </w:r>
      <w:r w:rsidRPr="006E3250">
        <w:rPr>
          <w:rFonts w:ascii="Times New Roman" w:hAnsi="Times New Roman" w:cs="Times New Roman"/>
          <w:bCs/>
          <w:sz w:val="24"/>
        </w:rPr>
        <w:t>нравственной отзывчивости, понимания и сопереживания чувствам других людей;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развитие навыков сотруднич</w:t>
      </w:r>
      <w:r>
        <w:rPr>
          <w:rFonts w:ascii="Times New Roman" w:hAnsi="Times New Roman" w:cs="Times New Roman"/>
          <w:bCs/>
          <w:sz w:val="24"/>
        </w:rPr>
        <w:t xml:space="preserve">ества </w:t>
      </w:r>
      <w:proofErr w:type="gramStart"/>
      <w:r>
        <w:rPr>
          <w:rFonts w:ascii="Times New Roman" w:hAnsi="Times New Roman" w:cs="Times New Roman"/>
          <w:bCs/>
          <w:sz w:val="24"/>
        </w:rPr>
        <w:t>со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взрослыми и сверстника</w:t>
      </w:r>
      <w:r w:rsidRPr="006E3250">
        <w:rPr>
          <w:rFonts w:ascii="Times New Roman" w:hAnsi="Times New Roman" w:cs="Times New Roman"/>
          <w:bCs/>
          <w:sz w:val="24"/>
        </w:rPr>
        <w:t>ми, умения не создавать конфликтов и находить выходы из спорных ситуаций;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формирование установки на безопасный, здоровый образ жизни.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/>
          <w:bCs/>
          <w:sz w:val="24"/>
        </w:rPr>
        <w:t>Метапредметные результаты</w:t>
      </w:r>
      <w:r>
        <w:rPr>
          <w:rFonts w:ascii="Times New Roman" w:hAnsi="Times New Roman" w:cs="Times New Roman"/>
          <w:bCs/>
          <w:sz w:val="24"/>
        </w:rPr>
        <w:t xml:space="preserve"> включают освоенные школьника</w:t>
      </w:r>
      <w:r w:rsidRPr="006E3250">
        <w:rPr>
          <w:rFonts w:ascii="Times New Roman" w:hAnsi="Times New Roman" w:cs="Times New Roman"/>
          <w:bCs/>
          <w:sz w:val="24"/>
        </w:rPr>
        <w:t>ми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</w:t>
      </w:r>
      <w:r>
        <w:rPr>
          <w:rFonts w:ascii="Times New Roman" w:hAnsi="Times New Roman" w:cs="Times New Roman"/>
          <w:bCs/>
          <w:sz w:val="24"/>
        </w:rPr>
        <w:t xml:space="preserve"> основу умения учиться, межпред</w:t>
      </w:r>
      <w:r w:rsidRPr="006E3250">
        <w:rPr>
          <w:rFonts w:ascii="Times New Roman" w:hAnsi="Times New Roman" w:cs="Times New Roman"/>
          <w:bCs/>
          <w:sz w:val="24"/>
        </w:rPr>
        <w:t>метные понятия и отражают: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lastRenderedPageBreak/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овладение способностью принимать и сохранять цели и задачи учебной деятельности, поиска средств её осуществления;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формирование умения план</w:t>
      </w:r>
      <w:r>
        <w:rPr>
          <w:rFonts w:ascii="Times New Roman" w:hAnsi="Times New Roman" w:cs="Times New Roman"/>
          <w:bCs/>
          <w:sz w:val="24"/>
        </w:rPr>
        <w:t>ировать, контролировать и оцени</w:t>
      </w:r>
      <w:r w:rsidRPr="006E3250">
        <w:rPr>
          <w:rFonts w:ascii="Times New Roman" w:hAnsi="Times New Roman" w:cs="Times New Roman"/>
          <w:bCs/>
          <w:sz w:val="24"/>
        </w:rPr>
        <w:t>вать учебные действия в соответстви</w:t>
      </w:r>
      <w:r>
        <w:rPr>
          <w:rFonts w:ascii="Times New Roman" w:hAnsi="Times New Roman" w:cs="Times New Roman"/>
          <w:bCs/>
          <w:sz w:val="24"/>
        </w:rPr>
        <w:t>и с поставленной задачей и усло</w:t>
      </w:r>
      <w:r w:rsidRPr="006E3250">
        <w:rPr>
          <w:rFonts w:ascii="Times New Roman" w:hAnsi="Times New Roman" w:cs="Times New Roman"/>
          <w:bCs/>
          <w:sz w:val="24"/>
        </w:rPr>
        <w:t xml:space="preserve">виями её реализации; определять </w:t>
      </w:r>
      <w:r>
        <w:rPr>
          <w:rFonts w:ascii="Times New Roman" w:hAnsi="Times New Roman" w:cs="Times New Roman"/>
          <w:bCs/>
          <w:sz w:val="24"/>
        </w:rPr>
        <w:t>наиболее эффективные способы до</w:t>
      </w:r>
      <w:r w:rsidRPr="006E3250">
        <w:rPr>
          <w:rFonts w:ascii="Times New Roman" w:hAnsi="Times New Roman" w:cs="Times New Roman"/>
          <w:bCs/>
          <w:sz w:val="24"/>
        </w:rPr>
        <w:t>стижения результата;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</w:t>
      </w:r>
      <w:r>
        <w:rPr>
          <w:rFonts w:ascii="Times New Roman" w:hAnsi="Times New Roman" w:cs="Times New Roman"/>
          <w:bCs/>
          <w:sz w:val="24"/>
        </w:rPr>
        <w:t>имный контроль в совместной дея</w:t>
      </w:r>
      <w:r w:rsidRPr="006E3250">
        <w:rPr>
          <w:rFonts w:ascii="Times New Roman" w:hAnsi="Times New Roman" w:cs="Times New Roman"/>
          <w:bCs/>
          <w:sz w:val="24"/>
        </w:rPr>
        <w:t>тельности, адекватно оценивать</w:t>
      </w:r>
      <w:r>
        <w:rPr>
          <w:rFonts w:ascii="Times New Roman" w:hAnsi="Times New Roman" w:cs="Times New Roman"/>
          <w:bCs/>
          <w:sz w:val="24"/>
        </w:rPr>
        <w:t xml:space="preserve"> собственное поведение и поведе</w:t>
      </w:r>
      <w:r w:rsidRPr="006E3250">
        <w:rPr>
          <w:rFonts w:ascii="Times New Roman" w:hAnsi="Times New Roman" w:cs="Times New Roman"/>
          <w:bCs/>
          <w:sz w:val="24"/>
        </w:rPr>
        <w:t>ние окружающих;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готовность конструктивно разрешать конфликты посредством учёта интересов сторон и сотрудничества;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овладение базовыми пр</w:t>
      </w:r>
      <w:r>
        <w:rPr>
          <w:rFonts w:ascii="Times New Roman" w:hAnsi="Times New Roman" w:cs="Times New Roman"/>
          <w:bCs/>
          <w:sz w:val="24"/>
        </w:rPr>
        <w:t>едметными и межпредметными поня</w:t>
      </w:r>
      <w:r w:rsidRPr="006E3250">
        <w:rPr>
          <w:rFonts w:ascii="Times New Roman" w:hAnsi="Times New Roman" w:cs="Times New Roman"/>
          <w:bCs/>
          <w:sz w:val="24"/>
        </w:rPr>
        <w:t>тиями, отражающими существен</w:t>
      </w:r>
      <w:r>
        <w:rPr>
          <w:rFonts w:ascii="Times New Roman" w:hAnsi="Times New Roman" w:cs="Times New Roman"/>
          <w:bCs/>
          <w:sz w:val="24"/>
        </w:rPr>
        <w:t>ные связи и отношения между объ</w:t>
      </w:r>
      <w:r w:rsidRPr="006E3250">
        <w:rPr>
          <w:rFonts w:ascii="Times New Roman" w:hAnsi="Times New Roman" w:cs="Times New Roman"/>
          <w:bCs/>
          <w:sz w:val="24"/>
        </w:rPr>
        <w:t>ектами и процессами.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/>
          <w:bCs/>
          <w:sz w:val="24"/>
        </w:rPr>
        <w:t>Предметные результаты</w:t>
      </w:r>
      <w:r w:rsidRPr="006E3250">
        <w:rPr>
          <w:rFonts w:ascii="Times New Roman" w:hAnsi="Times New Roman" w:cs="Times New Roman"/>
          <w:bCs/>
          <w:sz w:val="24"/>
        </w:rPr>
        <w:t xml:space="preserve"> включают освоенный школьниками в процессе изучения данного п</w:t>
      </w:r>
      <w:r>
        <w:rPr>
          <w:rFonts w:ascii="Times New Roman" w:hAnsi="Times New Roman" w:cs="Times New Roman"/>
          <w:bCs/>
          <w:sz w:val="24"/>
        </w:rPr>
        <w:t>редмета опыт деятельности по по</w:t>
      </w:r>
      <w:r w:rsidRPr="006E3250">
        <w:rPr>
          <w:rFonts w:ascii="Times New Roman" w:hAnsi="Times New Roman" w:cs="Times New Roman"/>
          <w:bCs/>
          <w:sz w:val="24"/>
        </w:rPr>
        <w:t xml:space="preserve">лучению нового знания, его </w:t>
      </w:r>
      <w:r>
        <w:rPr>
          <w:rFonts w:ascii="Times New Roman" w:hAnsi="Times New Roman" w:cs="Times New Roman"/>
          <w:bCs/>
          <w:sz w:val="24"/>
        </w:rPr>
        <w:t>преобразованию, применению и от</w:t>
      </w:r>
      <w:r w:rsidRPr="006E3250">
        <w:rPr>
          <w:rFonts w:ascii="Times New Roman" w:hAnsi="Times New Roman" w:cs="Times New Roman"/>
          <w:bCs/>
          <w:sz w:val="24"/>
        </w:rPr>
        <w:t>ражают: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формирование первоначальных представлений о значении физической культуры для укреп</w:t>
      </w:r>
      <w:r>
        <w:rPr>
          <w:rFonts w:ascii="Times New Roman" w:hAnsi="Times New Roman" w:cs="Times New Roman"/>
          <w:bCs/>
          <w:sz w:val="24"/>
        </w:rPr>
        <w:t>ления здоровья человека (физиче</w:t>
      </w:r>
      <w:r w:rsidRPr="006E3250">
        <w:rPr>
          <w:rFonts w:ascii="Times New Roman" w:hAnsi="Times New Roman" w:cs="Times New Roman"/>
          <w:bCs/>
          <w:sz w:val="24"/>
        </w:rPr>
        <w:t>ского, социального и психологического), о её позитивном влиянии на развитие человека (физическо</w:t>
      </w:r>
      <w:r>
        <w:rPr>
          <w:rFonts w:ascii="Times New Roman" w:hAnsi="Times New Roman" w:cs="Times New Roman"/>
          <w:bCs/>
          <w:sz w:val="24"/>
        </w:rPr>
        <w:t>е, интеллектуальное, эмоциональ</w:t>
      </w:r>
      <w:r w:rsidRPr="006E3250">
        <w:rPr>
          <w:rFonts w:ascii="Times New Roman" w:hAnsi="Times New Roman" w:cs="Times New Roman"/>
          <w:bCs/>
          <w:sz w:val="24"/>
        </w:rPr>
        <w:t>ное, социальное), о физической культуре и здоровье как факторах успешной учёбы и социализации;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овладение умениями организовать здоровьесберегающую жизнедеятельность (режим дня,</w:t>
      </w:r>
      <w:r>
        <w:rPr>
          <w:rFonts w:ascii="Times New Roman" w:hAnsi="Times New Roman" w:cs="Times New Roman"/>
          <w:bCs/>
          <w:sz w:val="24"/>
        </w:rPr>
        <w:t xml:space="preserve"> утренняя зарядка, оздоровитель</w:t>
      </w:r>
      <w:r w:rsidRPr="006E3250">
        <w:rPr>
          <w:rFonts w:ascii="Times New Roman" w:hAnsi="Times New Roman" w:cs="Times New Roman"/>
          <w:bCs/>
          <w:sz w:val="24"/>
        </w:rPr>
        <w:t>ные мероприятия, подвижные игры и т. д.);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взаимодействие со сверстниками по правилам проведения подвижных игр и соревнований;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выполнение простейших акробатических и гимнастических комбинаций на высоком качестве</w:t>
      </w:r>
      <w:r>
        <w:rPr>
          <w:rFonts w:ascii="Times New Roman" w:hAnsi="Times New Roman" w:cs="Times New Roman"/>
          <w:bCs/>
          <w:sz w:val="24"/>
        </w:rPr>
        <w:t>нном уровне; характеристику при</w:t>
      </w:r>
      <w:r w:rsidRPr="006E3250">
        <w:rPr>
          <w:rFonts w:ascii="Times New Roman" w:hAnsi="Times New Roman" w:cs="Times New Roman"/>
          <w:bCs/>
          <w:sz w:val="24"/>
        </w:rPr>
        <w:t>знаков техничного исполнения;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выполнение технических действий из базовых видов спорта; применение их в игровой и соревновательной деятельности;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подготовку к выполнению нормативов Всероссийского физкультурно-спортивного комплекса «Готов к труду и обороне» (ГТО).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E3250">
        <w:rPr>
          <w:rFonts w:ascii="Times New Roman" w:hAnsi="Times New Roman" w:cs="Times New Roman"/>
          <w:b/>
          <w:bCs/>
          <w:sz w:val="24"/>
        </w:rPr>
        <w:t>Планируемые результаты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По окончании начальной школы учащиеся должны уметь: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 xml:space="preserve">планировать занятия </w:t>
      </w:r>
      <w:r>
        <w:rPr>
          <w:rFonts w:ascii="Times New Roman" w:hAnsi="Times New Roman" w:cs="Times New Roman"/>
          <w:bCs/>
          <w:sz w:val="24"/>
        </w:rPr>
        <w:t>физическими упражнениями в режи</w:t>
      </w:r>
      <w:r w:rsidRPr="006E3250">
        <w:rPr>
          <w:rFonts w:ascii="Times New Roman" w:hAnsi="Times New Roman" w:cs="Times New Roman"/>
          <w:bCs/>
          <w:sz w:val="24"/>
        </w:rPr>
        <w:t>ме дня, использовать средства физической культуры в проведении своего отдыха и досуга;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излагать факты истории развит</w:t>
      </w:r>
      <w:r>
        <w:rPr>
          <w:rFonts w:ascii="Times New Roman" w:hAnsi="Times New Roman" w:cs="Times New Roman"/>
          <w:bCs/>
          <w:sz w:val="24"/>
        </w:rPr>
        <w:t>ия физической культуры, харак</w:t>
      </w:r>
      <w:r w:rsidRPr="006E3250">
        <w:rPr>
          <w:rFonts w:ascii="Times New Roman" w:hAnsi="Times New Roman" w:cs="Times New Roman"/>
          <w:bCs/>
          <w:sz w:val="24"/>
        </w:rPr>
        <w:t>теризовать её роль и значение в жизни человека;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lastRenderedPageBreak/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оказывать посильную помо</w:t>
      </w:r>
      <w:r>
        <w:rPr>
          <w:rFonts w:ascii="Times New Roman" w:hAnsi="Times New Roman" w:cs="Times New Roman"/>
          <w:bCs/>
          <w:sz w:val="24"/>
        </w:rPr>
        <w:t>щь и моральную поддержку сверст</w:t>
      </w:r>
      <w:r w:rsidRPr="006E3250">
        <w:rPr>
          <w:rFonts w:ascii="Times New Roman" w:hAnsi="Times New Roman" w:cs="Times New Roman"/>
          <w:bCs/>
          <w:sz w:val="24"/>
        </w:rPr>
        <w:t>никам при выполнении учебн</w:t>
      </w:r>
      <w:r>
        <w:rPr>
          <w:rFonts w:ascii="Times New Roman" w:hAnsi="Times New Roman" w:cs="Times New Roman"/>
          <w:bCs/>
          <w:sz w:val="24"/>
        </w:rPr>
        <w:t>ых заданий, проявлять доброжела</w:t>
      </w:r>
      <w:r w:rsidRPr="006E3250">
        <w:rPr>
          <w:rFonts w:ascii="Times New Roman" w:hAnsi="Times New Roman" w:cs="Times New Roman"/>
          <w:bCs/>
          <w:sz w:val="24"/>
        </w:rPr>
        <w:t>тельное и уважительное отноше</w:t>
      </w:r>
      <w:r>
        <w:rPr>
          <w:rFonts w:ascii="Times New Roman" w:hAnsi="Times New Roman" w:cs="Times New Roman"/>
          <w:bCs/>
          <w:sz w:val="24"/>
        </w:rPr>
        <w:t>ние при объяснении ошибок и спо</w:t>
      </w:r>
      <w:r w:rsidRPr="006E3250">
        <w:rPr>
          <w:rFonts w:ascii="Times New Roman" w:hAnsi="Times New Roman" w:cs="Times New Roman"/>
          <w:bCs/>
          <w:sz w:val="24"/>
        </w:rPr>
        <w:t>собов их устранения;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соблюдать требования техн</w:t>
      </w:r>
      <w:r>
        <w:rPr>
          <w:rFonts w:ascii="Times New Roman" w:hAnsi="Times New Roman" w:cs="Times New Roman"/>
          <w:bCs/>
          <w:sz w:val="24"/>
        </w:rPr>
        <w:t>ики безопасности к местам прове</w:t>
      </w:r>
      <w:r w:rsidRPr="006E3250">
        <w:rPr>
          <w:rFonts w:ascii="Times New Roman" w:hAnsi="Times New Roman" w:cs="Times New Roman"/>
          <w:bCs/>
          <w:sz w:val="24"/>
        </w:rPr>
        <w:t>дения занятий физической культурой;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характеризовать физическую нагрузку по показателю частоты пульса;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выполнять простейшие акро</w:t>
      </w:r>
      <w:r>
        <w:rPr>
          <w:rFonts w:ascii="Times New Roman" w:hAnsi="Times New Roman" w:cs="Times New Roman"/>
          <w:bCs/>
          <w:sz w:val="24"/>
        </w:rPr>
        <w:t>батические и гимнастические ком</w:t>
      </w:r>
      <w:r w:rsidRPr="006E3250">
        <w:rPr>
          <w:rFonts w:ascii="Times New Roman" w:hAnsi="Times New Roman" w:cs="Times New Roman"/>
          <w:bCs/>
          <w:sz w:val="24"/>
        </w:rPr>
        <w:t>бинации на высоком качественном уровне;</w:t>
      </w:r>
    </w:p>
    <w:p w:rsidR="006E3250" w:rsidRPr="006E3250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выполнять технические действия из базовых видов спорта, применять их в игровой и соревновательной деятельности;</w:t>
      </w:r>
    </w:p>
    <w:p w:rsidR="00D56E9F" w:rsidRDefault="006E3250" w:rsidP="006E32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E3250">
        <w:rPr>
          <w:rFonts w:ascii="Times New Roman" w:hAnsi="Times New Roman" w:cs="Times New Roman"/>
          <w:bCs/>
          <w:sz w:val="24"/>
        </w:rPr>
        <w:t>—</w:t>
      </w:r>
      <w:r w:rsidRPr="006E3250">
        <w:rPr>
          <w:rFonts w:ascii="Times New Roman" w:hAnsi="Times New Roman" w:cs="Times New Roman"/>
          <w:bCs/>
          <w:sz w:val="24"/>
        </w:rPr>
        <w:tab/>
        <w:t>выполнять жизненно важн</w:t>
      </w:r>
      <w:r>
        <w:rPr>
          <w:rFonts w:ascii="Times New Roman" w:hAnsi="Times New Roman" w:cs="Times New Roman"/>
          <w:bCs/>
          <w:sz w:val="24"/>
        </w:rPr>
        <w:t>ые двигательные навыки и умения</w:t>
      </w:r>
      <w:r w:rsidRPr="006E3250">
        <w:rPr>
          <w:rFonts w:ascii="Times New Roman" w:hAnsi="Times New Roman" w:cs="Times New Roman"/>
          <w:bCs/>
          <w:sz w:val="24"/>
        </w:rPr>
        <w:t xml:space="preserve"> различными способами, в различных условиях.</w:t>
      </w:r>
    </w:p>
    <w:p w:rsidR="000E4DEA" w:rsidRDefault="000E4DEA" w:rsidP="001C37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044F" w:rsidRPr="000E4DEA" w:rsidRDefault="00586B15" w:rsidP="001C37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ФИЗИЧЕСКОЙ КУЛЬТУРЕ</w:t>
      </w:r>
    </w:p>
    <w:p w:rsidR="00974430" w:rsidRPr="00974430" w:rsidRDefault="00974430" w:rsidP="0097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как система разнообразных занятий физическими упражнениями. Ходьба, бег, прыжки, лазанье, ползание, ходьба на лыжах, плавание как жизненно важные способы передвижения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предупреждения травма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 во время занятий физическими упражнениями: организация мест занятий, подбор одежды, обуви и инвентаря.</w:t>
      </w:r>
    </w:p>
    <w:p w:rsidR="00974430" w:rsidRPr="00974430" w:rsidRDefault="00974430" w:rsidP="0097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истории физической культуры.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ория развития физиче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и первых соревнований. Особенности физической культуры разных народов. Связь физической культуры с трудовой и военной деятельностью, с традициями и обычаями народа.</w:t>
      </w:r>
    </w:p>
    <w:p w:rsidR="00974430" w:rsidRPr="00974430" w:rsidRDefault="00974430" w:rsidP="0097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упражнения.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упражнения, их влия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физическое развитие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качеств. Фи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зическая подготовка и её связь с развитием основных физических качеств. Характеристика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физических качеств: силы, вы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носливости, гибкости, координации.</w:t>
      </w:r>
    </w:p>
    <w:p w:rsidR="00974430" w:rsidRPr="00974430" w:rsidRDefault="00974430" w:rsidP="0097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её влияние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частоты сер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дечных сокращений.</w:t>
      </w:r>
    </w:p>
    <w:p w:rsidR="00974430" w:rsidRPr="001C3749" w:rsidRDefault="00974430" w:rsidP="00974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физкультурной деятельности</w:t>
      </w:r>
    </w:p>
    <w:p w:rsidR="00AC0307" w:rsidRPr="00974430" w:rsidRDefault="00AC0307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занятия.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Выполне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ачеств; проведение оздоровитель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занятий в режиме дня (утренняя зарядка, физкультминутки).</w:t>
      </w:r>
    </w:p>
    <w:p w:rsidR="00AC0307" w:rsidRPr="00974430" w:rsidRDefault="00AC0307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змерение длины и массы тела, по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казателей осанки и развития физических качеств. Измерение частоты сердечных сокращений во время выполнения физических упражнений.</w:t>
      </w:r>
    </w:p>
    <w:p w:rsidR="00AC0307" w:rsidRPr="00974430" w:rsidRDefault="00AC0307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игры и развлечения.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подвижных игр (на спортивных площадках и в спортивных залах).</w:t>
      </w:r>
    </w:p>
    <w:p w:rsidR="00586B15" w:rsidRDefault="00586B15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7" w:rsidRPr="00586B15" w:rsidRDefault="00586B15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AC0307" w:rsidRPr="00974430" w:rsidRDefault="00AC0307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фи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упражнений для утренн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зарядки, физкультминуток, за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 по профилактике и коррекции нарушений осанки.</w:t>
      </w:r>
    </w:p>
    <w:p w:rsidR="00AC0307" w:rsidRPr="00974430" w:rsidRDefault="00AC0307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Спортивно-оздоровительная деятельность. Гимнастика с основами акробатики.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Организующие команды и приёмы.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Строевые действия в шеренге и колон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не; выполнение строевых команд.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Упоры; седы; упражнения в груп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пировке; перекаты; 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стойка на лопатках; кувырки вперё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и назад; гимнастический мост. 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комбинации. Например: 1) мост из </w:t>
      </w:r>
      <w:proofErr w:type="gramStart"/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спине, опуститься в исх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одное положение, переворот в по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упор присев, кувырок вперёд.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на низкой гимнастической перекладине: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висы, перемахи.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Гимнастическая комбинация.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из виса стоя присев толчком двумя ногами перемах, согнув ноги, в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сзади согнув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шись, опускание назад в </w:t>
      </w:r>
      <w:proofErr w:type="gramStart"/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 через вис сзади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гнувшись со сходом ноги вперёд.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Опорный прыжок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через гимнастического козла.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со скакалкой. Передвижение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стенке. Преодоле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полосы препятствий с элементами лазанья и перелезания, </w:t>
      </w:r>
      <w:proofErr w:type="gramStart"/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пере-ползания</w:t>
      </w:r>
      <w:proofErr w:type="gramEnd"/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AC0307" w:rsidRPr="00974430" w:rsidRDefault="00AC0307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Лёгкая атлетика.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Беговые упражнения: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 поднима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бедра, прыжками и с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корением, с изменяющимся направ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лением движения, из разных исходных положений; челночный бег; высокий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с последующим ускорением.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Прыжковые упражнения: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ноге и на двух ногах на месте и с продвижением; в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 и высоту; спрыгивание и запрыгивание.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Броски: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мяча (1 кг)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дальность разными способами. </w:t>
      </w:r>
      <w:r w:rsidRPr="001C37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Метание: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мяча в неподвижную мишень и на дальность.</w:t>
      </w:r>
    </w:p>
    <w:p w:rsidR="00AC0307" w:rsidRPr="00AC0307" w:rsidRDefault="00AC0307" w:rsidP="00AC030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Лыжные гонки.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Передвижение на лыжах; повороты; спуски; подъёмы; торможение.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04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D0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 трех шагов; спуск с горы с изменяющимися стой</w:t>
      </w:r>
      <w:r w:rsidRPr="00D004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ками на лыжах; подбирание предметов во время спуска в </w:t>
      </w:r>
      <w:r w:rsidRPr="00D0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стойке.</w:t>
      </w:r>
      <w:proofErr w:type="gramEnd"/>
      <w:r w:rsidRPr="00D004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Развитие выносливости: </w:t>
      </w:r>
      <w:r w:rsidRPr="00D0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D0044F" w:rsidRPr="00AC0307" w:rsidRDefault="00AC0307" w:rsidP="00D00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игры.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3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гимнастики с основами акробатики: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строевых упраж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нений, упражнений на внимание, силу,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овкость и координацию движений. </w:t>
      </w:r>
      <w:r w:rsidRPr="00AC03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лёгкой атлетики: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включающие прыжки, бег, метания и броски; упражнения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координацию движений, выносливость и быстроту. </w:t>
      </w:r>
      <w:r w:rsidRPr="00AC03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лыжной подготовки: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эстафеты в передвижении на лыжах; игры, включающие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выносливость и ко</w:t>
      </w:r>
      <w:r w:rsidRPr="00974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ординацию движений.</w:t>
      </w:r>
    </w:p>
    <w:p w:rsidR="00D0044F" w:rsidRPr="00AC0307" w:rsidRDefault="00D0044F" w:rsidP="00AC0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Кроссовая подготовка</w:t>
      </w:r>
      <w:r w:rsidR="00AC0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0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C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Длительный бег на выносливость Подвижные игры на выносливость и быстроту реакции. </w:t>
      </w:r>
      <w:r w:rsidRPr="00D004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организация проведения соревнований по кроссу. Техника</w:t>
      </w:r>
      <w:r w:rsidRPr="00D0044F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при проведении соревнований и занятий.</w:t>
      </w:r>
    </w:p>
    <w:p w:rsidR="00101FD7" w:rsidRPr="00E4479A" w:rsidRDefault="00101FD7" w:rsidP="00E4479A">
      <w:pPr>
        <w:pStyle w:val="a4"/>
        <w:numPr>
          <w:ilvl w:val="0"/>
          <w:numId w:val="8"/>
        </w:numPr>
        <w:jc w:val="both"/>
        <w:rPr>
          <w:b/>
          <w:color w:val="000000"/>
        </w:rPr>
      </w:pPr>
      <w:r w:rsidRPr="00374EB1">
        <w:br w:type="column"/>
      </w:r>
      <w:r w:rsidRPr="00E4479A">
        <w:rPr>
          <w:b/>
          <w:color w:val="000000"/>
        </w:rPr>
        <w:lastRenderedPageBreak/>
        <w:t xml:space="preserve">Тематическое планирование </w:t>
      </w:r>
    </w:p>
    <w:p w:rsidR="00ED493F" w:rsidRDefault="00ED493F" w:rsidP="00ED493F">
      <w:pPr>
        <w:pStyle w:val="a4"/>
        <w:ind w:left="502"/>
      </w:pPr>
    </w:p>
    <w:tbl>
      <w:tblPr>
        <w:tblW w:w="14455" w:type="dxa"/>
        <w:jc w:val="center"/>
        <w:tblLook w:val="0000"/>
      </w:tblPr>
      <w:tblGrid>
        <w:gridCol w:w="821"/>
        <w:gridCol w:w="3003"/>
        <w:gridCol w:w="1606"/>
        <w:gridCol w:w="4656"/>
        <w:gridCol w:w="4369"/>
      </w:tblGrid>
      <w:tr w:rsidR="00DC1C28" w:rsidRPr="00C341E1" w:rsidTr="00777A44">
        <w:trPr>
          <w:trHeight w:val="714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9190E" w:rsidRPr="00C341E1" w:rsidRDefault="0079190E" w:rsidP="0079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190E" w:rsidRPr="00C341E1" w:rsidRDefault="0079190E" w:rsidP="0079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41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41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9190E" w:rsidRPr="00C341E1" w:rsidRDefault="0079190E" w:rsidP="00ED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 учебного занятия (урока)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9190E" w:rsidRPr="00C341E1" w:rsidRDefault="0079190E" w:rsidP="00ED4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90E" w:rsidRPr="00C341E1" w:rsidRDefault="0079190E" w:rsidP="00ED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190E" w:rsidRPr="00C341E1" w:rsidRDefault="0079190E" w:rsidP="00ED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ED4F66" w:rsidRPr="00C341E1" w:rsidTr="009277B7">
        <w:trPr>
          <w:trHeight w:val="1"/>
          <w:jc w:val="center"/>
        </w:trPr>
        <w:tc>
          <w:tcPr>
            <w:tcW w:w="144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D4F66" w:rsidRPr="00C341E1" w:rsidRDefault="00ED4F66" w:rsidP="0033347E">
            <w:pPr>
              <w:pStyle w:val="a4"/>
              <w:numPr>
                <w:ilvl w:val="0"/>
                <w:numId w:val="9"/>
              </w:numPr>
              <w:ind w:left="3574" w:firstLine="0"/>
              <w:rPr>
                <w:lang w:val="en-US"/>
              </w:rPr>
            </w:pPr>
            <w:r w:rsidRPr="00C341E1">
              <w:rPr>
                <w:rFonts w:eastAsia="Lucida Sans Unicode"/>
                <w:b/>
                <w:color w:val="000000"/>
                <w:shd w:val="clear" w:color="auto" w:fill="FFFFFF"/>
              </w:rPr>
              <w:t>Легкая атлетика (12 часов)</w:t>
            </w:r>
          </w:p>
        </w:tc>
      </w:tr>
      <w:tr w:rsidR="00DC1C28" w:rsidRPr="00C341E1" w:rsidTr="00777A44">
        <w:trPr>
          <w:trHeight w:val="1222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190E" w:rsidRPr="00C341E1" w:rsidRDefault="0079190E" w:rsidP="0033347E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190E" w:rsidRPr="00C341E1" w:rsidRDefault="0079190E" w:rsidP="007919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и гигиенические правила на занятиях легкой атлетикой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190E" w:rsidRPr="00C341E1" w:rsidRDefault="0079190E" w:rsidP="00A851AD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0E" w:rsidRPr="00C341E1" w:rsidRDefault="00E67FD3" w:rsidP="00DE0949">
            <w:pPr>
              <w:pStyle w:val="a4"/>
              <w:ind w:left="0"/>
            </w:pPr>
            <w:hyperlink r:id="rId6" w:history="1">
              <w:r w:rsidR="00204520" w:rsidRPr="00C341E1">
                <w:rPr>
                  <w:rStyle w:val="af1"/>
                </w:rPr>
                <w:t>https://sport.wikireading.ru/13322</w:t>
              </w:r>
            </w:hyperlink>
          </w:p>
          <w:p w:rsidR="00204520" w:rsidRPr="00C341E1" w:rsidRDefault="00E67FD3" w:rsidP="00DE0949">
            <w:pPr>
              <w:pStyle w:val="a4"/>
              <w:ind w:left="0"/>
            </w:pPr>
            <w:hyperlink r:id="rId7" w:history="1">
              <w:r w:rsidR="00204520" w:rsidRPr="00C341E1">
                <w:rPr>
                  <w:rStyle w:val="af1"/>
                </w:rPr>
                <w:t>https://infourok.ru/prezentaciya-po-fizicheskoj-kulture-na-temu-legkaya-atletika-6067067.html</w:t>
              </w:r>
            </w:hyperlink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0E" w:rsidRPr="00C341E1" w:rsidRDefault="006E582C" w:rsidP="00F20786">
            <w:pPr>
              <w:pStyle w:val="a4"/>
              <w:ind w:left="-22"/>
              <w:jc w:val="both"/>
            </w:pPr>
            <w:proofErr w:type="gramStart"/>
            <w:r w:rsidRPr="00C341E1">
              <w:t>Формировать у обучающихся культуру здорового и безопасного образа жизни; Оценивать поведение человека с точки</w:t>
            </w:r>
            <w:r w:rsidR="00F20786" w:rsidRPr="00C341E1">
              <w:t xml:space="preserve"> зрения здорового образа жизни, </w:t>
            </w:r>
            <w:r w:rsidRPr="00C341E1"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</w:t>
            </w:r>
            <w:r w:rsidR="00F20786" w:rsidRPr="00C341E1">
              <w:t>ителя, просмотр учебных фильмов</w:t>
            </w:r>
            <w:proofErr w:type="gramEnd"/>
          </w:p>
        </w:tc>
      </w:tr>
      <w:tr w:rsidR="00DC1C28" w:rsidRPr="00C341E1" w:rsidTr="00777A44">
        <w:trPr>
          <w:trHeight w:val="1276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190E" w:rsidRPr="00586B15" w:rsidRDefault="0079190E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190E" w:rsidRPr="00C341E1" w:rsidRDefault="0079190E" w:rsidP="007919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190E" w:rsidRPr="00C341E1" w:rsidRDefault="0079190E" w:rsidP="00A851AD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4520" w:rsidRPr="00C341E1" w:rsidRDefault="00E67FD3" w:rsidP="00DE0949">
            <w:pPr>
              <w:pStyle w:val="a4"/>
              <w:ind w:left="0"/>
            </w:pPr>
            <w:hyperlink r:id="rId8" w:history="1">
              <w:r w:rsidR="00204520" w:rsidRPr="00C341E1">
                <w:rPr>
                  <w:rStyle w:val="af1"/>
                </w:rPr>
                <w:t>https://sport.wikireading.ru/3878</w:t>
              </w:r>
            </w:hyperlink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0E" w:rsidRPr="00C341E1" w:rsidRDefault="005D160B" w:rsidP="00DE0949">
            <w:pPr>
              <w:pStyle w:val="a4"/>
              <w:ind w:left="0"/>
            </w:pPr>
            <w:r w:rsidRPr="00C341E1">
              <w:t xml:space="preserve">побуждать </w:t>
            </w:r>
            <w:proofErr w:type="gramStart"/>
            <w:r w:rsidRPr="00C341E1">
              <w:t>обучающихся</w:t>
            </w:r>
            <w:proofErr w:type="gramEnd"/>
            <w:r w:rsidRPr="00C341E1">
              <w:t xml:space="preserve"> соблюдать на уроке принципы учебн</w:t>
            </w:r>
            <w:r w:rsidR="00F20786" w:rsidRPr="00C341E1">
              <w:t>ой дисциплины и самоорганизации</w:t>
            </w:r>
          </w:p>
        </w:tc>
      </w:tr>
      <w:tr w:rsidR="00DC1C28" w:rsidRPr="00C341E1" w:rsidTr="00777A44">
        <w:trPr>
          <w:trHeight w:val="1422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60B" w:rsidRPr="00586B15" w:rsidRDefault="005D160B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60B" w:rsidRDefault="005D160B" w:rsidP="002045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</w:t>
            </w:r>
            <w:r w:rsidR="009B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как возникла физическая культура и спорт. Современные Олимпийские игры.</w:t>
            </w:r>
          </w:p>
          <w:p w:rsidR="00230D50" w:rsidRPr="00C341E1" w:rsidRDefault="00230D50" w:rsidP="002045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60B" w:rsidRPr="00C341E1" w:rsidRDefault="005D160B" w:rsidP="00A851AD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60B" w:rsidRPr="00C341E1" w:rsidRDefault="009B6AFF" w:rsidP="009B6AFF">
            <w:pPr>
              <w:pStyle w:val="a4"/>
              <w:ind w:left="0"/>
            </w:pPr>
            <w:r>
              <w:t>Физическая культура. 1 – 4 классы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В.И. Лях. – 7-е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М. : </w:t>
            </w:r>
            <w:proofErr w:type="spellStart"/>
            <w:r>
              <w:t>Просвящение</w:t>
            </w:r>
            <w:proofErr w:type="spellEnd"/>
            <w:r>
              <w:t>, 2019. стр. 7-18</w:t>
            </w:r>
          </w:p>
        </w:tc>
        <w:tc>
          <w:tcPr>
            <w:tcW w:w="4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11100" w:rsidRPr="00C341E1" w:rsidRDefault="005D160B" w:rsidP="00DE0949">
            <w:pPr>
              <w:pStyle w:val="a4"/>
              <w:ind w:left="0"/>
            </w:pPr>
            <w:r w:rsidRPr="00C341E1">
              <w:t xml:space="preserve">организовывать работу обучающихся с социально значимой </w:t>
            </w:r>
            <w:proofErr w:type="gramStart"/>
            <w:r w:rsidRPr="00C341E1">
              <w:t>информацией</w:t>
            </w:r>
            <w:proofErr w:type="gramEnd"/>
            <w:r w:rsidRPr="00C341E1">
              <w:t xml:space="preserve"> по поводу получаемой на уроке социально значимой информации – обсуждать, высказывать мнение</w:t>
            </w: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60B" w:rsidRPr="00586B15" w:rsidRDefault="005D160B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D50" w:rsidRPr="00C341E1" w:rsidRDefault="005D160B" w:rsidP="009B6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</w:t>
            </w:r>
            <w:r w:rsidR="009B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физическая культура. Твой организм.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160B" w:rsidRPr="00C341E1" w:rsidRDefault="005D160B" w:rsidP="00A851AD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60B" w:rsidRPr="00C341E1" w:rsidRDefault="009B6AFF" w:rsidP="00DE0949">
            <w:pPr>
              <w:pStyle w:val="a4"/>
              <w:ind w:left="0"/>
            </w:pPr>
            <w:r w:rsidRPr="009B6AFF">
              <w:t>Физическая культура. 1 – 4 классы : учеб</w:t>
            </w:r>
            <w:proofErr w:type="gramStart"/>
            <w:r w:rsidRPr="009B6AFF">
              <w:t>.</w:t>
            </w:r>
            <w:proofErr w:type="gramEnd"/>
            <w:r w:rsidRPr="009B6AFF">
              <w:t xml:space="preserve"> </w:t>
            </w:r>
            <w:proofErr w:type="gramStart"/>
            <w:r w:rsidRPr="009B6AFF">
              <w:t>д</w:t>
            </w:r>
            <w:proofErr w:type="gramEnd"/>
            <w:r w:rsidRPr="009B6AFF">
              <w:t xml:space="preserve">ля </w:t>
            </w:r>
            <w:proofErr w:type="spellStart"/>
            <w:r w:rsidRPr="009B6AFF">
              <w:t>общеобразоват</w:t>
            </w:r>
            <w:proofErr w:type="spellEnd"/>
            <w:r w:rsidRPr="009B6AFF">
              <w:t xml:space="preserve">. организаций / В.И. Лях. – 7-е изд., </w:t>
            </w:r>
            <w:proofErr w:type="spellStart"/>
            <w:r w:rsidRPr="009B6AFF">
              <w:t>перераб</w:t>
            </w:r>
            <w:proofErr w:type="spellEnd"/>
            <w:r w:rsidRPr="009B6AFF">
              <w:t>. и доп. – М</w:t>
            </w:r>
            <w:r>
              <w:t xml:space="preserve">. : </w:t>
            </w:r>
            <w:proofErr w:type="spellStart"/>
            <w:r>
              <w:t>Просвящение</w:t>
            </w:r>
            <w:proofErr w:type="spellEnd"/>
            <w:r>
              <w:t>, 2019. стр. 18-31</w:t>
            </w: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60B" w:rsidRPr="00C341E1" w:rsidRDefault="005D160B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978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86B15" w:rsidRPr="00586B15" w:rsidRDefault="00586B15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86B15" w:rsidRPr="00C341E1" w:rsidRDefault="00586B15" w:rsidP="00586B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метров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86B15" w:rsidRPr="00C341E1" w:rsidRDefault="00586B15" w:rsidP="00A851AD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86B15" w:rsidRPr="00C341E1" w:rsidRDefault="00E67FD3" w:rsidP="00DE0949">
            <w:pPr>
              <w:pStyle w:val="a4"/>
              <w:ind w:left="0"/>
            </w:pPr>
            <w:hyperlink r:id="rId9" w:history="1">
              <w:r w:rsidR="00586B15" w:rsidRPr="00C341E1">
                <w:rPr>
                  <w:rStyle w:val="af1"/>
                </w:rPr>
                <w:t>https://sport.wikireading.ru/3878</w:t>
              </w:r>
            </w:hyperlink>
          </w:p>
        </w:tc>
        <w:tc>
          <w:tcPr>
            <w:tcW w:w="4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86B15" w:rsidRPr="00C341E1" w:rsidRDefault="00586B15" w:rsidP="00A111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влияния физических упражнений на физическое развитие и физическую подготовленность;</w:t>
            </w:r>
          </w:p>
          <w:p w:rsidR="00586B15" w:rsidRPr="00C341E1" w:rsidRDefault="00586B15" w:rsidP="00A111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анализа техники физических упражнений, их освоение и выполнение по показу;</w:t>
            </w:r>
          </w:p>
          <w:p w:rsidR="00586B15" w:rsidRPr="00C341E1" w:rsidRDefault="00586B15" w:rsidP="00A111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sz w:val="24"/>
                <w:szCs w:val="24"/>
              </w:rPr>
              <w:t>научить владеть навыками выполнения жизненно важных двигательных умений (ходьба, бег, прыжки) различными способами, в различных изменяющихся внешних условиях;</w:t>
            </w:r>
          </w:p>
          <w:p w:rsidR="00586B15" w:rsidRPr="00C341E1" w:rsidRDefault="00586B15" w:rsidP="00A111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</w:t>
            </w:r>
            <w:proofErr w:type="gramStart"/>
            <w:r w:rsidRPr="00C341E1">
              <w:rPr>
                <w:rFonts w:ascii="Times New Roman" w:hAnsi="Times New Roman" w:cs="Times New Roman"/>
                <w:sz w:val="24"/>
                <w:szCs w:val="24"/>
              </w:rPr>
              <w:t>работать в команде научить</w:t>
            </w:r>
            <w:proofErr w:type="gramEnd"/>
            <w:r w:rsidRPr="00C341E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своей деятельности.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Воспитание уважительного отношения к проигравшим, девочкам</w:t>
            </w:r>
            <w:proofErr w:type="gramStart"/>
            <w:r w:rsidRPr="00C3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1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41E1">
              <w:rPr>
                <w:rFonts w:ascii="Times New Roman" w:hAnsi="Times New Roman" w:cs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Pr="00586B15" w:rsidRDefault="00285EFF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Default="00285EFF" w:rsidP="007919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  <w:p w:rsidR="00230D50" w:rsidRPr="00C341E1" w:rsidRDefault="00230D50" w:rsidP="007919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Pr="00C341E1" w:rsidRDefault="00285EFF" w:rsidP="00A851AD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EFF" w:rsidRPr="00C341E1" w:rsidRDefault="00E67FD3" w:rsidP="00DE0949">
            <w:pPr>
              <w:pStyle w:val="a4"/>
              <w:ind w:left="0"/>
            </w:pPr>
            <w:hyperlink r:id="rId10" w:history="1">
              <w:r w:rsidR="00285EFF" w:rsidRPr="00C341E1">
                <w:rPr>
                  <w:rStyle w:val="af1"/>
                </w:rPr>
                <w:t>https://fis.wikireading.ru/8891</w:t>
              </w:r>
            </w:hyperlink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5EFF" w:rsidRPr="00C341E1" w:rsidRDefault="00285EFF" w:rsidP="00F20786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Pr="00586B15" w:rsidRDefault="00285EFF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Pr="00C341E1" w:rsidRDefault="00C804D5" w:rsidP="0079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етание теннисного мяча в цель, дистанция 6 метров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Pr="00C341E1" w:rsidRDefault="00285EFF" w:rsidP="00A851AD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EFF" w:rsidRPr="00C341E1" w:rsidRDefault="00285EFF" w:rsidP="00DE0949">
            <w:pPr>
              <w:pStyle w:val="a4"/>
              <w:ind w:left="0"/>
            </w:pPr>
            <w:r w:rsidRPr="00C341E1">
              <w:t>https://infourok.ru/sovershenstvovanie-tehnike-metaniya-myacha-s-3-5-shagov-s-razbega-metanie-malogo-myacha-na-zadannoe-rasstoyanie-4264535.html</w:t>
            </w: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5EFF" w:rsidRPr="00C341E1" w:rsidRDefault="00285EFF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5828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Pr="00586B15" w:rsidRDefault="00285EFF" w:rsidP="0033347E">
            <w:pPr>
              <w:pStyle w:val="a4"/>
              <w:numPr>
                <w:ilvl w:val="0"/>
                <w:numId w:val="10"/>
              </w:numPr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Pr="00C341E1" w:rsidRDefault="00285EFF" w:rsidP="007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5EFF" w:rsidRPr="00C341E1" w:rsidRDefault="00285EFF" w:rsidP="00A851AD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EFF" w:rsidRPr="00C341E1" w:rsidRDefault="00E67FD3" w:rsidP="00DE0949">
            <w:pPr>
              <w:pStyle w:val="a4"/>
              <w:ind w:left="0"/>
            </w:pPr>
            <w:hyperlink r:id="rId11" w:history="1">
              <w:r w:rsidR="00285EFF" w:rsidRPr="00C341E1">
                <w:rPr>
                  <w:rStyle w:val="af1"/>
                </w:rPr>
                <w:t>https://www.youtube.com/</w:t>
              </w:r>
            </w:hyperlink>
          </w:p>
          <w:p w:rsidR="00285EFF" w:rsidRPr="00C341E1" w:rsidRDefault="00285EFF" w:rsidP="00DE0949">
            <w:pPr>
              <w:pStyle w:val="a4"/>
              <w:ind w:left="0"/>
            </w:pPr>
            <w:r w:rsidRPr="00C341E1">
              <w:t>watch?v=R1RVSzynegY</w:t>
            </w:r>
          </w:p>
          <w:p w:rsidR="00285EFF" w:rsidRPr="00C341E1" w:rsidRDefault="00285EFF" w:rsidP="00DE0949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EFF" w:rsidRPr="00C341E1" w:rsidRDefault="00285EFF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04CC" w:rsidRPr="00586B15" w:rsidRDefault="004C04CC" w:rsidP="0033347E">
            <w:pPr>
              <w:pStyle w:val="a4"/>
              <w:numPr>
                <w:ilvl w:val="0"/>
                <w:numId w:val="10"/>
              </w:numPr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C04CC" w:rsidRPr="00C341E1" w:rsidRDefault="0088788D" w:rsidP="004C04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норматива бег на 30 </w:t>
            </w:r>
            <w:r w:rsidR="004C04CC"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метров. </w:t>
            </w:r>
            <w:r w:rsidR="00586B15" w:rsidRPr="008D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норматива </w:t>
            </w:r>
            <w:r w:rsidR="00586B15" w:rsidRPr="008D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Челночный бег 3 х 10 м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04CC" w:rsidRPr="00C341E1" w:rsidRDefault="004C04CC" w:rsidP="004C04CC">
            <w:pPr>
              <w:pStyle w:val="a4"/>
              <w:ind w:left="0"/>
              <w:jc w:val="center"/>
            </w:pPr>
            <w:r w:rsidRPr="00C341E1">
              <w:lastRenderedPageBreak/>
              <w:t>1</w:t>
            </w:r>
          </w:p>
        </w:tc>
        <w:tc>
          <w:tcPr>
            <w:tcW w:w="46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04CC" w:rsidRPr="00C341E1" w:rsidRDefault="004C04CC" w:rsidP="004C04CC">
            <w:pPr>
              <w:pStyle w:val="a4"/>
              <w:ind w:left="0"/>
            </w:pPr>
            <w:r w:rsidRPr="00C341E1">
              <w:t>https://sport.wikireading.ru/5321</w:t>
            </w:r>
          </w:p>
        </w:tc>
        <w:tc>
          <w:tcPr>
            <w:tcW w:w="4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04CC" w:rsidRPr="00C341E1" w:rsidRDefault="004C04CC" w:rsidP="004C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E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владеть техникой выполнения </w:t>
            </w:r>
            <w:r w:rsidRPr="00C34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тестовых испытаний Всероссийского физкультурно-спортивного комплекса «Готов к труду и обороне» (ГТО).</w:t>
            </w:r>
          </w:p>
        </w:tc>
      </w:tr>
      <w:tr w:rsidR="00DC1C28" w:rsidRPr="00C341E1" w:rsidTr="00777A44">
        <w:trPr>
          <w:trHeight w:val="73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04CC" w:rsidRPr="00586B15" w:rsidRDefault="004C04CC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04CC" w:rsidRPr="00C341E1" w:rsidRDefault="004C04CC" w:rsidP="004C04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прыжки в длину с места</w:t>
            </w:r>
            <w:r w:rsidR="009D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толчком двумя ногами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04CC" w:rsidRPr="00C341E1" w:rsidRDefault="004C04CC" w:rsidP="004C04CC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04CC" w:rsidRPr="00C341E1" w:rsidRDefault="004C04CC" w:rsidP="004C04CC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04CC" w:rsidRPr="00C341E1" w:rsidRDefault="004C04CC" w:rsidP="004C04CC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926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04CC" w:rsidRPr="00586B15" w:rsidRDefault="004C04CC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04CC" w:rsidRPr="00C341E1" w:rsidRDefault="004C04CC" w:rsidP="009D5D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метание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теннисного</w:t>
            </w:r>
            <w:r w:rsidR="0057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 </w:t>
            </w:r>
            <w:r w:rsidR="009D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цель, дистанция 6 метров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04CC" w:rsidRPr="00C341E1" w:rsidRDefault="004C04CC" w:rsidP="004C04CC">
            <w:pPr>
              <w:pStyle w:val="a4"/>
              <w:ind w:left="0"/>
              <w:jc w:val="center"/>
            </w:pPr>
            <w:r w:rsidRPr="00C341E1"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04CC" w:rsidRPr="00C341E1" w:rsidRDefault="004C04CC" w:rsidP="004C04CC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04CC" w:rsidRPr="00C341E1" w:rsidRDefault="004C04CC" w:rsidP="004C04CC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653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86B15" w:rsidRPr="00586B15" w:rsidRDefault="00586B15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86B15" w:rsidRPr="00C341E1" w:rsidRDefault="00586B15" w:rsidP="004C04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1000 метров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86B15" w:rsidRPr="00C341E1" w:rsidRDefault="00586B15" w:rsidP="004C04CC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86B15" w:rsidRPr="00C341E1" w:rsidRDefault="00586B15" w:rsidP="004C04CC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86B15" w:rsidRPr="00C341E1" w:rsidRDefault="00586B15" w:rsidP="004C04CC">
            <w:pPr>
              <w:pStyle w:val="a4"/>
              <w:ind w:left="0"/>
            </w:pPr>
          </w:p>
        </w:tc>
      </w:tr>
      <w:tr w:rsidR="0079190E" w:rsidRPr="00C341E1" w:rsidTr="00777A44">
        <w:trPr>
          <w:trHeight w:val="1"/>
          <w:jc w:val="center"/>
        </w:trPr>
        <w:tc>
          <w:tcPr>
            <w:tcW w:w="14455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190E" w:rsidRPr="00C341E1" w:rsidRDefault="0079190E" w:rsidP="0033347E">
            <w:pPr>
              <w:pStyle w:val="a4"/>
              <w:numPr>
                <w:ilvl w:val="0"/>
                <w:numId w:val="9"/>
              </w:numPr>
              <w:ind w:left="1731" w:firstLine="0"/>
              <w:jc w:val="center"/>
            </w:pPr>
            <w:r w:rsidRPr="00C341E1">
              <w:rPr>
                <w:b/>
              </w:rPr>
              <w:t>Гимнастика с элементами акробатики (12 часов)</w:t>
            </w:r>
          </w:p>
        </w:tc>
      </w:tr>
      <w:tr w:rsidR="00777A44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33347E">
            <w:pPr>
              <w:pStyle w:val="a4"/>
              <w:numPr>
                <w:ilvl w:val="0"/>
                <w:numId w:val="10"/>
              </w:numPr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 Организующие команды и приемы: строевые действия в шеренге и колоне, выполнение строевых команд.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на уроке гимнастики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Default="00E67FD3" w:rsidP="00DE0949">
            <w:pPr>
              <w:pStyle w:val="a4"/>
              <w:ind w:left="79"/>
            </w:pPr>
            <w:hyperlink r:id="rId12" w:history="1">
              <w:r w:rsidR="00777A44" w:rsidRPr="003D744D">
                <w:rPr>
                  <w:rStyle w:val="af1"/>
                </w:rPr>
                <w:t>https://sch1159s.mskobr.ru/attach</w:t>
              </w:r>
            </w:hyperlink>
          </w:p>
          <w:p w:rsidR="00777A44" w:rsidRDefault="00777A44" w:rsidP="00DE0949">
            <w:pPr>
              <w:pStyle w:val="a4"/>
              <w:ind w:left="79"/>
            </w:pPr>
            <w:proofErr w:type="spellStart"/>
            <w:r w:rsidRPr="00E86497">
              <w:t>_files</w:t>
            </w:r>
            <w:proofErr w:type="spellEnd"/>
            <w:r w:rsidRPr="00E86497">
              <w:t>/</w:t>
            </w:r>
            <w:proofErr w:type="spellStart"/>
            <w:r w:rsidRPr="00E86497">
              <w:t>upload_users_files</w:t>
            </w:r>
            <w:proofErr w:type="spellEnd"/>
            <w:r w:rsidRPr="00E86497">
              <w:t>/</w:t>
            </w:r>
          </w:p>
          <w:p w:rsidR="00777A44" w:rsidRPr="00C341E1" w:rsidRDefault="00777A44" w:rsidP="00DE0949">
            <w:pPr>
              <w:pStyle w:val="a4"/>
              <w:ind w:left="79"/>
            </w:pPr>
            <w:r w:rsidRPr="00E86497">
              <w:t>5ffc3fc838276.pdf</w:t>
            </w:r>
          </w:p>
        </w:tc>
        <w:tc>
          <w:tcPr>
            <w:tcW w:w="4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A11100">
            <w:pPr>
              <w:pStyle w:val="a4"/>
              <w:ind w:left="79"/>
              <w:jc w:val="both"/>
            </w:pPr>
            <w:r w:rsidRPr="00C341E1">
              <w:t xml:space="preserve">Формировать умения организовывать самостоятельную работу учащихся, соблюдение техники безопасности и формирование знаний гигиенических правил, связанных с ЗОЖ и организацией рабочего места, безопасность в быту привлекать внимание к знаниям о значениях гимнастических упражнений для сохранения правильной осанки, развития силовых способностей и гибкости; </w:t>
            </w:r>
          </w:p>
          <w:p w:rsidR="00777A44" w:rsidRPr="00C341E1" w:rsidRDefault="00777A44" w:rsidP="00A11100">
            <w:pPr>
              <w:pStyle w:val="a4"/>
              <w:ind w:left="79"/>
              <w:jc w:val="both"/>
            </w:pPr>
            <w:r w:rsidRPr="00C341E1">
              <w:t>Формировать знания о значении страховки и выполнять страховку и самостраховку во время занятий;</w:t>
            </w:r>
          </w:p>
          <w:p w:rsidR="00777A44" w:rsidRPr="00C341E1" w:rsidRDefault="00777A44" w:rsidP="00A11100">
            <w:pPr>
              <w:pStyle w:val="a4"/>
              <w:ind w:left="79"/>
              <w:jc w:val="both"/>
            </w:pPr>
            <w:r w:rsidRPr="00C341E1">
              <w:t xml:space="preserve">научить владеть техникой выполнения тестовых испытаний </w:t>
            </w:r>
          </w:p>
        </w:tc>
      </w:tr>
      <w:tr w:rsidR="00777A44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перекладине низкой и средней, висы. 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Default="00777A44" w:rsidP="00DE0949">
            <w:pPr>
              <w:pStyle w:val="a4"/>
              <w:ind w:left="79"/>
            </w:pPr>
            <w:r>
              <w:t xml:space="preserve">Видео: </w:t>
            </w:r>
            <w:hyperlink r:id="rId13" w:history="1">
              <w:r w:rsidRPr="003D744D">
                <w:rPr>
                  <w:rStyle w:val="af1"/>
                </w:rPr>
                <w:t>https://www.youtube</w:t>
              </w:r>
            </w:hyperlink>
            <w:r w:rsidRPr="00E86497">
              <w:t>.</w:t>
            </w:r>
          </w:p>
          <w:p w:rsidR="00777A44" w:rsidRPr="00C341E1" w:rsidRDefault="00777A44" w:rsidP="00DE0949">
            <w:pPr>
              <w:pStyle w:val="a4"/>
              <w:ind w:left="79"/>
            </w:pPr>
            <w:proofErr w:type="spellStart"/>
            <w:r w:rsidRPr="00E86497">
              <w:t>com</w:t>
            </w:r>
            <w:proofErr w:type="spellEnd"/>
            <w:r w:rsidRPr="00E86497">
              <w:t>/watch?v=Y0YmRswoGYY</w:t>
            </w: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</w:tr>
      <w:tr w:rsidR="00777A44" w:rsidRPr="00C341E1" w:rsidTr="00777A44">
        <w:trPr>
          <w:trHeight w:val="2069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C8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Сердце и кровеносные сосуды. Органы чувств. Личная гигиена. Закаливание.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Default="00777A44" w:rsidP="00DE0949">
            <w:pPr>
              <w:pStyle w:val="a4"/>
              <w:ind w:left="79"/>
            </w:pPr>
            <w:r>
              <w:t xml:space="preserve">Видео: </w:t>
            </w:r>
            <w:hyperlink r:id="rId14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777A44" w:rsidRDefault="00777A44" w:rsidP="00DE0949">
            <w:pPr>
              <w:pStyle w:val="a4"/>
              <w:ind w:left="79"/>
            </w:pPr>
            <w:r w:rsidRPr="00C3385E">
              <w:t>/watch?v=3XBVYwoP54g</w:t>
            </w:r>
          </w:p>
          <w:p w:rsidR="00777A44" w:rsidRPr="00C341E1" w:rsidRDefault="00777A44" w:rsidP="00DE0949">
            <w:pPr>
              <w:pStyle w:val="a4"/>
              <w:ind w:left="79"/>
            </w:pPr>
            <w:r w:rsidRPr="00C804D5">
              <w:t>Физическая культура. 1 – 4 классы : учеб</w:t>
            </w:r>
            <w:proofErr w:type="gramStart"/>
            <w:r w:rsidRPr="00C804D5">
              <w:t>.</w:t>
            </w:r>
            <w:proofErr w:type="gramEnd"/>
            <w:r w:rsidRPr="00C804D5">
              <w:t xml:space="preserve"> </w:t>
            </w:r>
            <w:proofErr w:type="gramStart"/>
            <w:r w:rsidRPr="00C804D5">
              <w:t>д</w:t>
            </w:r>
            <w:proofErr w:type="gramEnd"/>
            <w:r w:rsidRPr="00C804D5">
              <w:t xml:space="preserve">ля </w:t>
            </w:r>
            <w:proofErr w:type="spellStart"/>
            <w:r w:rsidRPr="00C804D5">
              <w:t>общеобразоват</w:t>
            </w:r>
            <w:proofErr w:type="spellEnd"/>
            <w:r w:rsidRPr="00C804D5">
              <w:t xml:space="preserve">. организаций / В.И. Лях. – 7-е изд., </w:t>
            </w:r>
            <w:proofErr w:type="spellStart"/>
            <w:r w:rsidRPr="00C804D5">
              <w:t>перераб</w:t>
            </w:r>
            <w:proofErr w:type="spellEnd"/>
            <w:r w:rsidRPr="00C804D5">
              <w:t>. и доп. – М.</w:t>
            </w:r>
            <w:r>
              <w:t xml:space="preserve"> : </w:t>
            </w:r>
            <w:proofErr w:type="spellStart"/>
            <w:r>
              <w:t>Просвящение</w:t>
            </w:r>
            <w:proofErr w:type="spellEnd"/>
            <w:r>
              <w:t>, 2019. стр. 33-50</w:t>
            </w: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</w:tr>
      <w:tr w:rsidR="008911BB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комбинация. Кувырок вперед, назад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77A44" w:rsidRDefault="00777A44" w:rsidP="00DE0949">
            <w:pPr>
              <w:pStyle w:val="a4"/>
              <w:ind w:left="79"/>
            </w:pPr>
            <w:r>
              <w:t xml:space="preserve">Видео: </w:t>
            </w:r>
            <w:hyperlink r:id="rId15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777A44" w:rsidRPr="00C341E1" w:rsidRDefault="00777A44" w:rsidP="00DE0949">
            <w:pPr>
              <w:pStyle w:val="a4"/>
              <w:ind w:left="79"/>
            </w:pPr>
            <w:r w:rsidRPr="00E86497">
              <w:t>/watch?v=9Eylt4ZaJyQ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13A0" w:rsidRDefault="00777A44" w:rsidP="000213A0">
            <w:pPr>
              <w:pStyle w:val="a4"/>
              <w:ind w:left="79"/>
            </w:pPr>
            <w:r>
              <w:t xml:space="preserve">Рассматривают, обсуждают и анализируют иллюстративный образец техники выполнения кувырка назад в </w:t>
            </w:r>
            <w:r>
              <w:lastRenderedPageBreak/>
              <w:t>группировке; описывают технику выполнения кувырка назад в группировке с выделением фаз движения, характеризуют возможные ошибки и причины их появления на</w:t>
            </w:r>
            <w:r w:rsidR="000213A0">
              <w:t xml:space="preserve"> основе предшествующего опыта;</w:t>
            </w:r>
          </w:p>
          <w:p w:rsidR="000213A0" w:rsidRDefault="00777A44" w:rsidP="000213A0">
            <w:pPr>
              <w:pStyle w:val="a4"/>
              <w:ind w:left="79"/>
            </w:pPr>
            <w:r>
              <w:t>определяют задачи закрепления и совершенствования техники кувырка назад в группировк</w:t>
            </w:r>
            <w:r w:rsidR="000213A0">
              <w:t>е для самостоятельных занятий;</w:t>
            </w:r>
          </w:p>
          <w:p w:rsidR="00777A44" w:rsidRPr="00C341E1" w:rsidRDefault="00777A44" w:rsidP="000213A0">
            <w:pPr>
              <w:pStyle w:val="a4"/>
              <w:ind w:left="79"/>
            </w:pPr>
            <w:r>
              <w:t>разучивают кувырок назад в группировке по фазам и в полной координации</w:t>
            </w:r>
            <w:proofErr w:type="gramStart"/>
            <w:r>
              <w:t xml:space="preserve">;; </w:t>
            </w:r>
            <w:proofErr w:type="gramEnd"/>
            <w:r>
              <w:t>контролируют технику выполнения упражнения другими учащимися с помощью сравнения её с образцом, выявляют; ошибки и предлагают способы их устранения</w:t>
            </w:r>
            <w:r w:rsidR="000213A0">
              <w:t>.</w:t>
            </w:r>
          </w:p>
        </w:tc>
      </w:tr>
      <w:tr w:rsidR="00777A44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005C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упражнения перекладного характера. Передвижения по гимнастической стенке.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Default="00777A44" w:rsidP="00DE0949">
            <w:pPr>
              <w:pStyle w:val="a4"/>
              <w:ind w:left="79"/>
            </w:pPr>
            <w:r>
              <w:t xml:space="preserve">Видео: </w:t>
            </w:r>
            <w:hyperlink r:id="rId16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777A44" w:rsidRPr="00C341E1" w:rsidRDefault="00777A44" w:rsidP="00DE0949">
            <w:pPr>
              <w:pStyle w:val="a4"/>
              <w:ind w:left="79"/>
            </w:pPr>
            <w:r w:rsidRPr="00C3385E">
              <w:t>/watch?v=60KiQrRKv70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Default="00777A44" w:rsidP="00777A44">
            <w:pPr>
              <w:pStyle w:val="a4"/>
              <w:ind w:left="79"/>
            </w:pPr>
            <w:proofErr w:type="gramStart"/>
            <w:r>
              <w:t>Знакомятся с комбинацией, анализируют трудность выполнения её</w:t>
            </w:r>
            <w:r w:rsidR="000213A0">
              <w:t xml:space="preserve"> </w:t>
            </w:r>
            <w:r>
              <w:t>упражнений; разучивают упражнения комбинации на полу, на гимнастической</w:t>
            </w:r>
            <w:r w:rsidR="000213A0">
              <w:t xml:space="preserve"> </w:t>
            </w:r>
            <w:r>
              <w:t>скамейке, на напольном гимнастическом бревне, на низком</w:t>
            </w:r>
            <w:r w:rsidR="000213A0">
              <w:t xml:space="preserve"> </w:t>
            </w:r>
            <w:r>
              <w:t>гимнастическом бревне; контролируют технику выполнения комбинации другими учащимися,</w:t>
            </w:r>
            <w:r w:rsidR="000213A0">
              <w:t xml:space="preserve"> </w:t>
            </w:r>
            <w:r>
              <w:t>сравнивают её с иллюстративным образцом и выявляют возможные</w:t>
            </w:r>
            <w:r w:rsidR="000213A0">
              <w:t xml:space="preserve"> </w:t>
            </w:r>
            <w:r>
              <w:t>ошибки, предлагают способы их устранения (обучение в группах); закрепляют и совершенствуют технику лазанья по гимнастической</w:t>
            </w:r>
            <w:r w:rsidR="000213A0">
              <w:t xml:space="preserve"> </w:t>
            </w:r>
            <w:r>
              <w:t>стенке</w:t>
            </w:r>
            <w:r w:rsidR="000213A0">
              <w:t xml:space="preserve"> </w:t>
            </w:r>
            <w:r>
              <w:t>разноимённым способом, передвижение приставным шагом;</w:t>
            </w:r>
            <w:proofErr w:type="gramEnd"/>
          </w:p>
          <w:p w:rsidR="00777A44" w:rsidRDefault="00777A44" w:rsidP="00777A44">
            <w:pPr>
              <w:pStyle w:val="a4"/>
              <w:ind w:left="79"/>
            </w:pPr>
            <w:r>
              <w:t>знакомятся с образцом учителя, наблюдают и анализируют технику</w:t>
            </w:r>
            <w:r w:rsidR="000213A0">
              <w:t xml:space="preserve"> </w:t>
            </w:r>
            <w:r>
              <w:lastRenderedPageBreak/>
              <w:t>лазанья одноимённым способом, описывают её по фазам движения;</w:t>
            </w:r>
          </w:p>
          <w:p w:rsidR="00777A44" w:rsidRDefault="00777A44" w:rsidP="00777A44">
            <w:pPr>
              <w:pStyle w:val="a4"/>
              <w:ind w:left="79"/>
            </w:pPr>
            <w:r>
              <w:t>разучивают лазанье одноимённым способом по фазам движения и в</w:t>
            </w:r>
            <w:r w:rsidR="000213A0">
              <w:t xml:space="preserve"> </w:t>
            </w:r>
            <w:r>
              <w:t>полной координации;</w:t>
            </w:r>
          </w:p>
          <w:p w:rsidR="00777A44" w:rsidRPr="00C341E1" w:rsidRDefault="00777A44" w:rsidP="000213A0">
            <w:pPr>
              <w:pStyle w:val="a4"/>
              <w:ind w:left="79"/>
            </w:pPr>
            <w:r>
              <w:t>контролируют технику выполнения упражнения другими учащимися,</w:t>
            </w:r>
            <w:r w:rsidR="000213A0">
              <w:t xml:space="preserve"> </w:t>
            </w:r>
            <w:r>
              <w:t>сравнивают её с иллюстративным образцом и выявляют возможные</w:t>
            </w:r>
            <w:r w:rsidR="000213A0">
              <w:t xml:space="preserve"> </w:t>
            </w:r>
            <w:r>
              <w:t>ошибки, предлагают способы их устранения</w:t>
            </w:r>
            <w:r w:rsidR="000213A0">
              <w:t>.</w:t>
            </w:r>
          </w:p>
        </w:tc>
      </w:tr>
      <w:tr w:rsidR="00777A44" w:rsidRPr="00C341E1" w:rsidTr="00616169">
        <w:trPr>
          <w:trHeight w:val="1652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77A44" w:rsidRPr="00C341E1" w:rsidRDefault="00777A44" w:rsidP="00616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препятствий: разнообразные передвижения с элементами лазания, перелезание, переползания.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77A44" w:rsidRDefault="00777A44" w:rsidP="009277B7">
            <w:pPr>
              <w:pStyle w:val="a4"/>
              <w:ind w:left="79"/>
            </w:pPr>
            <w:r>
              <w:t xml:space="preserve">Видео: </w:t>
            </w:r>
            <w:hyperlink r:id="rId17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777A44" w:rsidRPr="00C341E1" w:rsidRDefault="00777A44" w:rsidP="009277B7">
            <w:pPr>
              <w:pStyle w:val="a4"/>
              <w:ind w:left="79"/>
            </w:pPr>
            <w:r w:rsidRPr="00C3385E">
              <w:t>/watch?v=_vXWiYnbj1s</w:t>
            </w: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</w:tr>
      <w:tr w:rsidR="00DC1C28" w:rsidRPr="00C341E1" w:rsidTr="00777A44">
        <w:trPr>
          <w:trHeight w:val="699"/>
          <w:jc w:val="center"/>
        </w:trPr>
        <w:tc>
          <w:tcPr>
            <w:tcW w:w="8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77A44" w:rsidRPr="00C341E1" w:rsidRDefault="00777A44" w:rsidP="008F55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комбинации.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на лопатках, согнув ноги с последующим </w:t>
            </w:r>
          </w:p>
          <w:p w:rsidR="00777A44" w:rsidRPr="00C341E1" w:rsidRDefault="00777A44" w:rsidP="008F55A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выпрямлением. 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77A44" w:rsidRDefault="00777A44" w:rsidP="00DE0949">
            <w:pPr>
              <w:pStyle w:val="a4"/>
              <w:ind w:left="79"/>
            </w:pPr>
            <w:r>
              <w:t xml:space="preserve">Видео: </w:t>
            </w:r>
            <w:hyperlink r:id="rId18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777A44" w:rsidRPr="00C341E1" w:rsidRDefault="00777A44" w:rsidP="00DE0949">
            <w:pPr>
              <w:pStyle w:val="a4"/>
              <w:ind w:left="79"/>
            </w:pPr>
            <w:r w:rsidRPr="00C3385E">
              <w:t>/watch?v=72R4exor14w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777A44" w:rsidRDefault="00777A44" w:rsidP="000213A0">
            <w:pPr>
              <w:pStyle w:val="a4"/>
              <w:ind w:left="79"/>
            </w:pPr>
            <w:r>
              <w:t>Рассматривают, обсуждают и ана</w:t>
            </w:r>
            <w:r w:rsidR="000213A0">
              <w:t xml:space="preserve">лизируют иллюстративный образец </w:t>
            </w:r>
            <w:r>
              <w:t>техники выполнения кувырка назад из стойки на лопатках;</w:t>
            </w:r>
          </w:p>
          <w:p w:rsidR="00777A44" w:rsidRDefault="00777A44" w:rsidP="00777A44">
            <w:pPr>
              <w:pStyle w:val="a4"/>
              <w:ind w:left="79"/>
            </w:pPr>
            <w:r>
              <w:t>уточняют его выполнение, наблюдая за техникой образца учителя;</w:t>
            </w:r>
          </w:p>
          <w:p w:rsidR="00777A44" w:rsidRDefault="00777A44" w:rsidP="000213A0">
            <w:pPr>
              <w:pStyle w:val="a4"/>
              <w:ind w:left="79"/>
            </w:pPr>
            <w:r>
              <w:t>описывают технику выполнения кув</w:t>
            </w:r>
            <w:r w:rsidR="000213A0">
              <w:t xml:space="preserve">ырка из стойки на лопатках по </w:t>
            </w:r>
            <w:r>
              <w:t>фазам движения;</w:t>
            </w:r>
          </w:p>
          <w:p w:rsidR="00777A44" w:rsidRDefault="00777A44" w:rsidP="000213A0">
            <w:pPr>
              <w:pStyle w:val="a4"/>
              <w:ind w:left="79"/>
            </w:pPr>
            <w:r>
              <w:t>определяют задачи и последователь</w:t>
            </w:r>
            <w:r w:rsidR="000213A0">
              <w:t xml:space="preserve">ность самостоятельного обучения </w:t>
            </w:r>
            <w:r>
              <w:t>технике кувырка назад из стойки на лопатках;</w:t>
            </w:r>
          </w:p>
          <w:p w:rsidR="00777A44" w:rsidRDefault="00777A44" w:rsidP="000213A0">
            <w:pPr>
              <w:pStyle w:val="a4"/>
              <w:ind w:left="79"/>
            </w:pPr>
            <w:r>
              <w:t>разучивают технику кувырка назад</w:t>
            </w:r>
            <w:r w:rsidR="000213A0">
              <w:t xml:space="preserve"> из стойки на лопатках по фазам </w:t>
            </w:r>
            <w:r>
              <w:t>движения и в полной координации;</w:t>
            </w:r>
          </w:p>
          <w:p w:rsidR="00777A44" w:rsidRPr="00C341E1" w:rsidRDefault="00777A44" w:rsidP="000213A0">
            <w:pPr>
              <w:pStyle w:val="a4"/>
              <w:ind w:left="79"/>
            </w:pPr>
            <w:r>
              <w:t>контролируют технику выполнени</w:t>
            </w:r>
            <w:r w:rsidR="000213A0">
              <w:t xml:space="preserve">я упражнения другими учащимися, </w:t>
            </w:r>
            <w:r>
              <w:t>анализируют её с помощью сравнения с техникой образца, выявляют</w:t>
            </w:r>
            <w:r w:rsidR="000213A0">
              <w:t xml:space="preserve"> </w:t>
            </w:r>
            <w:r>
              <w:t>ошибки и предлагают способы их устранения</w:t>
            </w:r>
            <w:r w:rsidR="000213A0">
              <w:t>.</w:t>
            </w:r>
          </w:p>
        </w:tc>
      </w:tr>
      <w:tr w:rsidR="00777A44" w:rsidRPr="00C341E1" w:rsidTr="00777A44">
        <w:trPr>
          <w:trHeight w:val="1195"/>
          <w:jc w:val="center"/>
        </w:trPr>
        <w:tc>
          <w:tcPr>
            <w:tcW w:w="8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4C04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комбинации. Стойка на лопатках, мостик</w:t>
            </w:r>
            <w:r w:rsidR="0061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16169">
              <w:t xml:space="preserve"> </w:t>
            </w:r>
            <w:r w:rsidR="00616169" w:rsidRPr="0061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скамейке (бревну)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Default="00777A44" w:rsidP="00DE0949">
            <w:pPr>
              <w:pStyle w:val="a4"/>
              <w:ind w:left="79"/>
            </w:pPr>
            <w:r>
              <w:t xml:space="preserve">Видео: </w:t>
            </w:r>
            <w:hyperlink r:id="rId19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777A44" w:rsidRPr="00C341E1" w:rsidRDefault="00777A44" w:rsidP="00DE0949">
            <w:pPr>
              <w:pStyle w:val="a4"/>
              <w:ind w:left="79"/>
            </w:pPr>
            <w:r w:rsidRPr="00C3385E">
              <w:t>/watch?v=mcr0-7DpqA0</w:t>
            </w: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</w:tr>
      <w:tr w:rsidR="00777A44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7F71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Подтягивание: на высокой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перекладине из виса,</w:t>
            </w:r>
            <w:r w:rsidRPr="007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  <w:r w:rsidRPr="007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на низкой </w:t>
            </w:r>
            <w:r w:rsidRPr="007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перекладине из виса лежа, (дев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  <w:r w:rsidRPr="007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lastRenderedPageBreak/>
              <w:t>1</w:t>
            </w:r>
          </w:p>
        </w:tc>
        <w:tc>
          <w:tcPr>
            <w:tcW w:w="46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Default="00E67FD3" w:rsidP="00DE0949">
            <w:pPr>
              <w:pStyle w:val="a4"/>
              <w:ind w:left="79"/>
            </w:pPr>
            <w:hyperlink r:id="rId20" w:history="1">
              <w:r w:rsidR="00777A44" w:rsidRPr="001A2AF0">
                <w:rPr>
                  <w:rStyle w:val="af1"/>
                </w:rPr>
                <w:t>https://gtonorm.ru/podtyagivanie</w:t>
              </w:r>
            </w:hyperlink>
          </w:p>
          <w:p w:rsidR="00777A44" w:rsidRPr="00C341E1" w:rsidRDefault="00777A44" w:rsidP="00DE0949">
            <w:pPr>
              <w:pStyle w:val="a4"/>
              <w:ind w:left="79"/>
            </w:pPr>
            <w:r w:rsidRPr="00C341E1">
              <w:t>-iz-visa-lezha-na-nizkoj-perekladine.html</w:t>
            </w:r>
          </w:p>
        </w:tc>
        <w:tc>
          <w:tcPr>
            <w:tcW w:w="4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  <w:r w:rsidRPr="00C341E1">
              <w:t>Всероссийского физкультурно-спортивного комплекса «Готов к труду и обороне» (ГТО)</w:t>
            </w:r>
            <w:proofErr w:type="gramStart"/>
            <w:r w:rsidRPr="00C341E1">
              <w:t>.</w:t>
            </w:r>
            <w:proofErr w:type="gramEnd"/>
            <w:r w:rsidRPr="00C341E1">
              <w:t xml:space="preserve"> </w:t>
            </w:r>
            <w:proofErr w:type="gramStart"/>
            <w:r w:rsidRPr="00C341E1">
              <w:t>р</w:t>
            </w:r>
            <w:proofErr w:type="gramEnd"/>
            <w:r w:rsidRPr="00C341E1">
              <w:t xml:space="preserve">еализовывать воспитательные возможности в </w:t>
            </w:r>
            <w:r w:rsidRPr="00C341E1">
              <w:lastRenderedPageBreak/>
              <w:t>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</w:tr>
      <w:tr w:rsidR="00777A44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норматива. Оценка техники выполнения кувырков, стойки на лопатках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</w:tr>
      <w:tr w:rsidR="00777A44" w:rsidRPr="00C341E1" w:rsidTr="00C56C81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8878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</w:tr>
      <w:tr w:rsidR="00777A44" w:rsidRPr="00C341E1" w:rsidTr="00777A44">
        <w:trPr>
          <w:trHeight w:val="940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586B15" w:rsidRDefault="00777A44" w:rsidP="0033347E">
            <w:pPr>
              <w:pStyle w:val="a4"/>
              <w:numPr>
                <w:ilvl w:val="0"/>
                <w:numId w:val="10"/>
              </w:numPr>
              <w:snapToGrid w:val="0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0039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техника вы</w:t>
            </w:r>
            <w:r w:rsidR="0061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полнения прыжка через скакалку </w:t>
            </w:r>
            <w:r w:rsidR="00616169" w:rsidRPr="0061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 (кол-во раз)</w:t>
            </w:r>
            <w:r w:rsidR="0061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A44" w:rsidRPr="00C341E1" w:rsidRDefault="00777A44" w:rsidP="00A851AD">
            <w:pPr>
              <w:pStyle w:val="a4"/>
              <w:ind w:left="13"/>
              <w:jc w:val="center"/>
            </w:pPr>
            <w:r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7A44" w:rsidRPr="00C341E1" w:rsidRDefault="00777A44" w:rsidP="00DE0949">
            <w:pPr>
              <w:pStyle w:val="a4"/>
              <w:ind w:left="79"/>
            </w:pPr>
          </w:p>
        </w:tc>
      </w:tr>
      <w:tr w:rsidR="00005C4B" w:rsidRPr="00C341E1" w:rsidTr="009277B7">
        <w:trPr>
          <w:trHeight w:val="1"/>
          <w:jc w:val="center"/>
        </w:trPr>
        <w:tc>
          <w:tcPr>
            <w:tcW w:w="144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C4B" w:rsidRPr="00C341E1" w:rsidRDefault="007F71A2" w:rsidP="0033347E">
            <w:pPr>
              <w:pStyle w:val="a4"/>
              <w:numPr>
                <w:ilvl w:val="0"/>
                <w:numId w:val="9"/>
              </w:numPr>
              <w:ind w:left="2582" w:firstLine="0"/>
              <w:jc w:val="center"/>
            </w:pPr>
            <w:r>
              <w:rPr>
                <w:b/>
              </w:rPr>
              <w:t>Подвижные игры</w:t>
            </w:r>
            <w:r w:rsidR="00005C4B" w:rsidRPr="00C341E1">
              <w:rPr>
                <w:b/>
              </w:rPr>
              <w:t xml:space="preserve"> (1</w:t>
            </w:r>
            <w:r>
              <w:rPr>
                <w:b/>
              </w:rPr>
              <w:t>4</w:t>
            </w:r>
            <w:r w:rsidR="00005C4B" w:rsidRPr="00C341E1">
              <w:rPr>
                <w:b/>
              </w:rPr>
              <w:t xml:space="preserve"> часов)</w:t>
            </w: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1A6" w:rsidRPr="00C341E1" w:rsidRDefault="00DD21A6" w:rsidP="0033347E">
            <w:pPr>
              <w:pStyle w:val="a4"/>
              <w:numPr>
                <w:ilvl w:val="0"/>
                <w:numId w:val="11"/>
              </w:numPr>
              <w:ind w:right="38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1A6" w:rsidRPr="00C341E1" w:rsidRDefault="00490417" w:rsidP="00EB0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подвижными играми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Понятия подвижных игр. «Салки» «Найди свое место»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1A6" w:rsidRPr="00C341E1" w:rsidRDefault="00490417" w:rsidP="00A851AD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385E" w:rsidRDefault="00C3385E" w:rsidP="00DE0949">
            <w:pPr>
              <w:pStyle w:val="a4"/>
              <w:ind w:left="0"/>
            </w:pPr>
            <w:r>
              <w:t xml:space="preserve">Видео: </w:t>
            </w:r>
            <w:hyperlink r:id="rId21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DD21A6" w:rsidRDefault="00C3385E" w:rsidP="00DE0949">
            <w:pPr>
              <w:pStyle w:val="a4"/>
              <w:ind w:left="0"/>
            </w:pPr>
            <w:r w:rsidRPr="00C3385E">
              <w:t>/</w:t>
            </w:r>
            <w:proofErr w:type="spellStart"/>
            <w:r w:rsidRPr="00C3385E">
              <w:t>watch?v=VrCyGcONsUk</w:t>
            </w:r>
            <w:proofErr w:type="spellEnd"/>
          </w:p>
          <w:p w:rsidR="00C3385E" w:rsidRDefault="00520C72" w:rsidP="00DE0949">
            <w:pPr>
              <w:pStyle w:val="a4"/>
              <w:ind w:left="0"/>
            </w:pPr>
            <w:r>
              <w:t xml:space="preserve">Найти свое место. </w:t>
            </w:r>
            <w:hyperlink r:id="rId22" w:history="1">
              <w:r w:rsidRPr="003D744D">
                <w:rPr>
                  <w:rStyle w:val="af1"/>
                </w:rPr>
                <w:t>https://www.maam.ru/detskijsad/-naidi-svoe-mesto.html</w:t>
              </w:r>
            </w:hyperlink>
          </w:p>
          <w:p w:rsidR="00520C72" w:rsidRDefault="00520C72" w:rsidP="00DE0949">
            <w:pPr>
              <w:pStyle w:val="a4"/>
              <w:ind w:left="0"/>
            </w:pPr>
            <w:r>
              <w:t xml:space="preserve">Салки </w:t>
            </w:r>
          </w:p>
          <w:p w:rsidR="00520C72" w:rsidRDefault="00E67FD3" w:rsidP="00DE0949">
            <w:pPr>
              <w:pStyle w:val="a4"/>
              <w:ind w:left="0"/>
            </w:pPr>
            <w:hyperlink r:id="rId23" w:history="1">
              <w:r w:rsidR="00520C72" w:rsidRPr="003D744D">
                <w:rPr>
                  <w:rStyle w:val="af1"/>
                </w:rPr>
                <w:t>https://inteltoys.ru/articles/cat4</w:t>
              </w:r>
            </w:hyperlink>
          </w:p>
          <w:p w:rsidR="00520C72" w:rsidRPr="00C341E1" w:rsidRDefault="00520C72" w:rsidP="00DE0949">
            <w:pPr>
              <w:pStyle w:val="a4"/>
              <w:ind w:left="0"/>
            </w:pPr>
            <w:r w:rsidRPr="00520C72">
              <w:t>/article680.html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21A6" w:rsidRPr="00C341E1" w:rsidRDefault="00DD21A6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9277B7" w:rsidP="0033347E">
            <w:pPr>
              <w:pStyle w:val="a4"/>
              <w:numPr>
                <w:ilvl w:val="0"/>
                <w:numId w:val="11"/>
              </w:numPr>
              <w:ind w:left="317" w:right="38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EB07D0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голос», «Эстафета без предмета»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490417" w:rsidP="00A851AD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77B7" w:rsidRPr="00C341E1" w:rsidRDefault="00D95E52" w:rsidP="00DE0949">
            <w:pPr>
              <w:pStyle w:val="a4"/>
              <w:ind w:left="0"/>
            </w:pPr>
            <w:r w:rsidRPr="00D95E52">
              <w:t>https://infourok.ru/podvizhnaya-igra-otgaday-chey-golosok-3056144.html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277B7" w:rsidRPr="00C341E1" w:rsidRDefault="009277B7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9277B7" w:rsidP="0033347E">
            <w:pPr>
              <w:pStyle w:val="a4"/>
              <w:numPr>
                <w:ilvl w:val="0"/>
                <w:numId w:val="11"/>
              </w:numPr>
              <w:ind w:left="317" w:right="38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EB07D0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«Вызов номеров» «Шишки – желуди – орехи»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490417" w:rsidP="00A851AD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5E52" w:rsidRDefault="00E67FD3" w:rsidP="00DE0949">
            <w:pPr>
              <w:pStyle w:val="a4"/>
              <w:ind w:left="0"/>
            </w:pPr>
            <w:hyperlink r:id="rId24" w:history="1">
              <w:r w:rsidR="00D95E52" w:rsidRPr="003D744D">
                <w:rPr>
                  <w:rStyle w:val="af1"/>
                </w:rPr>
                <w:t>https://medn.ru/statyi/</w:t>
              </w:r>
            </w:hyperlink>
          </w:p>
          <w:p w:rsidR="009277B7" w:rsidRPr="00C341E1" w:rsidRDefault="00D95E52" w:rsidP="00DE0949">
            <w:pPr>
              <w:pStyle w:val="a4"/>
              <w:ind w:left="0"/>
            </w:pPr>
            <w:r w:rsidRPr="00D95E52">
              <w:t>igradlyashkolnikovshishki.html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277B7" w:rsidRPr="00C341E1" w:rsidRDefault="009277B7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9277B7" w:rsidP="0033347E">
            <w:pPr>
              <w:pStyle w:val="a4"/>
              <w:numPr>
                <w:ilvl w:val="0"/>
                <w:numId w:val="11"/>
              </w:numPr>
              <w:ind w:left="317" w:right="38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EB07D0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«Невод», «Пустое место»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7B7" w:rsidRPr="00C341E1" w:rsidRDefault="00490417" w:rsidP="00A851AD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77B7" w:rsidRPr="00C341E1" w:rsidRDefault="00D95E52" w:rsidP="00DE0949">
            <w:pPr>
              <w:pStyle w:val="a4"/>
              <w:ind w:left="0"/>
            </w:pPr>
            <w:r w:rsidRPr="00D95E52">
              <w:t>https://www.maam.ru/detskijsad/podvizhnaja-igra-nevod-podgotovitelnaja-grupa.html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277B7" w:rsidRPr="00C341E1" w:rsidRDefault="009277B7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Pr="00C341E1" w:rsidRDefault="00EB07D0" w:rsidP="0033347E">
            <w:pPr>
              <w:pStyle w:val="a4"/>
              <w:numPr>
                <w:ilvl w:val="0"/>
                <w:numId w:val="11"/>
              </w:numPr>
              <w:ind w:left="317" w:right="38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Default="00EB07D0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«Мышеловки», «Эстафета с предметами»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Pr="00C341E1" w:rsidRDefault="00490417" w:rsidP="00A851AD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0" w:rsidRPr="00C341E1" w:rsidRDefault="00D95E52" w:rsidP="00DE0949">
            <w:pPr>
              <w:pStyle w:val="a4"/>
              <w:ind w:left="0"/>
            </w:pPr>
            <w:r w:rsidRPr="00D95E52">
              <w:t>https://www.maam.ru/detskijsad/podvizhnaja-igra-myshelovka.html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07D0" w:rsidRPr="00C341E1" w:rsidRDefault="00EB07D0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Pr="00C341E1" w:rsidRDefault="00EB07D0" w:rsidP="0033347E">
            <w:pPr>
              <w:pStyle w:val="a4"/>
              <w:numPr>
                <w:ilvl w:val="0"/>
                <w:numId w:val="11"/>
              </w:numPr>
              <w:ind w:left="317" w:right="38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Default="00EB07D0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«Мини-лапта»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Pr="00C341E1" w:rsidRDefault="00490417" w:rsidP="00A851AD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5E52" w:rsidRDefault="00D95E52" w:rsidP="00DE0949">
            <w:pPr>
              <w:pStyle w:val="a4"/>
              <w:ind w:left="0"/>
            </w:pPr>
            <w:r>
              <w:t xml:space="preserve">Видео: </w:t>
            </w:r>
            <w:hyperlink r:id="rId25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EB07D0" w:rsidRDefault="00D95E52" w:rsidP="00DE0949">
            <w:pPr>
              <w:pStyle w:val="a4"/>
              <w:ind w:left="0"/>
            </w:pPr>
            <w:r w:rsidRPr="00D95E52">
              <w:t>/watch?v=A5YhLXGpFiU</w:t>
            </w:r>
          </w:p>
          <w:p w:rsidR="00D95E52" w:rsidRDefault="00D95E52" w:rsidP="00DE0949">
            <w:pPr>
              <w:pStyle w:val="a4"/>
              <w:ind w:left="0"/>
            </w:pPr>
            <w:r>
              <w:t xml:space="preserve">Правила </w:t>
            </w:r>
          </w:p>
          <w:p w:rsidR="00D95E52" w:rsidRDefault="00E67FD3" w:rsidP="00DE0949">
            <w:pPr>
              <w:pStyle w:val="a4"/>
              <w:ind w:left="0"/>
            </w:pPr>
            <w:hyperlink r:id="rId26" w:history="1">
              <w:r w:rsidR="00D95E52" w:rsidRPr="003D744D">
                <w:rPr>
                  <w:rStyle w:val="af1"/>
                </w:rPr>
                <w:t>http://yarlapta.ru/content</w:t>
              </w:r>
            </w:hyperlink>
          </w:p>
          <w:p w:rsidR="00D95E52" w:rsidRPr="00C341E1" w:rsidRDefault="00D95E52" w:rsidP="00DE0949">
            <w:pPr>
              <w:pStyle w:val="a4"/>
              <w:ind w:left="0"/>
            </w:pPr>
            <w:r w:rsidRPr="00D95E52">
              <w:t>/</w:t>
            </w:r>
            <w:proofErr w:type="spellStart"/>
            <w:r w:rsidRPr="00D95E52">
              <w:t>pravila-mini-lapta</w:t>
            </w:r>
            <w:proofErr w:type="spellEnd"/>
            <w:r w:rsidRPr="00D95E52">
              <w:t>/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07D0" w:rsidRPr="00C341E1" w:rsidRDefault="00EB07D0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Pr="00C341E1" w:rsidRDefault="00EB07D0" w:rsidP="0033347E">
            <w:pPr>
              <w:pStyle w:val="a4"/>
              <w:numPr>
                <w:ilvl w:val="0"/>
                <w:numId w:val="11"/>
              </w:numPr>
              <w:ind w:left="317" w:right="38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Default="00490417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«Третий лишний» «Рыбаки и рыбки»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07D0" w:rsidRPr="00C341E1" w:rsidRDefault="00490417" w:rsidP="00A851AD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7D0" w:rsidRPr="00C341E1" w:rsidRDefault="00E663AC" w:rsidP="00DE0949">
            <w:pPr>
              <w:pStyle w:val="a4"/>
              <w:ind w:left="0"/>
            </w:pPr>
            <w:r w:rsidRPr="00E663AC">
              <w:t>https://infourok.ru/kartoteka-podvizhnih-igr-dlya-detey-starshego-doshkolnogo-vozrasta-2211957.html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B07D0" w:rsidRPr="00C341E1" w:rsidRDefault="00EB07D0" w:rsidP="00DE0949">
            <w:pPr>
              <w:pStyle w:val="a4"/>
              <w:ind w:left="0"/>
            </w:pPr>
          </w:p>
        </w:tc>
      </w:tr>
      <w:tr w:rsidR="00DC1C28" w:rsidRPr="00C341E1" w:rsidTr="00777A44">
        <w:trPr>
          <w:trHeight w:val="1566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417" w:rsidRPr="00C341E1" w:rsidRDefault="00490417" w:rsidP="0033347E">
            <w:pPr>
              <w:pStyle w:val="a4"/>
              <w:numPr>
                <w:ilvl w:val="0"/>
                <w:numId w:val="11"/>
              </w:numPr>
              <w:ind w:left="317" w:right="38"/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417" w:rsidRDefault="00490417" w:rsidP="00005C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– окружающий мир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0417" w:rsidRPr="00C341E1" w:rsidRDefault="00490417" w:rsidP="00A851AD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0417" w:rsidRPr="00C341E1" w:rsidRDefault="00E663AC" w:rsidP="00DE0949">
            <w:pPr>
              <w:pStyle w:val="a4"/>
              <w:ind w:left="0"/>
            </w:pPr>
            <w:r w:rsidRPr="00E663AC">
              <w:t>https://infourok.ru/statya-estafeti-i-igri-s-mezhpredmetnimi-svyazyami-v-nachalnih-klassah-1760316.html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90417" w:rsidRPr="00C341E1" w:rsidRDefault="00490417" w:rsidP="00DE0949">
            <w:pPr>
              <w:pStyle w:val="a4"/>
              <w:ind w:left="0"/>
            </w:pPr>
          </w:p>
        </w:tc>
      </w:tr>
      <w:tr w:rsidR="005132D1" w:rsidRPr="00C341E1" w:rsidTr="009277B7">
        <w:trPr>
          <w:trHeight w:val="1"/>
          <w:jc w:val="center"/>
        </w:trPr>
        <w:tc>
          <w:tcPr>
            <w:tcW w:w="144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2D1" w:rsidRPr="00C341E1" w:rsidRDefault="0040677B" w:rsidP="0033347E">
            <w:pPr>
              <w:pStyle w:val="a4"/>
              <w:numPr>
                <w:ilvl w:val="0"/>
                <w:numId w:val="9"/>
              </w:numPr>
              <w:ind w:left="3156"/>
              <w:jc w:val="center"/>
            </w:pPr>
            <w:r w:rsidRPr="00C341E1">
              <w:rPr>
                <w:rFonts w:eastAsia="Lucida Sans Unicode"/>
                <w:b/>
                <w:color w:val="000000"/>
                <w:shd w:val="clear" w:color="auto" w:fill="FFFFFF"/>
              </w:rPr>
              <w:t>Лыжная подготовка (1</w:t>
            </w:r>
            <w:r w:rsidR="007F71A2">
              <w:rPr>
                <w:rFonts w:eastAsia="Lucida Sans Unicode"/>
                <w:b/>
                <w:color w:val="000000"/>
                <w:shd w:val="clear" w:color="auto" w:fill="FFFFFF"/>
              </w:rPr>
              <w:t>0</w:t>
            </w:r>
            <w:r w:rsidRPr="00C341E1">
              <w:rPr>
                <w:rFonts w:eastAsia="Lucida Sans Unicode"/>
                <w:b/>
                <w:color w:val="000000"/>
                <w:shd w:val="clear" w:color="auto" w:fill="FFFFFF"/>
              </w:rPr>
              <w:t xml:space="preserve"> часов)</w:t>
            </w: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C341E1" w:rsidRDefault="0040677B" w:rsidP="0033347E">
            <w:pPr>
              <w:pStyle w:val="a4"/>
              <w:numPr>
                <w:ilvl w:val="0"/>
                <w:numId w:val="12"/>
              </w:numPr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C341E1" w:rsidRDefault="0040677B" w:rsidP="0040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лыжной подготовкой</w:t>
            </w:r>
            <w:r w:rsidR="0061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6169" w:rsidRPr="0061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лыжных ходов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C341E1" w:rsidRDefault="0040677B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77B" w:rsidRPr="00C341E1" w:rsidRDefault="008A1662" w:rsidP="00DE0949">
            <w:pPr>
              <w:pStyle w:val="a4"/>
              <w:ind w:left="0"/>
            </w:pPr>
            <w:r w:rsidRPr="008A1662">
              <w:t>https://multiurok.ru/files/tekhnika-bezopasnosti-na-urokakh-lyzhnoi-podgoto-2.html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77B" w:rsidRPr="00C341E1" w:rsidRDefault="00B46078" w:rsidP="00B46078">
            <w:pPr>
              <w:pStyle w:val="a4"/>
              <w:ind w:left="0"/>
            </w:pPr>
            <w:r w:rsidRPr="00B46078">
              <w:t xml:space="preserve">Дать необходимую информацию о технике безопасности на занятиях </w:t>
            </w:r>
            <w:r>
              <w:t>лыжной подготовке, дать знания о терминологии</w:t>
            </w:r>
            <w:r w:rsidRPr="00B46078">
              <w:t xml:space="preserve"> и достижениях российских спортсменов в различных видах </w:t>
            </w:r>
            <w:r>
              <w:t xml:space="preserve">лыжного </w:t>
            </w:r>
            <w:r w:rsidRPr="00B46078">
              <w:t>спорта.</w:t>
            </w: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33347E" w:rsidRDefault="0040677B" w:rsidP="0033347E">
            <w:pPr>
              <w:pStyle w:val="a4"/>
              <w:numPr>
                <w:ilvl w:val="0"/>
                <w:numId w:val="12"/>
              </w:numPr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C341E1" w:rsidRDefault="0040677B" w:rsidP="0040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</w:t>
            </w:r>
            <w:r w:rsidR="0073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одежда и обувь. </w:t>
            </w:r>
            <w:r w:rsidR="0038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Самоконтроль. Первая помощь при травмах. 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лыжника к сезону. Лыжные виды спорта.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C341E1" w:rsidRDefault="0040677B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77B" w:rsidRPr="00C341E1" w:rsidRDefault="0038309B" w:rsidP="0038309B">
            <w:pPr>
              <w:pStyle w:val="a4"/>
              <w:ind w:left="0"/>
            </w:pPr>
            <w:r w:rsidRPr="0038309B">
              <w:t>Физическая культура. 1 – 4 классы : учеб</w:t>
            </w:r>
            <w:proofErr w:type="gramStart"/>
            <w:r w:rsidRPr="0038309B">
              <w:t>.</w:t>
            </w:r>
            <w:proofErr w:type="gramEnd"/>
            <w:r w:rsidRPr="0038309B">
              <w:t xml:space="preserve"> </w:t>
            </w:r>
            <w:proofErr w:type="gramStart"/>
            <w:r w:rsidRPr="0038309B">
              <w:t>д</w:t>
            </w:r>
            <w:proofErr w:type="gramEnd"/>
            <w:r w:rsidRPr="0038309B">
              <w:t xml:space="preserve">ля </w:t>
            </w:r>
            <w:proofErr w:type="spellStart"/>
            <w:r w:rsidRPr="0038309B">
              <w:t>общеобразоват</w:t>
            </w:r>
            <w:proofErr w:type="spellEnd"/>
            <w:r w:rsidRPr="0038309B">
              <w:t xml:space="preserve">. организаций / В.И. Лях. – 7-е изд., </w:t>
            </w:r>
            <w:proofErr w:type="spellStart"/>
            <w:r w:rsidRPr="0038309B">
              <w:t>перераб</w:t>
            </w:r>
            <w:proofErr w:type="spellEnd"/>
            <w:r w:rsidRPr="0038309B">
              <w:t xml:space="preserve">. и доп. – М. : </w:t>
            </w:r>
            <w:proofErr w:type="spellStart"/>
            <w:r w:rsidRPr="0038309B">
              <w:t>Просвящение</w:t>
            </w:r>
            <w:proofErr w:type="spellEnd"/>
            <w:r w:rsidRPr="0038309B">
              <w:t>, 2019. стр. 3</w:t>
            </w:r>
            <w:r>
              <w:t>67-79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77B" w:rsidRPr="00C341E1" w:rsidRDefault="00B46078" w:rsidP="00DE0949">
            <w:pPr>
              <w:pStyle w:val="a4"/>
              <w:ind w:left="0"/>
            </w:pPr>
            <w:r>
              <w:t>Показать видео урок о великих спортсменах прошлого и настоящего</w:t>
            </w:r>
            <w:r w:rsidR="00BE5C29">
              <w:t xml:space="preserve"> времени</w:t>
            </w:r>
            <w:r>
              <w:t xml:space="preserve">. </w:t>
            </w:r>
          </w:p>
        </w:tc>
      </w:tr>
      <w:tr w:rsidR="00DC1C28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33347E" w:rsidRDefault="0040677B" w:rsidP="0033347E">
            <w:pPr>
              <w:pStyle w:val="a4"/>
              <w:numPr>
                <w:ilvl w:val="0"/>
                <w:numId w:val="12"/>
              </w:numPr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C341E1" w:rsidRDefault="0040677B" w:rsidP="0040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лыжных ходов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C341E1" w:rsidRDefault="00490417" w:rsidP="00A851AD">
            <w:pPr>
              <w:pStyle w:val="a4"/>
              <w:ind w:left="13"/>
              <w:jc w:val="center"/>
            </w:pPr>
            <w:r>
              <w:t>6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77B" w:rsidRPr="00C341E1" w:rsidRDefault="008A1662" w:rsidP="00DE0949">
            <w:pPr>
              <w:pStyle w:val="a4"/>
              <w:ind w:left="0"/>
            </w:pPr>
            <w:r w:rsidRPr="008A1662">
              <w:t>https://vsnege.com/gornye-lyzhi/vidy-klassicheskih-lyzhnyh-hodov-ih-osobennosti-i-dostoinstva/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77B" w:rsidRPr="00C341E1" w:rsidRDefault="00735D81" w:rsidP="00B46078">
            <w:pPr>
              <w:pStyle w:val="a4"/>
              <w:ind w:left="0"/>
            </w:pPr>
            <w:r w:rsidRPr="00735D81">
              <w:t>демонстрировать техничес</w:t>
            </w:r>
            <w:r>
              <w:t xml:space="preserve">кие действия в </w:t>
            </w:r>
            <w:r w:rsidR="00B46078">
              <w:t>лыжной подготовке</w:t>
            </w:r>
          </w:p>
        </w:tc>
      </w:tr>
      <w:tr w:rsidR="00DC1C28" w:rsidRPr="00C341E1" w:rsidTr="00777A44">
        <w:trPr>
          <w:trHeight w:val="2484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8788D" w:rsidRPr="0033347E" w:rsidRDefault="0088788D" w:rsidP="0033347E">
            <w:pPr>
              <w:pStyle w:val="a4"/>
              <w:numPr>
                <w:ilvl w:val="0"/>
                <w:numId w:val="12"/>
              </w:numPr>
              <w:jc w:val="right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8788D" w:rsidRPr="00C341E1" w:rsidRDefault="0088788D" w:rsidP="0040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бег на лыжах 1000 метров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8788D" w:rsidRPr="00C341E1" w:rsidRDefault="0088788D" w:rsidP="00A851AD">
            <w:pPr>
              <w:pStyle w:val="a4"/>
              <w:ind w:left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788D" w:rsidRPr="00C341E1" w:rsidRDefault="0088788D" w:rsidP="00DE0949">
            <w:pPr>
              <w:pStyle w:val="a4"/>
              <w:ind w:left="0"/>
            </w:pPr>
            <w:r w:rsidRPr="008A1662">
              <w:t>https://gtonorm.ru/beg-na-lyzhax.html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788D" w:rsidRPr="00C341E1" w:rsidRDefault="0088788D" w:rsidP="00DE0949">
            <w:pPr>
              <w:pStyle w:val="a4"/>
              <w:ind w:left="0"/>
            </w:pPr>
            <w:r w:rsidRPr="00B46078">
              <w:t>Всероссийского физкультурно-спортивного комплекса «Готов к труду и обороне» (ГТО)</w:t>
            </w:r>
            <w:proofErr w:type="gramStart"/>
            <w:r w:rsidRPr="00B46078">
              <w:t>.</w:t>
            </w:r>
            <w:proofErr w:type="gramEnd"/>
            <w:r w:rsidRPr="00B46078">
              <w:t xml:space="preserve"> </w:t>
            </w:r>
            <w:proofErr w:type="gramStart"/>
            <w:r w:rsidRPr="00B46078">
              <w:t>р</w:t>
            </w:r>
            <w:proofErr w:type="gramEnd"/>
            <w:r w:rsidRPr="00B46078"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</w:tr>
      <w:tr w:rsidR="0040677B" w:rsidRPr="00C341E1" w:rsidTr="009277B7">
        <w:trPr>
          <w:trHeight w:val="1"/>
          <w:jc w:val="center"/>
        </w:trPr>
        <w:tc>
          <w:tcPr>
            <w:tcW w:w="144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677B" w:rsidRPr="00C341E1" w:rsidRDefault="007F71A2" w:rsidP="0033347E">
            <w:pPr>
              <w:pStyle w:val="a4"/>
              <w:numPr>
                <w:ilvl w:val="0"/>
                <w:numId w:val="9"/>
              </w:numPr>
              <w:ind w:left="2447" w:hanging="400"/>
              <w:jc w:val="center"/>
            </w:pPr>
            <w:r>
              <w:rPr>
                <w:rFonts w:eastAsia="Lucida Sans Unicode"/>
                <w:b/>
                <w:color w:val="000000"/>
                <w:shd w:val="clear" w:color="auto" w:fill="FFFFFF"/>
              </w:rPr>
              <w:t>Подвижные игры с элементами спортивных игр</w:t>
            </w:r>
            <w:r w:rsidR="0040677B" w:rsidRPr="00C341E1">
              <w:rPr>
                <w:rFonts w:eastAsia="Lucida Sans Unicode"/>
                <w:b/>
                <w:color w:val="000000"/>
                <w:shd w:val="clear" w:color="auto" w:fill="FFFFFF"/>
              </w:rPr>
              <w:t xml:space="preserve"> (10 часов)</w:t>
            </w:r>
          </w:p>
        </w:tc>
      </w:tr>
      <w:tr w:rsidR="00C56C81" w:rsidRPr="00C341E1" w:rsidTr="00C56C81">
        <w:trPr>
          <w:trHeight w:val="1615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9277B7" w:rsidRDefault="00C56C81" w:rsidP="0033347E">
            <w:pPr>
              <w:pStyle w:val="a4"/>
              <w:numPr>
                <w:ilvl w:val="0"/>
                <w:numId w:val="13"/>
              </w:num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Default="00C56C81" w:rsidP="004067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подвижными играми. Понятие спортивные игры.</w:t>
            </w:r>
          </w:p>
          <w:p w:rsidR="00C56C81" w:rsidRPr="00C341E1" w:rsidRDefault="00C56C81" w:rsidP="004067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 остановка мяча, ведение мяча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C341E1" w:rsidRDefault="00C56C81" w:rsidP="00A851AD">
            <w:pPr>
              <w:pStyle w:val="a4"/>
              <w:ind w:left="13"/>
              <w:jc w:val="center"/>
            </w:pPr>
            <w:r>
              <w:t>1</w:t>
            </w:r>
          </w:p>
        </w:tc>
        <w:tc>
          <w:tcPr>
            <w:tcW w:w="46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DE0949">
            <w:pPr>
              <w:pStyle w:val="a4"/>
              <w:ind w:left="0"/>
            </w:pPr>
            <w:r>
              <w:t xml:space="preserve">Видео: 1) </w:t>
            </w:r>
            <w:hyperlink r:id="rId27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C56C81" w:rsidRDefault="00C56C81" w:rsidP="00DE0949">
            <w:pPr>
              <w:pStyle w:val="a4"/>
              <w:ind w:left="0"/>
            </w:pPr>
            <w:r w:rsidRPr="000213A0">
              <w:t>/watch?v=DvP-9jL7lsQ</w:t>
            </w:r>
          </w:p>
          <w:p w:rsidR="00C56C81" w:rsidRDefault="00C56C81" w:rsidP="00DE0949">
            <w:pPr>
              <w:pStyle w:val="a4"/>
              <w:ind w:left="0"/>
            </w:pPr>
            <w:r>
              <w:t xml:space="preserve">2) </w:t>
            </w:r>
            <w:hyperlink r:id="rId28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C56C81" w:rsidRPr="00C341E1" w:rsidRDefault="00C56C81" w:rsidP="00DE0949">
            <w:pPr>
              <w:pStyle w:val="a4"/>
              <w:ind w:left="0"/>
            </w:pPr>
            <w:r w:rsidRPr="00DC1C28">
              <w:t>/watch?v=UHdoaVBfQi0</w:t>
            </w:r>
          </w:p>
        </w:tc>
        <w:tc>
          <w:tcPr>
            <w:tcW w:w="4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0213A0">
            <w:pPr>
              <w:pStyle w:val="a4"/>
              <w:ind w:left="14"/>
            </w:pPr>
            <w:r>
              <w:t>Рассматривают, обсуждают и анализируют иллюстративный образец техники ведения футбольного мяча «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прямой</w:t>
            </w:r>
            <w:proofErr w:type="gramEnd"/>
            <w:r>
              <w:t>», «по кругу», «змейкой», выделяют отличительные элементы в технике такого ведения, делают выводы;</w:t>
            </w:r>
          </w:p>
          <w:p w:rsidR="00C56C81" w:rsidRPr="00C341E1" w:rsidRDefault="00C56C81" w:rsidP="000213A0">
            <w:pPr>
              <w:pStyle w:val="a4"/>
              <w:ind w:left="14"/>
            </w:pPr>
            <w:r>
              <w:t>закрепляют и совершенствуют технику ведения футбольного мяча с изменением направления движения.</w:t>
            </w:r>
          </w:p>
        </w:tc>
      </w:tr>
      <w:tr w:rsidR="00C56C81" w:rsidRPr="00C341E1" w:rsidTr="00C56C81">
        <w:trPr>
          <w:trHeight w:val="613"/>
          <w:jc w:val="center"/>
        </w:trPr>
        <w:tc>
          <w:tcPr>
            <w:tcW w:w="8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C56C8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«Футбол» удар по воротам </w:t>
            </w:r>
            <w:proofErr w:type="gramStart"/>
            <w:r w:rsidRPr="00C5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5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Default="00C56C81" w:rsidP="00C56C81">
            <w:pPr>
              <w:pStyle w:val="a4"/>
              <w:ind w:left="13"/>
              <w:jc w:val="center"/>
            </w:pPr>
            <w:r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14"/>
            </w:pPr>
          </w:p>
        </w:tc>
      </w:tr>
      <w:tr w:rsidR="00C56C81" w:rsidRPr="00C341E1" w:rsidTr="00C56C81">
        <w:trPr>
          <w:trHeight w:val="513"/>
          <w:jc w:val="center"/>
        </w:trPr>
        <w:tc>
          <w:tcPr>
            <w:tcW w:w="8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56C8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 удар по воротам с разбега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Default="00C56C81" w:rsidP="00C56C81">
            <w:pPr>
              <w:pStyle w:val="a4"/>
              <w:ind w:left="13"/>
              <w:jc w:val="center"/>
            </w:pPr>
            <w:r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14"/>
            </w:pPr>
          </w:p>
        </w:tc>
      </w:tr>
      <w:tr w:rsidR="00C56C81" w:rsidRPr="00C341E1" w:rsidTr="00C56C81">
        <w:trPr>
          <w:trHeight w:val="880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 специальные передвижения с мячом, ведение мяча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13"/>
              <w:jc w:val="center"/>
            </w:pPr>
            <w:r>
              <w:t>1</w:t>
            </w:r>
          </w:p>
        </w:tc>
        <w:tc>
          <w:tcPr>
            <w:tcW w:w="46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0"/>
            </w:pPr>
            <w:r>
              <w:t xml:space="preserve">Видео: 1) </w:t>
            </w:r>
            <w:hyperlink r:id="rId29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C56C81" w:rsidRDefault="00C56C81" w:rsidP="00C56C81">
            <w:pPr>
              <w:pStyle w:val="a4"/>
              <w:ind w:left="0"/>
            </w:pPr>
            <w:r w:rsidRPr="00DC1C28">
              <w:t>/watch?v=KVa30rWYpFY</w:t>
            </w:r>
          </w:p>
          <w:p w:rsidR="00C56C81" w:rsidRDefault="00C56C81" w:rsidP="00C56C81">
            <w:pPr>
              <w:pStyle w:val="a4"/>
              <w:ind w:left="0"/>
            </w:pPr>
            <w:r>
              <w:t xml:space="preserve">2) </w:t>
            </w:r>
            <w:hyperlink r:id="rId30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C56C81" w:rsidRPr="00097CA6" w:rsidRDefault="00C56C81" w:rsidP="00C56C81">
            <w:pPr>
              <w:pStyle w:val="a4"/>
              <w:ind w:left="0"/>
            </w:pPr>
            <w:r w:rsidRPr="00097CA6">
              <w:t>/</w:t>
            </w:r>
            <w:r w:rsidRPr="00260704">
              <w:rPr>
                <w:lang w:val="en-US"/>
              </w:rPr>
              <w:t>watch</w:t>
            </w:r>
            <w:r w:rsidRPr="00097CA6">
              <w:t>?</w:t>
            </w:r>
            <w:r w:rsidRPr="00260704">
              <w:rPr>
                <w:lang w:val="en-US"/>
              </w:rPr>
              <w:t>v</w:t>
            </w:r>
            <w:r w:rsidRPr="00097CA6">
              <w:t>=</w:t>
            </w:r>
            <w:proofErr w:type="spellStart"/>
            <w:r w:rsidRPr="00260704">
              <w:rPr>
                <w:lang w:val="en-US"/>
              </w:rPr>
              <w:t>aHFmk</w:t>
            </w:r>
            <w:proofErr w:type="spellEnd"/>
            <w:r w:rsidRPr="00097CA6">
              <w:t>4</w:t>
            </w:r>
            <w:proofErr w:type="spellStart"/>
            <w:r w:rsidRPr="00260704">
              <w:rPr>
                <w:lang w:val="en-US"/>
              </w:rPr>
              <w:t>KuHVE</w:t>
            </w:r>
            <w:proofErr w:type="spellEnd"/>
          </w:p>
          <w:p w:rsidR="00C56C81" w:rsidRPr="00097CA6" w:rsidRDefault="00C56C81" w:rsidP="00C56C81">
            <w:pPr>
              <w:pStyle w:val="a4"/>
              <w:ind w:left="0"/>
            </w:pPr>
            <w:r w:rsidRPr="00097CA6">
              <w:t xml:space="preserve">3) </w:t>
            </w:r>
            <w:hyperlink r:id="rId31" w:history="1">
              <w:r w:rsidRPr="00260704">
                <w:rPr>
                  <w:rStyle w:val="af1"/>
                  <w:lang w:val="en-US"/>
                </w:rPr>
                <w:t>https</w:t>
              </w:r>
              <w:r w:rsidRPr="00097CA6">
                <w:rPr>
                  <w:rStyle w:val="af1"/>
                </w:rPr>
                <w:t>://</w:t>
              </w:r>
              <w:r w:rsidRPr="00260704">
                <w:rPr>
                  <w:rStyle w:val="af1"/>
                  <w:lang w:val="en-US"/>
                </w:rPr>
                <w:t>www</w:t>
              </w:r>
              <w:r w:rsidRPr="00097CA6">
                <w:rPr>
                  <w:rStyle w:val="af1"/>
                </w:rPr>
                <w:t>.</w:t>
              </w:r>
              <w:proofErr w:type="spellStart"/>
              <w:r w:rsidRPr="00260704">
                <w:rPr>
                  <w:rStyle w:val="af1"/>
                  <w:lang w:val="en-US"/>
                </w:rPr>
                <w:t>youtube</w:t>
              </w:r>
              <w:proofErr w:type="spellEnd"/>
              <w:r w:rsidRPr="00097CA6">
                <w:rPr>
                  <w:rStyle w:val="af1"/>
                </w:rPr>
                <w:t>.</w:t>
              </w:r>
              <w:r w:rsidRPr="00260704">
                <w:rPr>
                  <w:rStyle w:val="af1"/>
                  <w:lang w:val="en-US"/>
                </w:rPr>
                <w:t>com</w:t>
              </w:r>
            </w:hyperlink>
          </w:p>
          <w:p w:rsidR="00C56C81" w:rsidRPr="00097CA6" w:rsidRDefault="00C56C81" w:rsidP="00C56C81">
            <w:pPr>
              <w:pStyle w:val="a4"/>
              <w:ind w:left="0"/>
            </w:pPr>
            <w:r w:rsidRPr="00097CA6">
              <w:t>/</w:t>
            </w:r>
            <w:r w:rsidRPr="00260704">
              <w:rPr>
                <w:lang w:val="en-US"/>
              </w:rPr>
              <w:t>watch</w:t>
            </w:r>
            <w:r w:rsidRPr="00097CA6">
              <w:t>?</w:t>
            </w:r>
            <w:r w:rsidRPr="00260704">
              <w:rPr>
                <w:lang w:val="en-US"/>
              </w:rPr>
              <w:t>v</w:t>
            </w:r>
            <w:r w:rsidRPr="00097CA6">
              <w:t>=</w:t>
            </w:r>
            <w:proofErr w:type="spellStart"/>
            <w:r w:rsidRPr="00260704">
              <w:rPr>
                <w:lang w:val="en-US"/>
              </w:rPr>
              <w:t>ScORS</w:t>
            </w:r>
            <w:proofErr w:type="spellEnd"/>
            <w:r w:rsidRPr="00097CA6">
              <w:t>1</w:t>
            </w:r>
            <w:proofErr w:type="spellStart"/>
            <w:r w:rsidRPr="00260704">
              <w:rPr>
                <w:lang w:val="en-US"/>
              </w:rPr>
              <w:t>CGuUI</w:t>
            </w:r>
            <w:proofErr w:type="spellEnd"/>
          </w:p>
          <w:p w:rsidR="00C56C81" w:rsidRPr="00097CA6" w:rsidRDefault="00C56C81" w:rsidP="00C56C81">
            <w:pPr>
              <w:pStyle w:val="a4"/>
              <w:ind w:left="0"/>
            </w:pPr>
            <w:r w:rsidRPr="00097CA6">
              <w:t xml:space="preserve">4) </w:t>
            </w:r>
            <w:hyperlink r:id="rId32" w:history="1">
              <w:r w:rsidRPr="00260704">
                <w:rPr>
                  <w:rStyle w:val="af1"/>
                  <w:lang w:val="en-US"/>
                </w:rPr>
                <w:t>https</w:t>
              </w:r>
              <w:r w:rsidRPr="00097CA6">
                <w:rPr>
                  <w:rStyle w:val="af1"/>
                </w:rPr>
                <w:t>://</w:t>
              </w:r>
              <w:r w:rsidRPr="00260704">
                <w:rPr>
                  <w:rStyle w:val="af1"/>
                  <w:lang w:val="en-US"/>
                </w:rPr>
                <w:t>www</w:t>
              </w:r>
              <w:r w:rsidRPr="00097CA6">
                <w:rPr>
                  <w:rStyle w:val="af1"/>
                </w:rPr>
                <w:t>.</w:t>
              </w:r>
              <w:proofErr w:type="spellStart"/>
              <w:r w:rsidRPr="00260704">
                <w:rPr>
                  <w:rStyle w:val="af1"/>
                  <w:lang w:val="en-US"/>
                </w:rPr>
                <w:t>youtube</w:t>
              </w:r>
              <w:proofErr w:type="spellEnd"/>
              <w:r w:rsidRPr="00097CA6">
                <w:rPr>
                  <w:rStyle w:val="af1"/>
                </w:rPr>
                <w:t>.</w:t>
              </w:r>
              <w:r w:rsidRPr="00260704">
                <w:rPr>
                  <w:rStyle w:val="af1"/>
                  <w:lang w:val="en-US"/>
                </w:rPr>
                <w:t>com</w:t>
              </w:r>
            </w:hyperlink>
          </w:p>
          <w:p w:rsidR="00C56C81" w:rsidRPr="00C341E1" w:rsidRDefault="00C56C81" w:rsidP="00C56C81">
            <w:pPr>
              <w:pStyle w:val="a4"/>
              <w:ind w:left="0"/>
            </w:pPr>
            <w:r w:rsidRPr="00DC1C28">
              <w:t>/watch?v=sB6SO5_F9z0</w:t>
            </w:r>
          </w:p>
        </w:tc>
        <w:tc>
          <w:tcPr>
            <w:tcW w:w="4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777A44" w:rsidRDefault="00C56C81" w:rsidP="00C56C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44"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</w:t>
            </w:r>
          </w:p>
          <w:p w:rsidR="00C56C81" w:rsidRPr="00C341E1" w:rsidRDefault="00C56C81" w:rsidP="00C56C81">
            <w:pPr>
              <w:spacing w:after="0"/>
              <w:jc w:val="both"/>
            </w:pPr>
            <w:r w:rsidRPr="00777A44"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передачи мяча двумя руками от груди на месте</w:t>
            </w:r>
          </w:p>
        </w:tc>
      </w:tr>
      <w:tr w:rsidR="00C56C81" w:rsidRPr="00C341E1" w:rsidTr="00C56C81">
        <w:trPr>
          <w:trHeight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броски в кольцо с разных точек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Default="00C56C81" w:rsidP="00C56C81">
            <w:pPr>
              <w:pStyle w:val="a4"/>
              <w:ind w:left="13"/>
              <w:jc w:val="center"/>
            </w:pPr>
            <w:r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777A44" w:rsidRDefault="00C56C81" w:rsidP="00C56C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1" w:rsidRPr="00C341E1" w:rsidTr="00C56C81">
        <w:trPr>
          <w:trHeight w:val="714"/>
          <w:jc w:val="center"/>
        </w:trPr>
        <w:tc>
          <w:tcPr>
            <w:tcW w:w="8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56C8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мяч капитану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Default="00C56C81" w:rsidP="00C56C81">
            <w:pPr>
              <w:pStyle w:val="a4"/>
              <w:ind w:left="13"/>
              <w:jc w:val="center"/>
            </w:pPr>
            <w:r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777A44" w:rsidRDefault="00C56C81" w:rsidP="00C56C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«Пионербол» подбрасывание мяча, подача мяча. </w:t>
            </w:r>
            <w:r w:rsidRPr="00C5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через сетку. Игра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13"/>
              <w:jc w:val="center"/>
            </w:pPr>
            <w:r>
              <w:t>3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0"/>
            </w:pPr>
            <w:r>
              <w:t xml:space="preserve">Видео: </w:t>
            </w:r>
            <w:hyperlink r:id="rId33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C56C81" w:rsidRPr="00C341E1" w:rsidRDefault="00C56C81" w:rsidP="00C56C81">
            <w:pPr>
              <w:pStyle w:val="a4"/>
              <w:ind w:left="0"/>
            </w:pPr>
            <w:r w:rsidRPr="00DC1C28">
              <w:t>/watch?v=vi039I5kUSw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0213A0" w:rsidRDefault="00C56C81" w:rsidP="00C56C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13A0">
              <w:rPr>
                <w:rFonts w:ascii="Times New Roman" w:hAnsi="Times New Roman" w:cs="Times New Roman"/>
                <w:sz w:val="24"/>
                <w:szCs w:val="24"/>
              </w:rPr>
              <w:t>ассматривают, обсуждают и анализируют образец техники удара по мячу учителя, определяют фазы движения и особенности их технического выполнения;</w:t>
            </w:r>
          </w:p>
          <w:p w:rsidR="00C56C81" w:rsidRPr="00C341E1" w:rsidRDefault="00C56C81" w:rsidP="00C56C81">
            <w:pPr>
              <w:spacing w:after="0"/>
              <w:jc w:val="both"/>
            </w:pPr>
            <w:r w:rsidRPr="000213A0"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удара по неподвижному мячу внутренней стороной стопы с небольшого разбега;</w:t>
            </w: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3C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сердечных сокращений, способы ее измерения.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13"/>
              <w:jc w:val="center"/>
            </w:pPr>
            <w:r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C56C81" w:rsidP="00C56C81">
            <w:pPr>
              <w:pStyle w:val="a4"/>
              <w:ind w:left="0"/>
            </w:pPr>
            <w:r>
              <w:t xml:space="preserve">Видео: </w:t>
            </w:r>
            <w:hyperlink r:id="rId34" w:history="1">
              <w:r w:rsidRPr="003D744D">
                <w:rPr>
                  <w:rStyle w:val="af1"/>
                </w:rPr>
                <w:t>https://www.youtube.com</w:t>
              </w:r>
            </w:hyperlink>
          </w:p>
          <w:p w:rsidR="00C56C81" w:rsidRPr="00C341E1" w:rsidRDefault="00C56C81" w:rsidP="00C56C81">
            <w:pPr>
              <w:pStyle w:val="a4"/>
              <w:ind w:left="0"/>
            </w:pPr>
            <w:r w:rsidRPr="008911BB">
              <w:t>/watch?v=oJ_APEDQu34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>
              <w:t>Найти точки пульсирования пульса на своем теле. Измерить пульс в покое и после бега. Что такое ЧСС.</w:t>
            </w:r>
          </w:p>
        </w:tc>
      </w:tr>
      <w:tr w:rsidR="00C56C81" w:rsidRPr="00C341E1" w:rsidTr="009277B7">
        <w:trPr>
          <w:trHeight w:val="1"/>
          <w:jc w:val="center"/>
        </w:trPr>
        <w:tc>
          <w:tcPr>
            <w:tcW w:w="144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numPr>
                <w:ilvl w:val="0"/>
                <w:numId w:val="9"/>
              </w:numPr>
              <w:ind w:left="3581"/>
              <w:jc w:val="center"/>
            </w:pPr>
            <w:r>
              <w:rPr>
                <w:rFonts w:eastAsia="Lucida Sans Unicode"/>
                <w:b/>
                <w:color w:val="000000"/>
                <w:shd w:val="clear" w:color="auto" w:fill="FFFFFF"/>
              </w:rPr>
              <w:t>Кроссовая подготовка (10</w:t>
            </w:r>
            <w:r w:rsidRPr="00C341E1">
              <w:rPr>
                <w:rFonts w:eastAsia="Lucida Sans Unicode"/>
                <w:b/>
                <w:color w:val="000000"/>
                <w:shd w:val="clear" w:color="auto" w:fill="FFFFFF"/>
              </w:rPr>
              <w:t xml:space="preserve"> часов)</w:t>
            </w: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и гигиенические правила на занятиях кроссовой 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подготовкой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lastRenderedPageBreak/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AC1C0A">
              <w:t>https://www.prodlenka.org/metodicheskie-razrabotki/345212-krossovaja-podgotovka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E41DD9">
              <w:t xml:space="preserve">Дать необходимую информацию о технике безопасности на занятиях </w:t>
            </w:r>
            <w:r>
              <w:t>кроссовая подготовка</w:t>
            </w:r>
            <w:r w:rsidRPr="00E41DD9">
              <w:t xml:space="preserve">, дать знания о </w:t>
            </w:r>
            <w:r w:rsidRPr="00E41DD9">
              <w:lastRenderedPageBreak/>
              <w:t xml:space="preserve">терминологии и достижениях российских спортсменов в различных видах </w:t>
            </w:r>
            <w:r>
              <w:t>кроссового бега</w:t>
            </w:r>
            <w:r w:rsidRPr="00E41DD9">
              <w:t>.</w:t>
            </w:r>
          </w:p>
        </w:tc>
      </w:tr>
      <w:tr w:rsidR="00C56C81" w:rsidRPr="00C341E1" w:rsidTr="00777A44">
        <w:trPr>
          <w:trHeight w:val="84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9277B7" w:rsidRDefault="00C56C81" w:rsidP="00C56C81">
            <w:pPr>
              <w:pStyle w:val="a4"/>
              <w:numPr>
                <w:ilvl w:val="0"/>
                <w:numId w:val="13"/>
              </w:numPr>
              <w:rPr>
                <w:rFonts w:eastAsia="Calibri"/>
                <w:b/>
                <w:color w:val="000000"/>
              </w:rPr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 – математика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Default="00E67FD3" w:rsidP="00C56C81">
            <w:pPr>
              <w:pStyle w:val="a4"/>
              <w:ind w:left="0"/>
            </w:pPr>
            <w:hyperlink r:id="rId35" w:history="1">
              <w:r w:rsidR="00C56C81" w:rsidRPr="004642D4">
                <w:rPr>
                  <w:rStyle w:val="af1"/>
                </w:rPr>
                <w:t>http://cgon.rospotrebnadzor.ru</w:t>
              </w:r>
            </w:hyperlink>
          </w:p>
          <w:p w:rsidR="00C56C81" w:rsidRPr="00C341E1" w:rsidRDefault="00C56C81" w:rsidP="00C56C81">
            <w:pPr>
              <w:pStyle w:val="a4"/>
              <w:ind w:left="0"/>
            </w:pPr>
            <w:r w:rsidRPr="00AC1C0A">
              <w:t>/</w:t>
            </w:r>
            <w:proofErr w:type="spellStart"/>
            <w:r w:rsidRPr="00AC1C0A">
              <w:t>content</w:t>
            </w:r>
            <w:proofErr w:type="spellEnd"/>
            <w:r w:rsidRPr="00AC1C0A">
              <w:t>/62/947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5B553C">
              <w:t xml:space="preserve">организовывать работу обучающихся с социально значимой </w:t>
            </w:r>
            <w:proofErr w:type="gramStart"/>
            <w:r w:rsidRPr="005B553C">
              <w:t>информацией</w:t>
            </w:r>
            <w:proofErr w:type="gramEnd"/>
            <w:r w:rsidRPr="005B553C">
              <w:t xml:space="preserve"> по поводу получаемой на уроке социально значимой информации – обсуждать, высказывать мнение</w:t>
            </w: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местности, преодоление препятствий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AC1C0A">
              <w:t>https://gtonorm.ru/beg-po-peresechennoj-mestnosti/</w:t>
            </w: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>
              <w:t xml:space="preserve">Показать трассу с препятствиями впереди, преодолеть быстро и аккуратно </w:t>
            </w: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«Русская лапта»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AC1C0A">
              <w:t>https://infourok.ru/podvizhnaya-igra-russkaya-lapta-1654530.html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DD21A6" w:rsidRDefault="00C56C81" w:rsidP="00C56C81">
            <w:pPr>
              <w:pStyle w:val="a4"/>
              <w:ind w:left="0"/>
            </w:pPr>
            <w:r w:rsidRPr="00DD21A6">
              <w:t xml:space="preserve">Воспитывать у </w:t>
            </w:r>
            <w:proofErr w:type="gramStart"/>
            <w:r w:rsidRPr="00DD21A6">
              <w:t>обучающихся</w:t>
            </w:r>
            <w:proofErr w:type="gramEnd"/>
            <w:r w:rsidRPr="00DD21A6">
              <w:t xml:space="preserve"> чувство уважения к сопернику,</w:t>
            </w:r>
            <w:r>
              <w:t xml:space="preserve"> </w:t>
            </w:r>
            <w:r w:rsidRPr="00DD21A6">
              <w:t>к судье,</w:t>
            </w:r>
            <w:r>
              <w:t xml:space="preserve"> </w:t>
            </w:r>
            <w:r w:rsidRPr="00DD21A6">
              <w:t>чувство поддержки своим одноклассникам.</w:t>
            </w:r>
            <w:r>
              <w:t xml:space="preserve"> </w:t>
            </w:r>
            <w:r w:rsidRPr="00DD21A6">
              <w:t>Научить выполнять общеподготовительные и подводящие упражнения, двигательные действия в разнообразных игровых</w:t>
            </w:r>
            <w:r>
              <w:t xml:space="preserve"> и соревновательных ситуациях. </w:t>
            </w:r>
            <w:proofErr w:type="gramStart"/>
            <w:r w:rsidRPr="00DD21A6">
              <w:t>Применять</w:t>
            </w:r>
            <w:r>
              <w:t xml:space="preserve"> </w:t>
            </w:r>
            <w:r w:rsidRPr="00DD21A6">
              <w:t>на</w:t>
            </w:r>
            <w:r>
              <w:t xml:space="preserve"> </w:t>
            </w:r>
            <w:r w:rsidRPr="00DD21A6">
              <w:t>уроке</w:t>
            </w:r>
            <w:r>
              <w:t xml:space="preserve"> </w:t>
            </w:r>
            <w:r w:rsidRPr="00DD21A6">
              <w:t>интерактивные формы</w:t>
            </w:r>
            <w:r>
              <w:t xml:space="preserve"> </w:t>
            </w:r>
            <w:r w:rsidRPr="00DD21A6">
              <w:t>работы</w:t>
            </w:r>
            <w:r>
              <w:t xml:space="preserve"> </w:t>
            </w:r>
            <w:r w:rsidRPr="00DD21A6">
              <w:t>с</w:t>
            </w:r>
            <w:r>
              <w:t xml:space="preserve"> </w:t>
            </w:r>
            <w:r w:rsidRPr="00DD21A6">
              <w:t>обучающимися:</w:t>
            </w:r>
            <w:r>
              <w:t xml:space="preserve"> </w:t>
            </w:r>
            <w:r w:rsidRPr="00DD21A6">
              <w:t>групповая</w:t>
            </w:r>
            <w:r>
              <w:t xml:space="preserve"> работа или работав </w:t>
            </w:r>
            <w:r w:rsidRPr="00DD21A6">
              <w:t>парах, которые учат обучающихся командной</w:t>
            </w:r>
            <w:r>
              <w:t xml:space="preserve"> </w:t>
            </w:r>
            <w:r w:rsidRPr="00DD21A6">
              <w:t>работе и</w:t>
            </w:r>
            <w:r>
              <w:t xml:space="preserve"> </w:t>
            </w:r>
            <w:r w:rsidRPr="00DD21A6">
              <w:t>взаимодействию</w:t>
            </w:r>
            <w:r>
              <w:t xml:space="preserve"> </w:t>
            </w:r>
            <w:r w:rsidRPr="00DD21A6">
              <w:t>с другими</w:t>
            </w:r>
            <w:r>
              <w:t xml:space="preserve"> </w:t>
            </w:r>
            <w:r w:rsidRPr="00DD21A6">
              <w:t>обучающимися;</w:t>
            </w:r>
            <w:proofErr w:type="gramEnd"/>
          </w:p>
          <w:p w:rsidR="00C56C81" w:rsidRPr="00C341E1" w:rsidRDefault="00C56C81" w:rsidP="00C56C81">
            <w:pPr>
              <w:pStyle w:val="a4"/>
              <w:ind w:left="0"/>
            </w:pPr>
            <w:r w:rsidRPr="00735D81">
              <w:t>демонстрировать техничес</w:t>
            </w:r>
            <w:r>
              <w:t>кие действия в спортивных играх.</w:t>
            </w:r>
          </w:p>
        </w:tc>
      </w:tr>
      <w:tr w:rsidR="00C56C81" w:rsidRPr="00C341E1" w:rsidTr="00777A44">
        <w:trPr>
          <w:trHeight w:val="3843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«Футбол».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t>1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AC1C0A">
              <w:t>http://www.dokaball.ru/videouroki-i-trenirovki/1686-podvizhnye-igry-na-zanyatiyakh-po-futbolu</w:t>
            </w: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862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норматива бег на 30 </w:t>
            </w:r>
            <w:r w:rsidR="000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60 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метров. </w:t>
            </w:r>
            <w:r w:rsidRPr="008D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Челночный бег 3 х 10 м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t>1</w:t>
            </w:r>
          </w:p>
        </w:tc>
        <w:tc>
          <w:tcPr>
            <w:tcW w:w="465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8A1662">
              <w:t>https://gto-normativy.ru/beg/normativy-bega-na-1-km-1000-metrov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DD21A6">
              <w:t>Всероссийского физкультурно-спортивного комплекса «Готов к труду и обороне» (ГТО)</w:t>
            </w:r>
            <w:proofErr w:type="gramStart"/>
            <w:r w:rsidRPr="00DD21A6">
              <w:t>.</w:t>
            </w:r>
            <w:proofErr w:type="gramEnd"/>
            <w:r w:rsidRPr="00DD21A6">
              <w:t xml:space="preserve"> </w:t>
            </w:r>
            <w:proofErr w:type="gramStart"/>
            <w:r w:rsidRPr="00DD21A6">
              <w:t>р</w:t>
            </w:r>
            <w:proofErr w:type="gramEnd"/>
            <w:r w:rsidRPr="00DD21A6"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прыжки в длину с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толчком двумя ногами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метание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теннисного </w:t>
            </w:r>
            <w:r w:rsidRPr="00C3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дистанция 6 метров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lastRenderedPageBreak/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1000 метров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73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6C81" w:rsidRPr="00C341E1" w:rsidRDefault="000B5C97" w:rsidP="00C56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норматива н</w:t>
            </w:r>
            <w:r w:rsidRPr="000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аклон вперед из положения стоя.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t>1</w:t>
            </w:r>
          </w:p>
        </w:tc>
        <w:tc>
          <w:tcPr>
            <w:tcW w:w="46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33347E" w:rsidRDefault="00C56C81" w:rsidP="00C56C81">
            <w:pPr>
              <w:pStyle w:val="a4"/>
              <w:numPr>
                <w:ilvl w:val="0"/>
                <w:numId w:val="13"/>
              </w:numPr>
              <w:snapToGrid w:val="0"/>
            </w:pP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41E1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«Подготовка к выполнению видов испытаний (тестов) и нормативов предусмотренных Всероссийским физкультурно–спортивным комплексом «Готов к труду и обороне» (ГТО).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 w:firstLine="13"/>
              <w:jc w:val="center"/>
            </w:pPr>
            <w:r w:rsidRPr="00C341E1">
              <w:rPr>
                <w:rFonts w:eastAsia="Calibri"/>
                <w:color w:val="000000"/>
              </w:rPr>
              <w:t>В процессе урока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0213A0">
              <w:t>https://www.gto.ru/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  <w:r w:rsidRPr="007A44E6">
              <w:t>Всероссийского физкультурно-спортивного комплекса «Готов к труду и обороне» (ГТО)</w:t>
            </w:r>
            <w:proofErr w:type="gramStart"/>
            <w:r w:rsidRPr="007A44E6">
              <w:t>.</w:t>
            </w:r>
            <w:proofErr w:type="gramEnd"/>
            <w:r w:rsidRPr="007A44E6">
              <w:t xml:space="preserve"> </w:t>
            </w:r>
            <w:proofErr w:type="gramStart"/>
            <w:r w:rsidRPr="007A44E6">
              <w:t>р</w:t>
            </w:r>
            <w:proofErr w:type="gramEnd"/>
            <w:r w:rsidRPr="007A44E6"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фильмов.</w:t>
            </w: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3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6C81" w:rsidRPr="00C341E1" w:rsidRDefault="00C56C81" w:rsidP="00C56C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/>
              <w:jc w:val="center"/>
            </w:pPr>
            <w:r w:rsidRPr="00C341E1">
              <w:t>16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3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6C81" w:rsidRPr="00C341E1" w:rsidRDefault="00C56C81" w:rsidP="00C56C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/>
              <w:jc w:val="center"/>
            </w:pPr>
            <w:r w:rsidRPr="00C341E1">
              <w:t>17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3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6C81" w:rsidRPr="00C341E1" w:rsidRDefault="00C56C81" w:rsidP="00C56C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/>
              <w:jc w:val="center"/>
            </w:pPr>
            <w:r w:rsidRPr="00C341E1">
              <w:t>19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3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6C81" w:rsidRPr="00C341E1" w:rsidRDefault="00C56C81" w:rsidP="00C56C8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C341E1" w:rsidRDefault="00C56C81" w:rsidP="00C56C81">
            <w:pPr>
              <w:pStyle w:val="a4"/>
              <w:ind w:left="0"/>
              <w:jc w:val="center"/>
            </w:pPr>
            <w:r w:rsidRPr="00C341E1">
              <w:t>16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  <w:tr w:rsidR="00C56C81" w:rsidRPr="00C341E1" w:rsidTr="00777A44">
        <w:trPr>
          <w:trHeight w:val="1"/>
          <w:jc w:val="center"/>
        </w:trPr>
        <w:tc>
          <w:tcPr>
            <w:tcW w:w="3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6C81" w:rsidRPr="00C341E1" w:rsidRDefault="00C56C81" w:rsidP="00C56C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C81" w:rsidRPr="00E4479A" w:rsidRDefault="00E4479A" w:rsidP="00C56C81">
            <w:pPr>
              <w:pStyle w:val="a4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4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  <w:rPr>
                <w:b/>
              </w:rPr>
            </w:pPr>
          </w:p>
        </w:tc>
        <w:tc>
          <w:tcPr>
            <w:tcW w:w="43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6C81" w:rsidRPr="00C341E1" w:rsidRDefault="00C56C81" w:rsidP="00C56C81">
            <w:pPr>
              <w:pStyle w:val="a4"/>
              <w:ind w:left="0"/>
            </w:pPr>
          </w:p>
        </w:tc>
      </w:tr>
    </w:tbl>
    <w:p w:rsidR="00ED493F" w:rsidRPr="00ED493F" w:rsidRDefault="00ED493F" w:rsidP="00ED493F">
      <w:pPr>
        <w:pStyle w:val="a4"/>
        <w:ind w:left="502"/>
        <w:rPr>
          <w:color w:val="000000"/>
        </w:rPr>
      </w:pPr>
    </w:p>
    <w:sectPr w:rsidR="00ED493F" w:rsidRPr="00ED493F" w:rsidSect="00230D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4F7"/>
    <w:multiLevelType w:val="multilevel"/>
    <w:tmpl w:val="901282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F0238E2"/>
    <w:multiLevelType w:val="hybridMultilevel"/>
    <w:tmpl w:val="7EC85C94"/>
    <w:lvl w:ilvl="0" w:tplc="F386DB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97B92"/>
    <w:multiLevelType w:val="hybridMultilevel"/>
    <w:tmpl w:val="A2A2C458"/>
    <w:lvl w:ilvl="0" w:tplc="640809C6">
      <w:start w:val="33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B01108"/>
    <w:multiLevelType w:val="hybridMultilevel"/>
    <w:tmpl w:val="7EC85C94"/>
    <w:lvl w:ilvl="0" w:tplc="F386DB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380A64"/>
    <w:multiLevelType w:val="hybridMultilevel"/>
    <w:tmpl w:val="09AE9F98"/>
    <w:lvl w:ilvl="0" w:tplc="18D61A5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C94BC6"/>
    <w:multiLevelType w:val="hybridMultilevel"/>
    <w:tmpl w:val="4238B416"/>
    <w:lvl w:ilvl="0" w:tplc="66EE2B5A">
      <w:start w:val="25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C0C0C"/>
    <w:multiLevelType w:val="hybridMultilevel"/>
    <w:tmpl w:val="7EC85C94"/>
    <w:lvl w:ilvl="0" w:tplc="F386DB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25B24"/>
    <w:multiLevelType w:val="hybridMultilevel"/>
    <w:tmpl w:val="306641DA"/>
    <w:lvl w:ilvl="0" w:tplc="FDA41EA8">
      <w:start w:val="1"/>
      <w:numFmt w:val="decimal"/>
      <w:lvlText w:val="%1."/>
      <w:lvlJc w:val="left"/>
      <w:pPr>
        <w:ind w:left="862" w:hanging="360"/>
      </w:pPr>
      <w:rPr>
        <w:rFonts w:eastAsia="Lucida Sans Unicode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9834582"/>
    <w:multiLevelType w:val="hybridMultilevel"/>
    <w:tmpl w:val="AE884CA0"/>
    <w:lvl w:ilvl="0" w:tplc="B0065CA6">
      <w:start w:val="3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>
    <w:nsid w:val="659E1A7E"/>
    <w:multiLevelType w:val="hybridMultilevel"/>
    <w:tmpl w:val="7EC85C94"/>
    <w:lvl w:ilvl="0" w:tplc="F386DB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2351D1"/>
    <w:multiLevelType w:val="hybridMultilevel"/>
    <w:tmpl w:val="7EC85C94"/>
    <w:lvl w:ilvl="0" w:tplc="F386DB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6A64B3"/>
    <w:multiLevelType w:val="hybridMultilevel"/>
    <w:tmpl w:val="6F128458"/>
    <w:lvl w:ilvl="0" w:tplc="83AE1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D61BF"/>
    <w:multiLevelType w:val="hybridMultilevel"/>
    <w:tmpl w:val="01E62CBA"/>
    <w:lvl w:ilvl="0" w:tplc="EB1C3BE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1098"/>
    <w:rsid w:val="0000048B"/>
    <w:rsid w:val="000039F5"/>
    <w:rsid w:val="00005C4B"/>
    <w:rsid w:val="0002062B"/>
    <w:rsid w:val="000213A0"/>
    <w:rsid w:val="00097CA6"/>
    <w:rsid w:val="000B5A42"/>
    <w:rsid w:val="000B5C97"/>
    <w:rsid w:val="000C45E3"/>
    <w:rsid w:val="000D41F7"/>
    <w:rsid w:val="000E2863"/>
    <w:rsid w:val="000E4DEA"/>
    <w:rsid w:val="00101FD7"/>
    <w:rsid w:val="00140629"/>
    <w:rsid w:val="00160133"/>
    <w:rsid w:val="001630C1"/>
    <w:rsid w:val="00172632"/>
    <w:rsid w:val="00186ED9"/>
    <w:rsid w:val="001C3749"/>
    <w:rsid w:val="001C42F8"/>
    <w:rsid w:val="00204520"/>
    <w:rsid w:val="00204C9C"/>
    <w:rsid w:val="00230D50"/>
    <w:rsid w:val="002426D4"/>
    <w:rsid w:val="00260704"/>
    <w:rsid w:val="00273D7E"/>
    <w:rsid w:val="00277788"/>
    <w:rsid w:val="00281EEB"/>
    <w:rsid w:val="00285EFF"/>
    <w:rsid w:val="00290707"/>
    <w:rsid w:val="002916DD"/>
    <w:rsid w:val="002D2207"/>
    <w:rsid w:val="002F0131"/>
    <w:rsid w:val="00307F5D"/>
    <w:rsid w:val="0033347E"/>
    <w:rsid w:val="00336877"/>
    <w:rsid w:val="003571B5"/>
    <w:rsid w:val="00374EB1"/>
    <w:rsid w:val="0038309B"/>
    <w:rsid w:val="003C2834"/>
    <w:rsid w:val="003C6537"/>
    <w:rsid w:val="003D2142"/>
    <w:rsid w:val="003D2F5F"/>
    <w:rsid w:val="0040677B"/>
    <w:rsid w:val="00414ED9"/>
    <w:rsid w:val="00441E1C"/>
    <w:rsid w:val="00462093"/>
    <w:rsid w:val="00463B9A"/>
    <w:rsid w:val="00490417"/>
    <w:rsid w:val="004C04CC"/>
    <w:rsid w:val="004D12F7"/>
    <w:rsid w:val="004D1948"/>
    <w:rsid w:val="004E61D7"/>
    <w:rsid w:val="005132D1"/>
    <w:rsid w:val="00520C72"/>
    <w:rsid w:val="00530ED3"/>
    <w:rsid w:val="0057709E"/>
    <w:rsid w:val="00586B15"/>
    <w:rsid w:val="00593E19"/>
    <w:rsid w:val="005B31FB"/>
    <w:rsid w:val="005B553C"/>
    <w:rsid w:val="005B7261"/>
    <w:rsid w:val="005D160B"/>
    <w:rsid w:val="005E0470"/>
    <w:rsid w:val="005E6D83"/>
    <w:rsid w:val="00605223"/>
    <w:rsid w:val="006055E8"/>
    <w:rsid w:val="006142AB"/>
    <w:rsid w:val="00616169"/>
    <w:rsid w:val="00617503"/>
    <w:rsid w:val="00634329"/>
    <w:rsid w:val="00641FAA"/>
    <w:rsid w:val="00657C32"/>
    <w:rsid w:val="00666E3B"/>
    <w:rsid w:val="006821BA"/>
    <w:rsid w:val="00696DB2"/>
    <w:rsid w:val="006B0635"/>
    <w:rsid w:val="006E3250"/>
    <w:rsid w:val="006E582C"/>
    <w:rsid w:val="0073478F"/>
    <w:rsid w:val="00735D81"/>
    <w:rsid w:val="00744879"/>
    <w:rsid w:val="007649D3"/>
    <w:rsid w:val="00771098"/>
    <w:rsid w:val="00777246"/>
    <w:rsid w:val="00777A44"/>
    <w:rsid w:val="0079190E"/>
    <w:rsid w:val="007A44E6"/>
    <w:rsid w:val="007C3D6E"/>
    <w:rsid w:val="007D666F"/>
    <w:rsid w:val="007F71A2"/>
    <w:rsid w:val="00816B5E"/>
    <w:rsid w:val="00845509"/>
    <w:rsid w:val="00850F0E"/>
    <w:rsid w:val="0088788D"/>
    <w:rsid w:val="008911BB"/>
    <w:rsid w:val="008A1662"/>
    <w:rsid w:val="008A401E"/>
    <w:rsid w:val="008C2F7F"/>
    <w:rsid w:val="008E0A2B"/>
    <w:rsid w:val="008F55A1"/>
    <w:rsid w:val="009067B9"/>
    <w:rsid w:val="009177FC"/>
    <w:rsid w:val="009277B7"/>
    <w:rsid w:val="00937F76"/>
    <w:rsid w:val="00973AC7"/>
    <w:rsid w:val="00974430"/>
    <w:rsid w:val="009947EA"/>
    <w:rsid w:val="00995CE7"/>
    <w:rsid w:val="00996E36"/>
    <w:rsid w:val="009A4A26"/>
    <w:rsid w:val="009B6AFF"/>
    <w:rsid w:val="009C2F51"/>
    <w:rsid w:val="009D5D7E"/>
    <w:rsid w:val="009F3B50"/>
    <w:rsid w:val="00A02BEB"/>
    <w:rsid w:val="00A04BC9"/>
    <w:rsid w:val="00A11100"/>
    <w:rsid w:val="00A23A2F"/>
    <w:rsid w:val="00A851AD"/>
    <w:rsid w:val="00AC0307"/>
    <w:rsid w:val="00AC1C0A"/>
    <w:rsid w:val="00AC4B0D"/>
    <w:rsid w:val="00AD5BD5"/>
    <w:rsid w:val="00AE61D9"/>
    <w:rsid w:val="00B35B48"/>
    <w:rsid w:val="00B46078"/>
    <w:rsid w:val="00B6312F"/>
    <w:rsid w:val="00B66755"/>
    <w:rsid w:val="00B71DF8"/>
    <w:rsid w:val="00B76ABE"/>
    <w:rsid w:val="00B86BA3"/>
    <w:rsid w:val="00BA792C"/>
    <w:rsid w:val="00BA7F54"/>
    <w:rsid w:val="00BE5C29"/>
    <w:rsid w:val="00C0657F"/>
    <w:rsid w:val="00C3385E"/>
    <w:rsid w:val="00C341E1"/>
    <w:rsid w:val="00C56C81"/>
    <w:rsid w:val="00C61F61"/>
    <w:rsid w:val="00C804D5"/>
    <w:rsid w:val="00C94B2A"/>
    <w:rsid w:val="00C9660B"/>
    <w:rsid w:val="00CB7F28"/>
    <w:rsid w:val="00CC4FC9"/>
    <w:rsid w:val="00CD65B2"/>
    <w:rsid w:val="00CE47FB"/>
    <w:rsid w:val="00CF38EB"/>
    <w:rsid w:val="00D0044F"/>
    <w:rsid w:val="00D13C82"/>
    <w:rsid w:val="00D206A7"/>
    <w:rsid w:val="00D35F9A"/>
    <w:rsid w:val="00D56E9F"/>
    <w:rsid w:val="00D57BDF"/>
    <w:rsid w:val="00D95E52"/>
    <w:rsid w:val="00DC1C28"/>
    <w:rsid w:val="00DC3970"/>
    <w:rsid w:val="00DD1553"/>
    <w:rsid w:val="00DD21A6"/>
    <w:rsid w:val="00DE0949"/>
    <w:rsid w:val="00DE1A13"/>
    <w:rsid w:val="00E20D5B"/>
    <w:rsid w:val="00E41DD9"/>
    <w:rsid w:val="00E4479A"/>
    <w:rsid w:val="00E51D4E"/>
    <w:rsid w:val="00E55DE7"/>
    <w:rsid w:val="00E61003"/>
    <w:rsid w:val="00E663AC"/>
    <w:rsid w:val="00E67FD3"/>
    <w:rsid w:val="00E808DF"/>
    <w:rsid w:val="00E86497"/>
    <w:rsid w:val="00E938D9"/>
    <w:rsid w:val="00EB07D0"/>
    <w:rsid w:val="00EC2524"/>
    <w:rsid w:val="00ED493F"/>
    <w:rsid w:val="00ED4F66"/>
    <w:rsid w:val="00ED70B3"/>
    <w:rsid w:val="00F0064F"/>
    <w:rsid w:val="00F176B9"/>
    <w:rsid w:val="00F20786"/>
    <w:rsid w:val="00F43875"/>
    <w:rsid w:val="00F515D8"/>
    <w:rsid w:val="00F628ED"/>
    <w:rsid w:val="00FA1ABC"/>
    <w:rsid w:val="00FA7E33"/>
    <w:rsid w:val="00FB2AA3"/>
    <w:rsid w:val="00FC0C04"/>
    <w:rsid w:val="00FC7AE2"/>
    <w:rsid w:val="00FD2079"/>
    <w:rsid w:val="00FE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2F"/>
  </w:style>
  <w:style w:type="paragraph" w:styleId="3">
    <w:name w:val="heading 3"/>
    <w:basedOn w:val="a"/>
    <w:next w:val="a"/>
    <w:link w:val="30"/>
    <w:qFormat/>
    <w:rsid w:val="00F628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1A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A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628E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628ED"/>
  </w:style>
  <w:style w:type="table" w:customStyle="1" w:styleId="2">
    <w:name w:val="Сетка таблицы2"/>
    <w:basedOn w:val="a1"/>
    <w:next w:val="a3"/>
    <w:uiPriority w:val="59"/>
    <w:rsid w:val="00F628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62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F628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628E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6"/>
    <w:rsid w:val="00F628ED"/>
    <w:pPr>
      <w:widowControl w:val="0"/>
      <w:shd w:val="clear" w:color="auto" w:fill="FFFFFF"/>
      <w:spacing w:after="0" w:line="0" w:lineRule="atLeast"/>
      <w:ind w:hanging="1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F628ED"/>
    <w:pPr>
      <w:widowControl w:val="0"/>
      <w:shd w:val="clear" w:color="auto" w:fill="FFFFFF"/>
      <w:spacing w:after="0" w:line="330" w:lineRule="exact"/>
      <w:ind w:firstLine="760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character" w:customStyle="1" w:styleId="16pt0pt">
    <w:name w:val="Основной текст + 16 pt;Интервал 0 pt"/>
    <w:basedOn w:val="a6"/>
    <w:rsid w:val="00F628E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F628ED"/>
    <w:pPr>
      <w:widowControl w:val="0"/>
      <w:shd w:val="clear" w:color="auto" w:fill="FFFFFF"/>
      <w:spacing w:after="0" w:line="370" w:lineRule="exact"/>
      <w:jc w:val="both"/>
    </w:pPr>
    <w:rPr>
      <w:rFonts w:ascii="Lucida Sans Unicode" w:eastAsia="Lucida Sans Unicode" w:hAnsi="Lucida Sans Unicode" w:cs="Lucida Sans Unicode"/>
      <w:color w:val="000000"/>
      <w:sz w:val="25"/>
      <w:szCs w:val="25"/>
      <w:lang w:eastAsia="ru-RU"/>
    </w:rPr>
  </w:style>
  <w:style w:type="character" w:customStyle="1" w:styleId="31">
    <w:name w:val="Основной текст (3)_"/>
    <w:basedOn w:val="a0"/>
    <w:link w:val="32"/>
    <w:rsid w:val="00F628ED"/>
    <w:rPr>
      <w:rFonts w:ascii="Lucida Sans Unicode" w:eastAsia="Lucida Sans Unicode" w:hAnsi="Lucida Sans Unicode" w:cs="Lucida Sans Unicode"/>
      <w:spacing w:val="-10"/>
      <w:sz w:val="32"/>
      <w:szCs w:val="32"/>
      <w:shd w:val="clear" w:color="auto" w:fill="FFFFFF"/>
    </w:rPr>
  </w:style>
  <w:style w:type="character" w:customStyle="1" w:styleId="3125pt0pt">
    <w:name w:val="Основной текст (3) + 12;5 pt;Интервал 0 pt"/>
    <w:basedOn w:val="31"/>
    <w:rsid w:val="00F628E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F628ED"/>
    <w:rPr>
      <w:rFonts w:ascii="Lucida Sans Unicode" w:eastAsia="Lucida Sans Unicode" w:hAnsi="Lucida Sans Unicode" w:cs="Lucida Sans Unicode"/>
      <w:spacing w:val="-10"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28ED"/>
    <w:pPr>
      <w:widowControl w:val="0"/>
      <w:shd w:val="clear" w:color="auto" w:fill="FFFFFF"/>
      <w:spacing w:after="0" w:line="450" w:lineRule="exact"/>
    </w:pPr>
    <w:rPr>
      <w:rFonts w:ascii="Lucida Sans Unicode" w:eastAsia="Lucida Sans Unicode" w:hAnsi="Lucida Sans Unicode" w:cs="Lucida Sans Unicode"/>
      <w:spacing w:val="-10"/>
      <w:sz w:val="32"/>
      <w:szCs w:val="32"/>
    </w:rPr>
  </w:style>
  <w:style w:type="paragraph" w:customStyle="1" w:styleId="50">
    <w:name w:val="Заголовок №5"/>
    <w:basedOn w:val="a"/>
    <w:link w:val="5"/>
    <w:rsid w:val="00F628ED"/>
    <w:pPr>
      <w:widowControl w:val="0"/>
      <w:shd w:val="clear" w:color="auto" w:fill="FFFFFF"/>
      <w:spacing w:after="0" w:line="440" w:lineRule="exact"/>
      <w:outlineLvl w:val="4"/>
    </w:pPr>
    <w:rPr>
      <w:rFonts w:ascii="Lucida Sans Unicode" w:eastAsia="Lucida Sans Unicode" w:hAnsi="Lucida Sans Unicode" w:cs="Lucida Sans Unicode"/>
      <w:spacing w:val="-10"/>
      <w:sz w:val="32"/>
      <w:szCs w:val="32"/>
    </w:rPr>
  </w:style>
  <w:style w:type="character" w:customStyle="1" w:styleId="4">
    <w:name w:val="Основной текст (4)_"/>
    <w:basedOn w:val="a0"/>
    <w:link w:val="40"/>
    <w:rsid w:val="00F628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4"/>
    <w:basedOn w:val="a"/>
    <w:rsid w:val="00F628ED"/>
    <w:pPr>
      <w:widowControl w:val="0"/>
      <w:shd w:val="clear" w:color="auto" w:fill="FFFFFF"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F628ED"/>
    <w:pPr>
      <w:widowControl w:val="0"/>
      <w:shd w:val="clear" w:color="auto" w:fill="FFFFFF"/>
      <w:spacing w:after="0" w:line="274" w:lineRule="exact"/>
      <w:ind w:hanging="16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Заголовок №6_"/>
    <w:basedOn w:val="a0"/>
    <w:link w:val="60"/>
    <w:rsid w:val="00F628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F628ED"/>
    <w:pPr>
      <w:widowControl w:val="0"/>
      <w:shd w:val="clear" w:color="auto" w:fill="FFFFFF"/>
      <w:spacing w:before="540" w:after="0" w:line="274" w:lineRule="exac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95pt">
    <w:name w:val="Основной текст + 9;5 pt"/>
    <w:basedOn w:val="a6"/>
    <w:rsid w:val="00F62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6"/>
    <w:rsid w:val="00F62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4pt">
    <w:name w:val="Основной текст + Arial;4 pt"/>
    <w:basedOn w:val="a6"/>
    <w:rsid w:val="00F628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F628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F628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9">
    <w:name w:val="No Spacing"/>
    <w:uiPriority w:val="1"/>
    <w:qFormat/>
    <w:rsid w:val="00F628ED"/>
    <w:pPr>
      <w:spacing w:after="0" w:line="240" w:lineRule="auto"/>
    </w:pPr>
  </w:style>
  <w:style w:type="paragraph" w:customStyle="1" w:styleId="ParagraphStyle">
    <w:name w:val="Paragraph Style"/>
    <w:rsid w:val="00F62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3">
    <w:name w:val="Подпись к таблице (2)_"/>
    <w:basedOn w:val="a0"/>
    <w:link w:val="24"/>
    <w:rsid w:val="00F628E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628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a">
    <w:name w:val="Основной текст + Курсив"/>
    <w:basedOn w:val="a6"/>
    <w:rsid w:val="00F62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62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0ptExact">
    <w:name w:val="Основной текст + Курсив;Интервал 0 pt Exact"/>
    <w:basedOn w:val="a6"/>
    <w:rsid w:val="00F62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6"/>
    <w:rsid w:val="00F62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FR2">
    <w:name w:val="FR2"/>
    <w:rsid w:val="00F628E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628ED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6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628ED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paragraph" w:styleId="ab">
    <w:name w:val="Normal (Web)"/>
    <w:basedOn w:val="a"/>
    <w:uiPriority w:val="99"/>
    <w:unhideWhenUsed/>
    <w:rsid w:val="00F6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8ED"/>
  </w:style>
  <w:style w:type="character" w:styleId="ac">
    <w:name w:val="footnote reference"/>
    <w:uiPriority w:val="99"/>
    <w:rsid w:val="00F628ED"/>
    <w:rPr>
      <w:vertAlign w:val="superscript"/>
    </w:rPr>
  </w:style>
  <w:style w:type="paragraph" w:styleId="ad">
    <w:name w:val="footnote text"/>
    <w:aliases w:val="Знак6,F1"/>
    <w:basedOn w:val="a"/>
    <w:link w:val="ae"/>
    <w:uiPriority w:val="99"/>
    <w:rsid w:val="00F62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F62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628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62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628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628E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0">
    <w:name w:val="Сетка таблицы21"/>
    <w:basedOn w:val="a1"/>
    <w:next w:val="a3"/>
    <w:uiPriority w:val="39"/>
    <w:rsid w:val="00F62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628ED"/>
  </w:style>
  <w:style w:type="numbering" w:customStyle="1" w:styleId="1110">
    <w:name w:val="Нет списка111"/>
    <w:next w:val="a2"/>
    <w:uiPriority w:val="99"/>
    <w:semiHidden/>
    <w:unhideWhenUsed/>
    <w:rsid w:val="00F628ED"/>
  </w:style>
  <w:style w:type="table" w:customStyle="1" w:styleId="1111">
    <w:name w:val="Сетка таблицы111"/>
    <w:basedOn w:val="a1"/>
    <w:next w:val="a3"/>
    <w:uiPriority w:val="59"/>
    <w:rsid w:val="00F628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F62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39"/>
    <w:rsid w:val="00F6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ED493F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37F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2F"/>
  </w:style>
  <w:style w:type="paragraph" w:styleId="3">
    <w:name w:val="heading 3"/>
    <w:basedOn w:val="a"/>
    <w:next w:val="a"/>
    <w:link w:val="30"/>
    <w:qFormat/>
    <w:rsid w:val="00F628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1A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A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628E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628ED"/>
  </w:style>
  <w:style w:type="table" w:customStyle="1" w:styleId="2">
    <w:name w:val="Сетка таблицы2"/>
    <w:basedOn w:val="a1"/>
    <w:next w:val="a3"/>
    <w:uiPriority w:val="59"/>
    <w:rsid w:val="00F628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62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F628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628E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6"/>
    <w:rsid w:val="00F628ED"/>
    <w:pPr>
      <w:widowControl w:val="0"/>
      <w:shd w:val="clear" w:color="auto" w:fill="FFFFFF"/>
      <w:spacing w:after="0" w:line="0" w:lineRule="atLeast"/>
      <w:ind w:hanging="1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F628ED"/>
    <w:pPr>
      <w:widowControl w:val="0"/>
      <w:shd w:val="clear" w:color="auto" w:fill="FFFFFF"/>
      <w:spacing w:after="0" w:line="330" w:lineRule="exact"/>
      <w:ind w:firstLine="760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character" w:customStyle="1" w:styleId="16pt0pt">
    <w:name w:val="Основной текст + 16 pt;Интервал 0 pt"/>
    <w:basedOn w:val="a6"/>
    <w:rsid w:val="00F628E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F628ED"/>
    <w:pPr>
      <w:widowControl w:val="0"/>
      <w:shd w:val="clear" w:color="auto" w:fill="FFFFFF"/>
      <w:spacing w:after="0" w:line="370" w:lineRule="exact"/>
      <w:jc w:val="both"/>
    </w:pPr>
    <w:rPr>
      <w:rFonts w:ascii="Lucida Sans Unicode" w:eastAsia="Lucida Sans Unicode" w:hAnsi="Lucida Sans Unicode" w:cs="Lucida Sans Unicode"/>
      <w:color w:val="000000"/>
      <w:sz w:val="25"/>
      <w:szCs w:val="25"/>
      <w:lang w:eastAsia="ru-RU"/>
    </w:rPr>
  </w:style>
  <w:style w:type="character" w:customStyle="1" w:styleId="31">
    <w:name w:val="Основной текст (3)_"/>
    <w:basedOn w:val="a0"/>
    <w:link w:val="32"/>
    <w:rsid w:val="00F628ED"/>
    <w:rPr>
      <w:rFonts w:ascii="Lucida Sans Unicode" w:eastAsia="Lucida Sans Unicode" w:hAnsi="Lucida Sans Unicode" w:cs="Lucida Sans Unicode"/>
      <w:spacing w:val="-10"/>
      <w:sz w:val="32"/>
      <w:szCs w:val="32"/>
      <w:shd w:val="clear" w:color="auto" w:fill="FFFFFF"/>
    </w:rPr>
  </w:style>
  <w:style w:type="character" w:customStyle="1" w:styleId="3125pt0pt">
    <w:name w:val="Основной текст (3) + 12;5 pt;Интервал 0 pt"/>
    <w:basedOn w:val="31"/>
    <w:rsid w:val="00F628E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F628ED"/>
    <w:rPr>
      <w:rFonts w:ascii="Lucida Sans Unicode" w:eastAsia="Lucida Sans Unicode" w:hAnsi="Lucida Sans Unicode" w:cs="Lucida Sans Unicode"/>
      <w:spacing w:val="-10"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28ED"/>
    <w:pPr>
      <w:widowControl w:val="0"/>
      <w:shd w:val="clear" w:color="auto" w:fill="FFFFFF"/>
      <w:spacing w:after="0" w:line="450" w:lineRule="exact"/>
    </w:pPr>
    <w:rPr>
      <w:rFonts w:ascii="Lucida Sans Unicode" w:eastAsia="Lucida Sans Unicode" w:hAnsi="Lucida Sans Unicode" w:cs="Lucida Sans Unicode"/>
      <w:spacing w:val="-10"/>
      <w:sz w:val="32"/>
      <w:szCs w:val="32"/>
    </w:rPr>
  </w:style>
  <w:style w:type="paragraph" w:customStyle="1" w:styleId="50">
    <w:name w:val="Заголовок №5"/>
    <w:basedOn w:val="a"/>
    <w:link w:val="5"/>
    <w:rsid w:val="00F628ED"/>
    <w:pPr>
      <w:widowControl w:val="0"/>
      <w:shd w:val="clear" w:color="auto" w:fill="FFFFFF"/>
      <w:spacing w:after="0" w:line="440" w:lineRule="exact"/>
      <w:outlineLvl w:val="4"/>
    </w:pPr>
    <w:rPr>
      <w:rFonts w:ascii="Lucida Sans Unicode" w:eastAsia="Lucida Sans Unicode" w:hAnsi="Lucida Sans Unicode" w:cs="Lucida Sans Unicode"/>
      <w:spacing w:val="-10"/>
      <w:sz w:val="32"/>
      <w:szCs w:val="32"/>
    </w:rPr>
  </w:style>
  <w:style w:type="character" w:customStyle="1" w:styleId="4">
    <w:name w:val="Основной текст (4)_"/>
    <w:basedOn w:val="a0"/>
    <w:link w:val="40"/>
    <w:rsid w:val="00F628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4"/>
    <w:basedOn w:val="a"/>
    <w:rsid w:val="00F628ED"/>
    <w:pPr>
      <w:widowControl w:val="0"/>
      <w:shd w:val="clear" w:color="auto" w:fill="FFFFFF"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F628ED"/>
    <w:pPr>
      <w:widowControl w:val="0"/>
      <w:shd w:val="clear" w:color="auto" w:fill="FFFFFF"/>
      <w:spacing w:after="0" w:line="274" w:lineRule="exact"/>
      <w:ind w:hanging="16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Заголовок №6_"/>
    <w:basedOn w:val="a0"/>
    <w:link w:val="60"/>
    <w:rsid w:val="00F628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F628ED"/>
    <w:pPr>
      <w:widowControl w:val="0"/>
      <w:shd w:val="clear" w:color="auto" w:fill="FFFFFF"/>
      <w:spacing w:before="540" w:after="0" w:line="274" w:lineRule="exac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95pt">
    <w:name w:val="Основной текст + 9;5 pt"/>
    <w:basedOn w:val="a6"/>
    <w:rsid w:val="00F62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6"/>
    <w:rsid w:val="00F62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4pt">
    <w:name w:val="Основной текст + Arial;4 pt"/>
    <w:basedOn w:val="a6"/>
    <w:rsid w:val="00F628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F628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F628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9">
    <w:name w:val="No Spacing"/>
    <w:uiPriority w:val="1"/>
    <w:qFormat/>
    <w:rsid w:val="00F628ED"/>
    <w:pPr>
      <w:spacing w:after="0" w:line="240" w:lineRule="auto"/>
    </w:pPr>
  </w:style>
  <w:style w:type="paragraph" w:customStyle="1" w:styleId="ParagraphStyle">
    <w:name w:val="Paragraph Style"/>
    <w:rsid w:val="00F62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3">
    <w:name w:val="Подпись к таблице (2)_"/>
    <w:basedOn w:val="a0"/>
    <w:link w:val="24"/>
    <w:rsid w:val="00F628E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628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a">
    <w:name w:val="Основной текст + Курсив"/>
    <w:basedOn w:val="a6"/>
    <w:rsid w:val="00F62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62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0ptExact">
    <w:name w:val="Основной текст + Курсив;Интервал 0 pt Exact"/>
    <w:basedOn w:val="a6"/>
    <w:rsid w:val="00F62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6"/>
    <w:rsid w:val="00F62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FR2">
    <w:name w:val="FR2"/>
    <w:rsid w:val="00F628E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628ED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6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628ED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paragraph" w:styleId="ab">
    <w:name w:val="Normal (Web)"/>
    <w:basedOn w:val="a"/>
    <w:uiPriority w:val="99"/>
    <w:unhideWhenUsed/>
    <w:rsid w:val="00F6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8ED"/>
  </w:style>
  <w:style w:type="character" w:styleId="ac">
    <w:name w:val="footnote reference"/>
    <w:uiPriority w:val="99"/>
    <w:rsid w:val="00F628ED"/>
    <w:rPr>
      <w:vertAlign w:val="superscript"/>
    </w:rPr>
  </w:style>
  <w:style w:type="paragraph" w:styleId="ad">
    <w:name w:val="footnote text"/>
    <w:aliases w:val="Знак6,F1"/>
    <w:basedOn w:val="a"/>
    <w:link w:val="ae"/>
    <w:uiPriority w:val="99"/>
    <w:rsid w:val="00F62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F62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628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62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628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628E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0">
    <w:name w:val="Сетка таблицы21"/>
    <w:basedOn w:val="a1"/>
    <w:next w:val="a3"/>
    <w:uiPriority w:val="39"/>
    <w:rsid w:val="00F62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628ED"/>
  </w:style>
  <w:style w:type="numbering" w:customStyle="1" w:styleId="1110">
    <w:name w:val="Нет списка111"/>
    <w:next w:val="a2"/>
    <w:uiPriority w:val="99"/>
    <w:semiHidden/>
    <w:unhideWhenUsed/>
    <w:rsid w:val="00F628ED"/>
  </w:style>
  <w:style w:type="table" w:customStyle="1" w:styleId="1111">
    <w:name w:val="Сетка таблицы111"/>
    <w:basedOn w:val="a1"/>
    <w:next w:val="a3"/>
    <w:uiPriority w:val="59"/>
    <w:rsid w:val="00F628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F62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39"/>
    <w:rsid w:val="00F6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ED493F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37F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wikireading.ru/3878" TargetMode="External"/><Relationship Id="rId13" Type="http://schemas.openxmlformats.org/officeDocument/2006/relationships/hyperlink" Target="https://www.youtube" TargetMode="External"/><Relationship Id="rId18" Type="http://schemas.openxmlformats.org/officeDocument/2006/relationships/hyperlink" Target="https://www.youtube.com" TargetMode="External"/><Relationship Id="rId26" Type="http://schemas.openxmlformats.org/officeDocument/2006/relationships/hyperlink" Target="http://yarlapta.ru/cont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" TargetMode="External"/><Relationship Id="rId34" Type="http://schemas.openxmlformats.org/officeDocument/2006/relationships/hyperlink" Target="https://www.youtube.com" TargetMode="External"/><Relationship Id="rId7" Type="http://schemas.openxmlformats.org/officeDocument/2006/relationships/hyperlink" Target="https://infourok.ru/prezentaciya-po-fizicheskoj-kulture-na-temu-legkaya-atletika-6067067.html" TargetMode="External"/><Relationship Id="rId12" Type="http://schemas.openxmlformats.org/officeDocument/2006/relationships/hyperlink" Target="https://sch1159s.mskobr.ru/attach" TargetMode="External"/><Relationship Id="rId17" Type="http://schemas.openxmlformats.org/officeDocument/2006/relationships/hyperlink" Target="https://www.youtube.com" TargetMode="External"/><Relationship Id="rId25" Type="http://schemas.openxmlformats.org/officeDocument/2006/relationships/hyperlink" Target="https://www.youtube.com" TargetMode="External"/><Relationship Id="rId33" Type="http://schemas.openxmlformats.org/officeDocument/2006/relationships/hyperlink" Target="https://www.youtube.com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" TargetMode="External"/><Relationship Id="rId20" Type="http://schemas.openxmlformats.org/officeDocument/2006/relationships/hyperlink" Target="https://gtonorm.ru/podtyagivanie" TargetMode="External"/><Relationship Id="rId29" Type="http://schemas.openxmlformats.org/officeDocument/2006/relationships/hyperlink" Target="https://www.youtub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port.wikireading.ru/13322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medn.ru/statyi/" TargetMode="External"/><Relationship Id="rId32" Type="http://schemas.openxmlformats.org/officeDocument/2006/relationships/hyperlink" Target="https://www.youtube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" TargetMode="External"/><Relationship Id="rId23" Type="http://schemas.openxmlformats.org/officeDocument/2006/relationships/hyperlink" Target="https://inteltoys.ru/articles/cat4" TargetMode="External"/><Relationship Id="rId28" Type="http://schemas.openxmlformats.org/officeDocument/2006/relationships/hyperlink" Target="https://www.youtube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is.wikireading.ru/8891" TargetMode="External"/><Relationship Id="rId19" Type="http://schemas.openxmlformats.org/officeDocument/2006/relationships/hyperlink" Target="https://www.youtube.com" TargetMode="External"/><Relationship Id="rId31" Type="http://schemas.openxmlformats.org/officeDocument/2006/relationships/hyperlink" Target="https://www.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rt.wikireading.ru/3878" TargetMode="External"/><Relationship Id="rId14" Type="http://schemas.openxmlformats.org/officeDocument/2006/relationships/hyperlink" Target="https://www.youtube.com" TargetMode="External"/><Relationship Id="rId22" Type="http://schemas.openxmlformats.org/officeDocument/2006/relationships/hyperlink" Target="https://www.maam.ru/detskijsad/-naidi-svoe-mesto.html" TargetMode="External"/><Relationship Id="rId27" Type="http://schemas.openxmlformats.org/officeDocument/2006/relationships/hyperlink" Target="https://www.youtube.com" TargetMode="External"/><Relationship Id="rId30" Type="http://schemas.openxmlformats.org/officeDocument/2006/relationships/hyperlink" Target="https://www.youtube.com" TargetMode="External"/><Relationship Id="rId35" Type="http://schemas.openxmlformats.org/officeDocument/2006/relationships/hyperlink" Target="http://cgon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B1FC-3A93-42A5-8F6F-FCF1BA33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5545</Words>
  <Characters>31609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Username</cp:lastModifiedBy>
  <cp:revision>8</cp:revision>
  <cp:lastPrinted>2022-08-31T04:53:00Z</cp:lastPrinted>
  <dcterms:created xsi:type="dcterms:W3CDTF">2022-08-31T06:24:00Z</dcterms:created>
  <dcterms:modified xsi:type="dcterms:W3CDTF">2023-01-09T08:50:00Z</dcterms:modified>
</cp:coreProperties>
</file>