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800C5D" w:rsidRDefault="00FF686B" w:rsidP="00FF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0E2DF807" wp14:editId="12ED12CE">
            <wp:extent cx="9144000" cy="1857375"/>
            <wp:effectExtent l="0" t="0" r="0" b="9525"/>
            <wp:docPr id="1" name="Рисунок 1" descr="C:\Users\Пользователь\Desktop\РП шап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РП шапоч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5D" w:rsidRDefault="00800C5D" w:rsidP="0080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технологии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4F6334">
        <w:rPr>
          <w:rFonts w:ascii="Times New Roman" w:hAnsi="Times New Roman"/>
        </w:rPr>
        <w:t>класса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800C5D" w:rsidRPr="006E69DF" w:rsidRDefault="00800C5D" w:rsidP="0080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0C5D" w:rsidRPr="004F6334" w:rsidRDefault="00800C5D" w:rsidP="0080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с.Верхние Аремзяны</w:t>
      </w:r>
    </w:p>
    <w:p w:rsidR="00800C5D" w:rsidRDefault="00800C5D" w:rsidP="00800C5D"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E77DEE" w:rsidRPr="00E77DEE" w:rsidRDefault="00E77DEE" w:rsidP="006364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77D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Содержание учебного предмета «Технология»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Технологии, профессии и производства</w:t>
      </w:r>
      <w:r w:rsidR="006364ED" w:rsidRPr="00956C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(8ч.)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Технологии ручной обработки материалов</w:t>
      </w:r>
      <w:r w:rsidR="006364ED" w:rsidRPr="00956C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(10 ч.)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Конструирование и моделирование</w:t>
      </w:r>
      <w:r w:rsidR="006364ED" w:rsidRPr="00956C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(12 ч.)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Информационно-коммуникативные технологии</w:t>
      </w:r>
      <w:r w:rsidR="006364ED" w:rsidRPr="00956C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(4 ч.)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E77DEE" w:rsidRPr="00E77DEE" w:rsidRDefault="00E77DEE" w:rsidP="00E77D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EE">
        <w:rPr>
          <w:rFonts w:ascii="Times New Roman" w:eastAsia="Times New Roman" w:hAnsi="Times New Roman"/>
          <w:sz w:val="24"/>
          <w:szCs w:val="24"/>
          <w:lang w:eastAsia="ru-RU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Интернет[1], видео, DVD). Работа с текстовым редактором Microsoft Word или другим.</w:t>
      </w:r>
    </w:p>
    <w:p w:rsidR="005C2591" w:rsidRPr="00956CCC" w:rsidRDefault="005C2591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77DEE" w:rsidRPr="00956CCC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77DEE" w:rsidRPr="00956CCC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439F5" w:rsidRPr="00956CCC" w:rsidRDefault="001439F5" w:rsidP="0014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39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</w:t>
      </w:r>
      <w:r w:rsidRPr="00956C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ения учебного предмета «Технология</w:t>
      </w:r>
      <w:r w:rsidRPr="001439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60689F" w:rsidRPr="00956CCC" w:rsidRDefault="0060689F" w:rsidP="0014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689F" w:rsidRPr="0060689F" w:rsidRDefault="0060689F" w:rsidP="00606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0689F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5320A" w:rsidRPr="00FF686B" w:rsidRDefault="0045320A" w:rsidP="0045320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F68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0689F" w:rsidRPr="001439F5" w:rsidRDefault="0060689F" w:rsidP="0014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DEE" w:rsidRPr="00956CCC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3351E" w:rsidRPr="00956CCC" w:rsidRDefault="00D3351E" w:rsidP="00D3351E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956CCC">
        <w:rPr>
          <w:color w:val="000000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0689F" w:rsidRPr="0060689F" w:rsidRDefault="0060689F" w:rsidP="00606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0689F" w:rsidRPr="0060689F" w:rsidRDefault="0060689F" w:rsidP="006068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689F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E77DEE" w:rsidRPr="00956CCC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77DEE" w:rsidRPr="00956CCC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Познавательные УУД: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информацией: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УУД: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УУД: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проявлять волевую саморегуляцию при выполнении работы.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D3351E" w:rsidRPr="00956CCC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 w:rsidRPr="00956C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51E" w:rsidRPr="00956CCC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51E" w:rsidRPr="00956CCC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51E" w:rsidRPr="00956CCC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51E" w:rsidRPr="00956CCC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20A" w:rsidRPr="0045320A" w:rsidRDefault="0045320A" w:rsidP="004532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320A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45320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3351E" w:rsidRPr="00956CCC" w:rsidRDefault="00D3351E" w:rsidP="00453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51E" w:rsidRPr="003E6F91" w:rsidRDefault="00D3351E" w:rsidP="00F27B9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E6F9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3351E" w:rsidRPr="003E6F91" w:rsidRDefault="00D3351E" w:rsidP="00F27B9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E6F9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3351E" w:rsidRPr="003E6F91" w:rsidRDefault="00D3351E" w:rsidP="00F27B9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E6F9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3351E" w:rsidRPr="003E6F91" w:rsidRDefault="00D3351E" w:rsidP="00F27B9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E6F9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3351E" w:rsidRPr="003E6F91" w:rsidRDefault="00D3351E" w:rsidP="00F27B9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E6F9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3351E" w:rsidRPr="003E6F91" w:rsidRDefault="00D3351E" w:rsidP="00F27B9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E6F9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3351E" w:rsidRPr="00D3351E" w:rsidRDefault="00D3351E" w:rsidP="00D33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К концу обучения в </w:t>
      </w:r>
      <w:r w:rsidRPr="00D335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третьем </w:t>
      </w: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классе обучающийся научится: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безопасно пользоваться канцелярским ножом, шилом;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выполнять рицовку;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D3351E" w:rsidRPr="00D3351E" w:rsidRDefault="00D3351E" w:rsidP="00D335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3351E" w:rsidRPr="00D3351E" w:rsidRDefault="00D3351E" w:rsidP="00D3351E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51E">
        <w:rPr>
          <w:rFonts w:ascii="Times New Roman" w:eastAsia="Times New Roman" w:hAnsi="Times New Roman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3351E" w:rsidRPr="00D3351E" w:rsidRDefault="00D3351E" w:rsidP="00D3351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3351E" w:rsidRPr="00D3351E" w:rsidRDefault="00D3351E" w:rsidP="00D3351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77DEE" w:rsidRPr="0060689F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E77DEE" w:rsidRPr="0060689F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E77DEE" w:rsidRPr="0060689F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E77DEE" w:rsidRPr="0060689F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60689F" w:rsidRPr="0060689F" w:rsidRDefault="0060689F" w:rsidP="0060689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0"/>
          <w:szCs w:val="20"/>
          <w:lang w:eastAsia="ru-RU"/>
        </w:rPr>
      </w:pPr>
    </w:p>
    <w:p w:rsidR="00E77DEE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E77DEE" w:rsidRDefault="00E77DEE" w:rsidP="00F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7DEE" w:rsidRDefault="00E77DEE" w:rsidP="00647CC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3F7747" w:rsidRPr="003F7747" w:rsidRDefault="003F7747" w:rsidP="00647C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3F7747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96"/>
        <w:gridCol w:w="5100"/>
        <w:gridCol w:w="1392"/>
        <w:gridCol w:w="3639"/>
        <w:gridCol w:w="3735"/>
      </w:tblGrid>
      <w:tr w:rsidR="003F7747" w:rsidRPr="003F7747" w:rsidTr="00FB0632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F7747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774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747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7747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747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747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3F7747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747" w:rsidRPr="00FB0632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747" w:rsidRPr="003F7747" w:rsidRDefault="00FB0632" w:rsidP="003F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1. Технологии, профессии, производства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747">
              <w:rPr>
                <w:rFonts w:ascii="Times New Roman" w:hAnsi="Times New Roman"/>
              </w:rPr>
              <w:t>1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7747" w:rsidRPr="003F7747" w:rsidRDefault="003F7747" w:rsidP="003F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9614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урок-исследование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F87135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A0B93" w:rsidRPr="008A63C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  <w:r w:rsidR="001A0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408FE" w:rsidRDefault="001A0B93" w:rsidP="007408FE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1A0B93">
              <w:t>Развитие у обучающихся познавательной активности,</w:t>
            </w:r>
            <w:r w:rsidRPr="001A0B93">
              <w:br/>
              <w:t>самостоятельности, инициативы, творческих способностей,</w:t>
            </w:r>
            <w:r w:rsidRPr="001A0B93">
              <w:br/>
              <w:t>формирование гражданской позиции, способности к труду и жизни в</w:t>
            </w:r>
            <w:r w:rsidR="004F0ED2" w:rsidRPr="001A0B93">
              <w:t xml:space="preserve"> условиях современного мира, формирование у обучающихся культуры</w:t>
            </w:r>
            <w:r w:rsidR="004F0ED2" w:rsidRPr="001A0B93">
              <w:br/>
              <w:t>здорового и безопасного образа жизни</w:t>
            </w:r>
            <w:r w:rsidR="004F0ED2">
              <w:t>.</w:t>
            </w:r>
            <w:r w:rsidRPr="001A0B93">
              <w:br/>
            </w:r>
            <w:r w:rsidR="0043779F" w:rsidRPr="007408FE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</w:t>
            </w:r>
            <w:r w:rsidR="0043779F" w:rsidRPr="007408FE">
              <w:rPr>
                <w:color w:val="333333"/>
              </w:rPr>
              <w:lastRenderedPageBreak/>
              <w:t>самооценки, самоуважению; поиска социально приемлемых способов деятельностной реализации л</w:t>
            </w:r>
            <w:r w:rsidR="007408FE" w:rsidRPr="007408FE">
              <w:rPr>
                <w:color w:val="333333"/>
              </w:rPr>
              <w:t>ичностного потенциала;</w:t>
            </w:r>
          </w:p>
          <w:p w:rsidR="001A0B93" w:rsidRPr="00FB0632" w:rsidRDefault="001A0B93" w:rsidP="004F0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 декоративно-прикладного искусства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F87135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1A0B93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Современные производства и профессии, связанные с обработкой материалов, аналогичных используемым на уроках технологии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9614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Default="00F87135" w:rsidP="00F5787B">
            <w:pPr>
              <w:spacing w:after="0" w:line="240" w:lineRule="auto"/>
            </w:pPr>
            <w:hyperlink r:id="rId10" w:history="1">
              <w:r w:rsidR="001A0B93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Default="00F87135" w:rsidP="00F5787B">
            <w:pPr>
              <w:spacing w:after="0" w:line="240" w:lineRule="auto"/>
            </w:pPr>
            <w:hyperlink r:id="rId11" w:history="1">
              <w:r w:rsidR="001A0B93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Default="00F87135" w:rsidP="00F5787B">
            <w:pPr>
              <w:spacing w:after="0" w:line="240" w:lineRule="auto"/>
            </w:pPr>
            <w:hyperlink r:id="rId12" w:history="1">
              <w:r w:rsidR="001A0B93" w:rsidRPr="0054483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  <w:r w:rsidR="001A0B93" w:rsidRPr="0054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Default="00F87135" w:rsidP="00F5787B">
            <w:pPr>
              <w:spacing w:after="0" w:line="240" w:lineRule="auto"/>
            </w:pPr>
            <w:hyperlink r:id="rId13" w:history="1">
              <w:r w:rsidR="001A0B93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 др.)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Default="00F87135" w:rsidP="00F5787B">
            <w:pPr>
              <w:spacing w:after="0" w:line="240" w:lineRule="auto"/>
            </w:pPr>
            <w:hyperlink r:id="rId14" w:history="1">
              <w:r w:rsidR="001A0B93" w:rsidRPr="0054483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  <w:r w:rsidR="001A0B93" w:rsidRPr="0054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Бережное и внимательное отношение к природе как источнику сырьевых ресурсов и идей для технологий будущего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Default="00F87135" w:rsidP="00F5787B">
            <w:pPr>
              <w:spacing w:after="0" w:line="240" w:lineRule="auto"/>
            </w:pPr>
            <w:hyperlink r:id="rId15" w:history="1">
              <w:r w:rsidR="001A0B93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Элементарная творческая и проектная деятельность. Коллективные, групповые и индивидуальные проекты в рамках изучаемой тематики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A0B93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8A2EC5" w:rsidRDefault="001A0B93" w:rsidP="00F57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9614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Творческий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B93" w:rsidRPr="00AE1048" w:rsidRDefault="001A0B93" w:rsidP="00F57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F87135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16" w:history="1">
              <w:r w:rsidR="001A0B93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B93" w:rsidRPr="00FB0632" w:rsidRDefault="001A0B93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5787B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787B" w:rsidRPr="003F7747" w:rsidRDefault="00F5787B" w:rsidP="00F57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787B" w:rsidRPr="001603BB" w:rsidRDefault="00F5787B" w:rsidP="00F57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6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787B" w:rsidRPr="003F7747" w:rsidRDefault="00F5787B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B0632">
              <w:rPr>
                <w:rFonts w:ascii="Times New Roman" w:hAnsi="Times New Roman"/>
              </w:rPr>
              <w:t>8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87B" w:rsidRPr="00FB0632" w:rsidRDefault="00F5787B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87B" w:rsidRPr="00FB0632" w:rsidRDefault="00F5787B" w:rsidP="00F5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603BB" w:rsidRPr="003F7747" w:rsidTr="00615657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3F7747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3BB" w:rsidRPr="008A2EC5" w:rsidRDefault="001603BB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Модуль 2. Технологии ручной обработки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3F7747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3BB" w:rsidRPr="00FB0632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3BB" w:rsidRPr="00FB0632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Default="00F87135" w:rsidP="001603BB">
            <w:pPr>
              <w:spacing w:after="0" w:line="240" w:lineRule="auto"/>
            </w:pPr>
            <w:hyperlink r:id="rId17" w:history="1">
              <w:r w:rsidR="00916D08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916D08">
            <w:pPr>
              <w:pStyle w:val="a4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</w:t>
            </w:r>
            <w:r w:rsidRPr="004F0ED2">
              <w:lastRenderedPageBreak/>
              <w:t>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      </w:r>
          </w:p>
          <w:p w:rsidR="00916D08" w:rsidRPr="004F0ED2" w:rsidRDefault="00916D08" w:rsidP="00916D08">
            <w:pPr>
              <w:pStyle w:val="a4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      </w:r>
          </w:p>
          <w:p w:rsidR="00916D08" w:rsidRPr="004F0ED2" w:rsidRDefault="007408FE" w:rsidP="00916D08">
            <w:pPr>
              <w:pStyle w:val="a4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="00916D08" w:rsidRPr="004F0ED2">
              <w:t xml:space="preserve">тимулирование интереса обучающихся к творческой и интеллектуальной деятельности, формирование у них целостного мировоззрения на основе </w:t>
            </w:r>
            <w:r w:rsidR="00916D08" w:rsidRPr="004F0ED2">
              <w:lastRenderedPageBreak/>
              <w:t>научного, эстетического и практического познания устройства мира;</w:t>
            </w:r>
          </w:p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 др.)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Default="00F87135" w:rsidP="001603BB">
            <w:pPr>
              <w:spacing w:after="0" w:line="240" w:lineRule="auto"/>
            </w:pPr>
            <w:hyperlink r:id="rId18" w:history="1">
              <w:r w:rsidR="00916D08" w:rsidRPr="0058443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  <w:r w:rsidR="00916D08" w:rsidRPr="0058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Выбор материалов по их декоративно-художественным и технологическим свойствам, использование соответствующих </w:t>
            </w: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способов обработки материалов в зависимости от назначения изделия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Default="00F87135" w:rsidP="001603BB">
            <w:pPr>
              <w:spacing w:after="0" w:line="240" w:lineRule="auto"/>
            </w:pPr>
            <w:hyperlink r:id="rId19" w:history="1">
              <w:r w:rsidR="00916D08" w:rsidRPr="0058443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(school-collection.edu.ru)</w:t>
              </w:r>
            </w:hyperlink>
            <w:r w:rsidR="00916D08" w:rsidRPr="0058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916D08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 технологических операций; подбор материалов и инструментов; экономная разметка материалов; обработка с целью получения деталей, сборка, отделка изделия; проверка изделия в действии, внесение необходимых дополнений и изменений). Биговка (рицовка)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916D08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объёмных изделий из развёрток. Преобразование развёрток несложных форм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9614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Творческий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916D08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916D08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916D08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916D08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 измерений, расчётов, несложных построений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916D08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рицовки на картоне с помощью канцелярского ножа, выполнение отверстий шилом</w:t>
            </w:r>
            <w:r w:rsidRPr="008A2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916D08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 обработки текстильных материалов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916D08" w:rsidRPr="00605D6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трикотажа и нетканых материалов для изготовления изделий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F87135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916D08" w:rsidRPr="00605D6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Пришивание пуговиц (с двумя-четырьмя отверстиями)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D08" w:rsidRPr="008A2EC5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швейных изделий из нескольких деталей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FB0632" w:rsidRDefault="00F87135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0" w:history="1">
              <w:r w:rsidR="00916D08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6D08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D08" w:rsidRPr="008A63C6" w:rsidRDefault="00916D08" w:rsidP="00160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D08" w:rsidRPr="00AE1048" w:rsidRDefault="00916D08" w:rsidP="0016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FB0632" w:rsidRDefault="00F87135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1" w:history="1">
              <w:r w:rsidR="00916D08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6D08" w:rsidRPr="004F0ED2" w:rsidRDefault="00916D08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3BB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3F7747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1603BB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6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3F7747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603BB">
              <w:rPr>
                <w:rFonts w:ascii="Times New Roman" w:hAnsi="Times New Roman"/>
              </w:rPr>
              <w:t>10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3BB" w:rsidRPr="00FB0632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3BB" w:rsidRPr="004F0ED2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3BB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3F7747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3F7747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3. Конструирование и моделирование.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3BB" w:rsidRPr="003F7747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3BB" w:rsidRPr="00FB0632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3BB" w:rsidRPr="004F0ED2" w:rsidRDefault="001603BB" w:rsidP="0016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Конструирование и моделирование изделий из различных материалов, в 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F87135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4F0ED2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4F0ED2" w:rsidRDefault="004F0ED2" w:rsidP="004F0ED2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4F0ED2">
              <w:rPr>
                <w:color w:val="333333"/>
              </w:rPr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</w:t>
            </w:r>
            <w:r w:rsidRPr="004F0ED2">
              <w:rPr>
                <w:color w:val="333333"/>
              </w:rPr>
              <w:lastRenderedPageBreak/>
              <w:t>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обществе;</w:t>
            </w:r>
          </w:p>
          <w:p w:rsidR="004F0ED2" w:rsidRPr="004F0ED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F87135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3" w:history="1">
              <w:r w:rsidR="004F0ED2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F87135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4" w:history="1">
              <w:r w:rsidR="004F0ED2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на мысленную трансформацию трёхмерной конструкции в развёртку (и наоборот)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F87135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5" w:history="1">
              <w:r w:rsidR="004F0ED2" w:rsidRPr="00FE39BD">
                <w:rPr>
                  <w:rStyle w:val="a5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5528" w:rsidRPr="003F7747" w:rsidTr="00615657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6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528" w:rsidRPr="00F850F1" w:rsidRDefault="00635528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5528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955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Информационно –коммуникативные технологии.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Информационная среда, основные источники (органы восприятия) информации, получаемой человеком. Сохранение и передача информации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F51C7D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6" w:history="1">
              <w:r w:rsidR="004F0ED2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408FE" w:rsidRPr="007408FE" w:rsidRDefault="007408FE" w:rsidP="007408FE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F87135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7" w:history="1">
              <w:r w:rsidR="004F0ED2" w:rsidRPr="0059550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Единая коллекция Цифровых Образовательных Ресурсов (school-collection.edu.ru)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Современный информационный мир. Персональный компьютер (ПК) и его назначение. Правила пользования ПК для сохранения здоровья. Назначение основных устройств компьютера для ввода, вывода и обработки информации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F87135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hyperlink r:id="rId38" w:history="1">
              <w:r w:rsidR="004F0ED2" w:rsidRPr="00074E8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 с доступной информацией (книги, музеи, беседы (мастер-классы) с мастерами, Интернет, видео, DVD)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F0ED2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8A63C6" w:rsidRDefault="004F0ED2" w:rsidP="006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текстовым редактором Microsoft Word или другим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ED2" w:rsidRPr="00AE1048" w:rsidRDefault="004F0ED2" w:rsidP="00635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ED2" w:rsidRPr="00FB0632" w:rsidRDefault="004F0ED2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5528" w:rsidRPr="003F7747" w:rsidTr="00615657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956CCC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6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528" w:rsidRPr="00F850F1" w:rsidRDefault="00635528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5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5528" w:rsidRPr="003F7747" w:rsidTr="00615657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956CCC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528" w:rsidRPr="0059550F" w:rsidRDefault="00635528" w:rsidP="0063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5528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FB0632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7747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956CCC" w:rsidRDefault="00956CCC" w:rsidP="0095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CC">
              <w:rPr>
                <w:rFonts w:ascii="Times New Roman" w:hAnsi="Times New Roman"/>
              </w:rPr>
              <w:t>8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635528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F7747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956CCC" w:rsidRDefault="00956CCC" w:rsidP="0095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CC">
              <w:rPr>
                <w:rFonts w:ascii="Times New Roman" w:hAnsi="Times New Roman"/>
              </w:rPr>
              <w:t>8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635528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F7747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956CCC" w:rsidRDefault="00956CCC" w:rsidP="0095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CC">
              <w:rPr>
                <w:rFonts w:ascii="Times New Roman" w:hAnsi="Times New Roman"/>
              </w:rPr>
              <w:t>10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635528" w:rsidRPr="003F7747" w:rsidTr="00FB0632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747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28" w:rsidRPr="00956CCC" w:rsidRDefault="00956CCC" w:rsidP="0095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CC">
              <w:rPr>
                <w:rFonts w:ascii="Times New Roman" w:hAnsi="Times New Roman"/>
              </w:rPr>
              <w:t>8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5528" w:rsidRPr="003F7747" w:rsidRDefault="00635528" w:rsidP="0063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A00F94" w:rsidRPr="003F7747" w:rsidTr="00A00F94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F94" w:rsidRPr="003F7747" w:rsidRDefault="00A00F94" w:rsidP="00A0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F94" w:rsidRPr="00956CCC" w:rsidRDefault="00A00F94" w:rsidP="00A0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56CCC">
              <w:rPr>
                <w:rFonts w:ascii="Times New Roman" w:hAnsi="Times New Roman"/>
                <w:b/>
              </w:rPr>
              <w:t>Общее количество часов по программе: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F94" w:rsidRPr="0059550F" w:rsidRDefault="00A00F94" w:rsidP="00A00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5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F94" w:rsidRPr="003F7747" w:rsidRDefault="00A00F94" w:rsidP="00A0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0F94" w:rsidRPr="003F7747" w:rsidRDefault="00A00F94" w:rsidP="00A0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3F7747" w:rsidRPr="003F7747" w:rsidRDefault="003F7747" w:rsidP="003F7747"/>
    <w:p w:rsidR="003F7747" w:rsidRPr="003F7747" w:rsidRDefault="003F7747" w:rsidP="003F7747">
      <w:bookmarkStart w:id="0" w:name="_GoBack"/>
      <w:bookmarkEnd w:id="0"/>
    </w:p>
    <w:sectPr w:rsidR="003F7747" w:rsidRPr="003F7747" w:rsidSect="00800C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35" w:rsidRDefault="00F87135" w:rsidP="005C2591">
      <w:pPr>
        <w:spacing w:after="0" w:line="240" w:lineRule="auto"/>
      </w:pPr>
      <w:r>
        <w:separator/>
      </w:r>
    </w:p>
  </w:endnote>
  <w:endnote w:type="continuationSeparator" w:id="0">
    <w:p w:rsidR="00F87135" w:rsidRDefault="00F87135" w:rsidP="005C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35" w:rsidRDefault="00F87135" w:rsidP="005C2591">
      <w:pPr>
        <w:spacing w:after="0" w:line="240" w:lineRule="auto"/>
      </w:pPr>
      <w:r>
        <w:separator/>
      </w:r>
    </w:p>
  </w:footnote>
  <w:footnote w:type="continuationSeparator" w:id="0">
    <w:p w:rsidR="00F87135" w:rsidRDefault="00F87135" w:rsidP="005C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06F8"/>
    <w:multiLevelType w:val="hybridMultilevel"/>
    <w:tmpl w:val="D41AABCC"/>
    <w:lvl w:ilvl="0" w:tplc="585E62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BD"/>
    <w:rsid w:val="000508DF"/>
    <w:rsid w:val="001439F5"/>
    <w:rsid w:val="001603BB"/>
    <w:rsid w:val="001A0B93"/>
    <w:rsid w:val="00225153"/>
    <w:rsid w:val="003E6F91"/>
    <w:rsid w:val="003F7747"/>
    <w:rsid w:val="0043779F"/>
    <w:rsid w:val="0045320A"/>
    <w:rsid w:val="004F0ED2"/>
    <w:rsid w:val="00506859"/>
    <w:rsid w:val="00592434"/>
    <w:rsid w:val="005C2591"/>
    <w:rsid w:val="0060689F"/>
    <w:rsid w:val="00615657"/>
    <w:rsid w:val="00635528"/>
    <w:rsid w:val="006364ED"/>
    <w:rsid w:val="00647CC3"/>
    <w:rsid w:val="007279DE"/>
    <w:rsid w:val="007408FE"/>
    <w:rsid w:val="007A774F"/>
    <w:rsid w:val="00800C5D"/>
    <w:rsid w:val="00916D08"/>
    <w:rsid w:val="00956CCC"/>
    <w:rsid w:val="00A00F94"/>
    <w:rsid w:val="00CF2C83"/>
    <w:rsid w:val="00D3351E"/>
    <w:rsid w:val="00D776BD"/>
    <w:rsid w:val="00E25C85"/>
    <w:rsid w:val="00E6460E"/>
    <w:rsid w:val="00E77DEE"/>
    <w:rsid w:val="00F27B96"/>
    <w:rsid w:val="00F45AAB"/>
    <w:rsid w:val="00F47162"/>
    <w:rsid w:val="00F51C7D"/>
    <w:rsid w:val="00F5787B"/>
    <w:rsid w:val="00F87135"/>
    <w:rsid w:val="00FB063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242F"/>
  <w15:chartTrackingRefBased/>
  <w15:docId w15:val="{46C90770-0DBB-4F8B-B561-395CC64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5C259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5C2591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5C2591"/>
    <w:pPr>
      <w:spacing w:line="200" w:lineRule="atLeast"/>
    </w:pPr>
    <w:rPr>
      <w:sz w:val="18"/>
      <w:szCs w:val="18"/>
    </w:rPr>
  </w:style>
  <w:style w:type="character" w:customStyle="1" w:styleId="Bold">
    <w:name w:val="Bold"/>
    <w:uiPriority w:val="99"/>
    <w:rsid w:val="005C2591"/>
    <w:rPr>
      <w:rFonts w:ascii="Times New Roman" w:hAnsi="Times New Roman"/>
      <w:b/>
      <w:bCs/>
    </w:rPr>
  </w:style>
  <w:style w:type="character" w:customStyle="1" w:styleId="footnote-num">
    <w:name w:val="footnote-num"/>
    <w:uiPriority w:val="99"/>
    <w:rsid w:val="005C2591"/>
    <w:rPr>
      <w:position w:val="4"/>
      <w:sz w:val="12"/>
      <w:szCs w:val="12"/>
      <w:vertAlign w:val="baseline"/>
    </w:rPr>
  </w:style>
  <w:style w:type="paragraph" w:styleId="a4">
    <w:name w:val="Normal (Web)"/>
    <w:basedOn w:val="a"/>
    <w:uiPriority w:val="99"/>
    <w:semiHidden/>
    <w:unhideWhenUsed/>
    <w:rsid w:val="00D3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78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://school-collection.edu.ru/catalog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chool-collection.edu.ru/catalog/" TargetMode="External"/><Relationship Id="rId34" Type="http://schemas.openxmlformats.org/officeDocument/2006/relationships/hyperlink" Target="http://school-collection.edu.ru/catalo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://school-collection.edu.ru/catalog/" TargetMode="External"/><Relationship Id="rId29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://school-collection.edu.ru/catalog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://school-collection.edu.ru/catalog/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://school-collection.edu.ru/catalog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://school-collection.edu.ru/catalog/" TargetMode="External"/><Relationship Id="rId35" Type="http://schemas.openxmlformats.org/officeDocument/2006/relationships/hyperlink" Target="https://infourok.ru/" TargetMode="External"/><Relationship Id="rId8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2022-08-24T07:43:00Z</dcterms:created>
  <dcterms:modified xsi:type="dcterms:W3CDTF">2022-10-16T18:57:00Z</dcterms:modified>
</cp:coreProperties>
</file>