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D7" w:rsidRPr="0010019A" w:rsidRDefault="001F7ED7" w:rsidP="001F7ED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.Планируемые результаты изучения учебного предмета.</w:t>
      </w:r>
    </w:p>
    <w:p w:rsidR="001F7ED7" w:rsidRPr="0010019A" w:rsidRDefault="001F7ED7" w:rsidP="001F7ED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Личностные результаты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к себе, к своему здоровью, к познанию себя:</w:t>
      </w:r>
    </w:p>
    <w:p w:rsidR="001F7ED7" w:rsidRPr="0010019A" w:rsidRDefault="001F7ED7" w:rsidP="001F7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F7ED7" w:rsidRPr="0010019A" w:rsidRDefault="001F7ED7" w:rsidP="001F7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F7ED7" w:rsidRPr="0010019A" w:rsidRDefault="001F7ED7" w:rsidP="001F7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к России как к Родине (Отечеству):</w:t>
      </w:r>
    </w:p>
    <w:p w:rsidR="001F7ED7" w:rsidRPr="0010019A" w:rsidRDefault="001F7ED7" w:rsidP="001F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F7ED7" w:rsidRPr="0010019A" w:rsidRDefault="001F7ED7" w:rsidP="001F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F7ED7" w:rsidRPr="0010019A" w:rsidRDefault="001F7ED7" w:rsidP="001F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F7ED7" w:rsidRPr="0010019A" w:rsidRDefault="001F7ED7" w:rsidP="001F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1F7ED7" w:rsidRPr="0010019A" w:rsidRDefault="001F7ED7" w:rsidP="001F7ED7">
      <w:pPr>
        <w:shd w:val="clear" w:color="auto" w:fill="FFFFFF"/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к закону, государству и к гражданскому обществу:</w:t>
      </w:r>
    </w:p>
    <w:p w:rsidR="001F7ED7" w:rsidRPr="0010019A" w:rsidRDefault="001F7ED7" w:rsidP="001F7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F7ED7" w:rsidRPr="0010019A" w:rsidRDefault="001F7ED7" w:rsidP="001F7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F7ED7" w:rsidRPr="0010019A" w:rsidRDefault="001F7ED7" w:rsidP="001F7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F7ED7" w:rsidRPr="0010019A" w:rsidRDefault="001F7ED7" w:rsidP="001F7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F7ED7" w:rsidRPr="0010019A" w:rsidRDefault="001F7ED7" w:rsidP="001F7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F7ED7" w:rsidRPr="0010019A" w:rsidRDefault="001F7ED7" w:rsidP="001F7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F7ED7" w:rsidRPr="0010019A" w:rsidRDefault="001F7ED7" w:rsidP="001F7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с окружающими людьми:</w:t>
      </w:r>
    </w:p>
    <w:p w:rsidR="001F7ED7" w:rsidRPr="0010019A" w:rsidRDefault="001F7ED7" w:rsidP="001F7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F7ED7" w:rsidRPr="0010019A" w:rsidRDefault="001F7ED7" w:rsidP="001F7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F7ED7" w:rsidRPr="0010019A" w:rsidRDefault="001F7ED7" w:rsidP="001F7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F7ED7" w:rsidRPr="0010019A" w:rsidRDefault="001F7ED7" w:rsidP="001F7ED7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к окружающему миру, живой природе, художественной культуре:</w:t>
      </w:r>
    </w:p>
    <w:p w:rsidR="001F7ED7" w:rsidRPr="0010019A" w:rsidRDefault="001F7ED7" w:rsidP="001F7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F7ED7" w:rsidRPr="0010019A" w:rsidRDefault="001F7ED7" w:rsidP="001F7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F7ED7" w:rsidRPr="0010019A" w:rsidRDefault="001F7ED7" w:rsidP="001F7ED7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1F7ED7" w:rsidRPr="0010019A" w:rsidRDefault="001F7ED7" w:rsidP="001F7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уважение ко всем формам собственности, готовность к защите своей собственности,</w:t>
      </w:r>
    </w:p>
    <w:p w:rsidR="001F7ED7" w:rsidRPr="0010019A" w:rsidRDefault="001F7ED7" w:rsidP="001F7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1F7ED7" w:rsidRPr="0010019A" w:rsidRDefault="001F7ED7" w:rsidP="001F7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F7ED7" w:rsidRPr="0010019A" w:rsidRDefault="001F7ED7" w:rsidP="001F7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1F7ED7" w:rsidRPr="0010019A" w:rsidRDefault="001F7ED7" w:rsidP="001F7ED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 результаты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Регулятивные УУД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1F7ED7" w:rsidRPr="0010019A" w:rsidRDefault="001F7ED7" w:rsidP="001F7E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F7ED7" w:rsidRPr="0010019A" w:rsidRDefault="001F7ED7" w:rsidP="001F7E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F7ED7" w:rsidRPr="0010019A" w:rsidRDefault="001F7ED7" w:rsidP="001F7E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1F7ED7" w:rsidRPr="0010019A" w:rsidRDefault="001F7ED7" w:rsidP="001F7E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F7ED7" w:rsidRPr="0010019A" w:rsidRDefault="001F7ED7" w:rsidP="001F7E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F7ED7" w:rsidRPr="0010019A" w:rsidRDefault="001F7ED7" w:rsidP="001F7E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F7ED7" w:rsidRPr="0010019A" w:rsidRDefault="001F7ED7" w:rsidP="001F7E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сопоставлять полученный результат деятельности с поставленной заранее целью.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Познавательные УУД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1F7ED7" w:rsidRPr="0010019A" w:rsidRDefault="001F7ED7" w:rsidP="001F7E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F7ED7" w:rsidRPr="0010019A" w:rsidRDefault="001F7ED7" w:rsidP="001F7E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F7ED7" w:rsidRPr="0010019A" w:rsidRDefault="001F7ED7" w:rsidP="001F7E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F7ED7" w:rsidRPr="0010019A" w:rsidRDefault="001F7ED7" w:rsidP="001F7E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F7ED7" w:rsidRPr="0010019A" w:rsidRDefault="001F7ED7" w:rsidP="001F7E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F7ED7" w:rsidRPr="0010019A" w:rsidRDefault="001F7ED7" w:rsidP="001F7E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F7ED7" w:rsidRPr="0010019A" w:rsidRDefault="001F7ED7" w:rsidP="001F7E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менять и удерживать разные позиции в познавательной деятельности.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Коммуникативные УУД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1F7ED7" w:rsidRPr="0010019A" w:rsidRDefault="001F7ED7" w:rsidP="001F7ED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F7ED7" w:rsidRPr="0010019A" w:rsidRDefault="001F7ED7" w:rsidP="001F7ED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F7ED7" w:rsidRPr="0010019A" w:rsidRDefault="001F7ED7" w:rsidP="001F7ED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F7ED7" w:rsidRPr="0010019A" w:rsidRDefault="001F7ED7" w:rsidP="001F7ED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F7ED7" w:rsidRPr="0010019A" w:rsidRDefault="001F7ED7" w:rsidP="001F7ED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Предметные результаты в соответствии с требованиями ФГОС СОО</w:t>
      </w:r>
    </w:p>
    <w:p w:rsidR="001F7ED7" w:rsidRPr="0010019A" w:rsidRDefault="001F7ED7" w:rsidP="001F7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1F7ED7" w:rsidRPr="0010019A" w:rsidRDefault="001F7ED7" w:rsidP="001F7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владение базовым понятийным аппаратом социальных наук;</w:t>
      </w:r>
    </w:p>
    <w:p w:rsidR="001F7ED7" w:rsidRPr="0010019A" w:rsidRDefault="001F7ED7" w:rsidP="001F7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F7ED7" w:rsidRPr="0010019A" w:rsidRDefault="001F7ED7" w:rsidP="001F7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1F7ED7" w:rsidRPr="0010019A" w:rsidRDefault="001F7ED7" w:rsidP="001F7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представлений о методах познания социальных явлений и процессов;</w:t>
      </w:r>
    </w:p>
    <w:p w:rsidR="001F7ED7" w:rsidRPr="0010019A" w:rsidRDefault="001F7ED7" w:rsidP="001F7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1F7ED7" w:rsidRPr="0010019A" w:rsidRDefault="001F7ED7" w:rsidP="001F7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F7ED7" w:rsidRPr="0010019A" w:rsidRDefault="001F7ED7" w:rsidP="001F7ED7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Предметные результат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ы в соответствии с примерной </w:t>
      </w: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СОО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 базовом уровне научится: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При изучении раздела «Человек. Человек в системе общественных отношений»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Выделять черты социальной сущности человека;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определять роль духовных ценностей в обществе;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распознавать формы культуры по их признакам, иллюстрировать их примерами;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виды искусства;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соотносить поступки и отношения с принятыми нормами морали;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сущностные характеристики религии и ее роль в культурной жизни;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роль агентов социализации на основных этапах социализации индивида;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раскрывать связь между мышлением и деятельностью;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виды деятельности, приводить примеры основных видов деятельности;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и соотносить цели, средства и результаты деятельности;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формы чувственного и рационального познания, поясняя их примерами;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особенности научного познания;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абсолютную и относительную истины;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иллюстрировать конкретными примерами роль мировоззрения в жизни человека;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F7ED7" w:rsidRPr="0010019A" w:rsidRDefault="001F7ED7" w:rsidP="001F7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изучении раздела «Общество как сложная динамическая система»</w:t>
      </w:r>
    </w:p>
    <w:p w:rsidR="001F7ED7" w:rsidRPr="0010019A" w:rsidRDefault="001F7ED7" w:rsidP="001F7E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F7ED7" w:rsidRPr="0010019A" w:rsidRDefault="001F7ED7" w:rsidP="001F7E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F7ED7" w:rsidRPr="0010019A" w:rsidRDefault="001F7ED7" w:rsidP="001F7E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F7ED7" w:rsidRPr="0010019A" w:rsidRDefault="001F7ED7" w:rsidP="001F7E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F7ED7" w:rsidRPr="0010019A" w:rsidRDefault="001F7ED7" w:rsidP="001F7E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изучении раздела «Правовое регулирование общественных отношений»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Сравнивать правовые нормы с другими социальными нормами;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выделять основные элементы системы права;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выстраивать иерархию нормативных актов;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выделять основные стадии законотворческого процесса в Российской Федерации;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раскрывать содержание гражданских правоотношений;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организационно-правовые формы предприятий;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порядок рассмотрения гражданских споров;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условия заключения, изменения и расторжения трудового договора;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иллюстрировать примерами виды социальной защиты и социального обеспечения;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F7ED7" w:rsidRPr="0010019A" w:rsidRDefault="001F7ED7" w:rsidP="001F7E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объяснять основные идеи международных документов, направленных на защиту прав человека.</w:t>
      </w:r>
    </w:p>
    <w:p w:rsidR="001F7ED7" w:rsidRPr="0010019A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10019A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B27FE8">
        <w:rPr>
          <w:rFonts w:ascii="Times New Roman" w:eastAsia="Times New Roman" w:hAnsi="Times New Roman" w:cs="Times New Roman"/>
          <w:b/>
          <w:lang w:eastAsia="ru-RU"/>
        </w:rPr>
        <w:t>.</w:t>
      </w:r>
      <w:r w:rsidRPr="0010019A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Тема 1. Человек в обществе.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Что такое общество?</w:t>
      </w:r>
      <w:r w:rsidRPr="0010019A">
        <w:rPr>
          <w:rFonts w:ascii="Times New Roman" w:eastAsia="Calibri" w:hAnsi="Times New Roman" w:cs="Times New Roman"/>
          <w:bCs/>
        </w:rPr>
        <w:t xml:space="preserve"> Общество как совместная жизнедеятельность людей. Общество и природа. Общество и культура. Наука  об обществе. 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Общество как сложная система. </w:t>
      </w:r>
      <w:r w:rsidRPr="0010019A">
        <w:rPr>
          <w:rFonts w:ascii="Times New Roman" w:eastAsia="Calibri" w:hAnsi="Times New Roman" w:cs="Times New Roman"/>
          <w:bCs/>
        </w:rPr>
        <w:t xml:space="preserve">Особенности социальной системы. Социальные институты. </w:t>
      </w:r>
      <w:r w:rsidRPr="0010019A">
        <w:rPr>
          <w:rFonts w:ascii="Times New Roman" w:eastAsia="Calibri" w:hAnsi="Times New Roman" w:cs="Times New Roman"/>
          <w:b/>
          <w:bCs/>
        </w:rPr>
        <w:t>Динамика общественного развития.</w:t>
      </w:r>
      <w:r w:rsidRPr="0010019A">
        <w:rPr>
          <w:rFonts w:ascii="Times New Roman" w:eastAsia="Calibri" w:hAnsi="Times New Roman" w:cs="Times New Roman"/>
          <w:bCs/>
        </w:rPr>
        <w:t xml:space="preserve"> Многовариантность общественного развития. Целостность и противоречивость современного мира. Проблема общественного прогресса. 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Социальная сущность человека.</w:t>
      </w:r>
      <w:r w:rsidRPr="0010019A">
        <w:rPr>
          <w:rFonts w:ascii="Times New Roman" w:eastAsia="Calibri" w:hAnsi="Times New Roman" w:cs="Times New Roman"/>
          <w:bCs/>
        </w:rPr>
        <w:t xml:space="preserve"> Биологическое и социальное в человеке. Социальные качества личности. Самосознание и самореализация. 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Деятельность -  способ существования людей.</w:t>
      </w:r>
      <w:r w:rsidRPr="0010019A">
        <w:rPr>
          <w:rFonts w:ascii="Times New Roman" w:eastAsia="Calibri" w:hAnsi="Times New Roman" w:cs="Times New Roman"/>
          <w:bCs/>
        </w:rPr>
        <w:t xml:space="preserve"> 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 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Познавательная деятельность. </w:t>
      </w:r>
      <w:r w:rsidRPr="0010019A">
        <w:rPr>
          <w:rFonts w:ascii="Times New Roman" w:eastAsia="Calibri" w:hAnsi="Times New Roman" w:cs="Times New Roman"/>
          <w:bCs/>
        </w:rPr>
        <w:t xml:space="preserve">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Особенности социального познания. 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Свобода и необходимость в деятельности человека.</w:t>
      </w:r>
      <w:r w:rsidRPr="0010019A">
        <w:rPr>
          <w:rFonts w:ascii="Times New Roman" w:eastAsia="Calibri" w:hAnsi="Times New Roman" w:cs="Times New Roman"/>
          <w:bCs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Современное общество. </w:t>
      </w:r>
      <w:r w:rsidRPr="0010019A">
        <w:rPr>
          <w:rFonts w:ascii="Times New Roman" w:eastAsia="Calibri" w:hAnsi="Times New Roman" w:cs="Times New Roman"/>
          <w:bCs/>
        </w:rPr>
        <w:t xml:space="preserve"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 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Глобальная угроза международного терроризма. </w:t>
      </w:r>
      <w:r w:rsidRPr="0010019A">
        <w:rPr>
          <w:rFonts w:ascii="Times New Roman" w:eastAsia="Calibri" w:hAnsi="Times New Roman" w:cs="Times New Roman"/>
          <w:bCs/>
        </w:rPr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Тема 2. Общество как мир культуры.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Духовная культура общества. </w:t>
      </w:r>
      <w:r w:rsidRPr="0010019A">
        <w:rPr>
          <w:rFonts w:ascii="Times New Roman" w:eastAsia="Calibri" w:hAnsi="Times New Roman" w:cs="Times New Roman"/>
          <w:bCs/>
        </w:rPr>
        <w:t>Понятие «духовная культура». Культурные ценности и нормы. Институты культуры. Многообразие культур.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lastRenderedPageBreak/>
        <w:t xml:space="preserve">Духовный мир личности. </w:t>
      </w:r>
      <w:r w:rsidRPr="0010019A">
        <w:rPr>
          <w:rFonts w:ascii="Times New Roman" w:eastAsia="Calibri" w:hAnsi="Times New Roman" w:cs="Times New Roman"/>
          <w:bCs/>
        </w:rPr>
        <w:t>Человек как духовное существо. Духовные ориентиры личности. Мировоззрение и его роль в жизни человека.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Мораль. </w:t>
      </w:r>
      <w:r w:rsidRPr="0010019A">
        <w:rPr>
          <w:rFonts w:ascii="Times New Roman" w:eastAsia="Calibri" w:hAnsi="Times New Roman" w:cs="Times New Roman"/>
          <w:bCs/>
        </w:rPr>
        <w:t>Как и почему возникла мораль. Устойчивость и изменчивость моральных норм. Что заставляет наст делать выбор в пользу добра.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Наука и образование. </w:t>
      </w:r>
      <w:r w:rsidRPr="0010019A">
        <w:rPr>
          <w:rFonts w:ascii="Times New Roman" w:eastAsia="Calibri" w:hAnsi="Times New Roman" w:cs="Times New Roman"/>
          <w:bCs/>
        </w:rPr>
        <w:t>Наука и ее функции в обществе. Этика науки. Образование в современном обществе. Образование как система.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Calibri" w:hAnsi="Times New Roman" w:cs="Times New Roman"/>
          <w:b/>
          <w:bCs/>
        </w:rPr>
        <w:t>Религия и религиозные организации.</w:t>
      </w:r>
      <w:r w:rsidRPr="0010019A">
        <w:rPr>
          <w:rFonts w:ascii="Times New Roman" w:eastAsia="Calibri" w:hAnsi="Times New Roman" w:cs="Times New Roman"/>
          <w:bCs/>
        </w:rPr>
        <w:t xml:space="preserve">  Особенности религиозного сознания. Религия как общественный институт. Религия и религиозные организации в современной России. </w:t>
      </w: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Проблема поддержания межрелигиозного мира.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Искусство. </w:t>
      </w: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Что такое искусство. Функции искусства. Структура искусства. Современное искусство.</w:t>
      </w:r>
    </w:p>
    <w:p w:rsidR="001F7ED7" w:rsidRPr="0010019A" w:rsidRDefault="001F7ED7" w:rsidP="001F7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001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Массовая культура. </w:t>
      </w: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Современные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1F7ED7" w:rsidRPr="0010019A" w:rsidRDefault="001F7ED7" w:rsidP="001F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Тема 3. Правовое регулирование общественных отношений.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Современные подходы к пониманию права. </w:t>
      </w:r>
      <w:r w:rsidRPr="0010019A">
        <w:rPr>
          <w:rFonts w:ascii="Times New Roman" w:eastAsia="Calibri" w:hAnsi="Times New Roman" w:cs="Times New Roman"/>
          <w:bCs/>
        </w:rPr>
        <w:t xml:space="preserve">Нормативный подход к праву. Естественно-правовой подход к праву. Естественное право как юридическая реальность. Взаимосвязь естественного и позитивного права.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Право в системе социальных норм. </w:t>
      </w:r>
      <w:r w:rsidRPr="0010019A">
        <w:rPr>
          <w:rFonts w:ascii="Times New Roman" w:eastAsia="Calibri" w:hAnsi="Times New Roman" w:cs="Times New Roman"/>
          <w:bCs/>
        </w:rPr>
        <w:t>Основные признаки права. Право и мораль. Система права. Норма права. Отрасль права. Институт права.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Источники права. </w:t>
      </w:r>
      <w:r w:rsidRPr="0010019A">
        <w:rPr>
          <w:rFonts w:ascii="Times New Roman" w:eastAsia="Calibri" w:hAnsi="Times New Roman" w:cs="Times New Roman"/>
          <w:bCs/>
        </w:rPr>
        <w:t>Что такое источник права. Основные источники (формы) права.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Cs/>
        </w:rPr>
        <w:t xml:space="preserve">Виды нормативных актов. Федеральные законы и законы субъектов РФ. Законотворческий процесс в Российской Федерации.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Правоотношения . Правомерное поведение.</w:t>
      </w:r>
      <w:r w:rsidRPr="0010019A">
        <w:rPr>
          <w:rFonts w:ascii="Times New Roman" w:eastAsia="Calibri" w:hAnsi="Times New Roman" w:cs="Times New Roman"/>
          <w:bCs/>
        </w:rPr>
        <w:t xml:space="preserve"> Что такое правоотношения. Что такое правонарушения. Юридическая ответственность. Правомерное поведение. Правовая культура.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Гражданин Российской Федерации. </w:t>
      </w:r>
      <w:r w:rsidRPr="0010019A">
        <w:rPr>
          <w:rFonts w:ascii="Times New Roman" w:eastAsia="Calibri" w:hAnsi="Times New Roman" w:cs="Times New Roman"/>
          <w:bCs/>
        </w:rPr>
        <w:t xml:space="preserve"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Гражданское право. </w:t>
      </w:r>
      <w:r w:rsidRPr="0010019A">
        <w:rPr>
          <w:rFonts w:ascii="Times New Roman" w:eastAsia="Calibri" w:hAnsi="Times New Roman" w:cs="Times New Roman"/>
          <w:bCs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Правовые основы социальной защиты и социального обеспечения. </w:t>
      </w:r>
      <w:r w:rsidRPr="0010019A">
        <w:rPr>
          <w:rFonts w:ascii="Times New Roman" w:eastAsia="Calibri" w:hAnsi="Times New Roman" w:cs="Times New Roman"/>
          <w:bCs/>
        </w:rPr>
        <w:t>Конституционные основы социальной защиты. Социальная защита граждан. Право на социальное обеспечение. Здоровье под охраной закона.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Правовое регулирование занятости и трудоустройства</w:t>
      </w:r>
      <w:r w:rsidRPr="0010019A">
        <w:rPr>
          <w:rFonts w:ascii="Times New Roman" w:eastAsia="Calibri" w:hAnsi="Times New Roman" w:cs="Times New Roman"/>
          <w:bCs/>
        </w:rPr>
        <w:t xml:space="preserve">. Конституционные основы социальной защиты. Социальная защита граждан. Право на социальное обеспечение. Право на охрану здоровья.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Семейное право. </w:t>
      </w:r>
      <w:r w:rsidRPr="0010019A">
        <w:rPr>
          <w:rFonts w:ascii="Times New Roman" w:eastAsia="Calibri" w:hAnsi="Times New Roman" w:cs="Times New Roman"/>
          <w:bCs/>
        </w:rPr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Экологическое право.</w:t>
      </w:r>
      <w:r w:rsidRPr="0010019A">
        <w:rPr>
          <w:rFonts w:ascii="Times New Roman" w:eastAsia="Calibri" w:hAnsi="Times New Roman" w:cs="Times New Roman"/>
          <w:bCs/>
        </w:rPr>
        <w:t xml:space="preserve">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Процессуальные отрасли. </w:t>
      </w:r>
      <w:r w:rsidRPr="0010019A">
        <w:rPr>
          <w:rFonts w:ascii="Times New Roman" w:eastAsia="Calibri" w:hAnsi="Times New Roman" w:cs="Times New Roman"/>
          <w:bCs/>
        </w:rPr>
        <w:t xml:space="preserve">Гражданский процесс. Уголовный процесс. Административная юрисдикция.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Международная защита прав человека.</w:t>
      </w:r>
      <w:r w:rsidRPr="0010019A">
        <w:rPr>
          <w:rFonts w:ascii="Times New Roman" w:eastAsia="Calibri" w:hAnsi="Times New Roman" w:cs="Times New Roman"/>
          <w:bCs/>
        </w:rPr>
        <w:t xml:space="preserve">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</w:p>
    <w:p w:rsidR="001F7ED7" w:rsidRPr="0010019A" w:rsidRDefault="001F7ED7" w:rsidP="001F7ED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Правовые основы антитеррористической политики Российского государства. </w:t>
      </w:r>
      <w:r w:rsidRPr="0010019A">
        <w:rPr>
          <w:rFonts w:ascii="Times New Roman" w:eastAsia="Calibri" w:hAnsi="Times New Roman" w:cs="Times New Roman"/>
          <w:bCs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1F7ED7" w:rsidRPr="005E6DA2" w:rsidRDefault="001F7ED7" w:rsidP="001F7ED7">
      <w:pPr>
        <w:spacing w:after="0" w:line="240" w:lineRule="auto"/>
        <w:rPr>
          <w:rFonts w:ascii="Times New Roman" w:eastAsia="Calibri" w:hAnsi="Times New Roman" w:cs="Times New Roman"/>
        </w:rPr>
      </w:pPr>
      <w:r w:rsidRPr="0010019A">
        <w:rPr>
          <w:rFonts w:ascii="Times New Roman" w:eastAsia="Calibri" w:hAnsi="Times New Roman" w:cs="Times New Roman"/>
          <w:b/>
        </w:rPr>
        <w:t xml:space="preserve">Заключение. Человек в </w:t>
      </w:r>
      <w:r w:rsidRPr="0010019A">
        <w:rPr>
          <w:rFonts w:ascii="Times New Roman" w:eastAsia="Calibri" w:hAnsi="Times New Roman" w:cs="Times New Roman"/>
          <w:b/>
          <w:lang w:val="en-US"/>
        </w:rPr>
        <w:t>XXI</w:t>
      </w:r>
      <w:r w:rsidRPr="0010019A">
        <w:rPr>
          <w:rFonts w:ascii="Times New Roman" w:eastAsia="Calibri" w:hAnsi="Times New Roman" w:cs="Times New Roman"/>
          <w:b/>
        </w:rPr>
        <w:t xml:space="preserve"> веке.  </w:t>
      </w:r>
      <w:r w:rsidRPr="0010019A">
        <w:rPr>
          <w:rFonts w:ascii="Times New Roman" w:eastAsia="Calibri" w:hAnsi="Times New Roman" w:cs="Times New Roman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C5012B" w:rsidRDefault="00C5012B"/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32129"/>
    <w:multiLevelType w:val="multilevel"/>
    <w:tmpl w:val="CB5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31FB5"/>
    <w:multiLevelType w:val="multilevel"/>
    <w:tmpl w:val="44F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B7906"/>
    <w:multiLevelType w:val="multilevel"/>
    <w:tmpl w:val="63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17FAA"/>
    <w:multiLevelType w:val="multilevel"/>
    <w:tmpl w:val="C46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403C7"/>
    <w:multiLevelType w:val="multilevel"/>
    <w:tmpl w:val="4E5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31DB8"/>
    <w:multiLevelType w:val="multilevel"/>
    <w:tmpl w:val="A50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A155D"/>
    <w:multiLevelType w:val="multilevel"/>
    <w:tmpl w:val="947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62BD7"/>
    <w:multiLevelType w:val="multilevel"/>
    <w:tmpl w:val="4A9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67AF6"/>
    <w:multiLevelType w:val="multilevel"/>
    <w:tmpl w:val="FE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766F5"/>
    <w:multiLevelType w:val="multilevel"/>
    <w:tmpl w:val="45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36EDD"/>
    <w:multiLevelType w:val="multilevel"/>
    <w:tmpl w:val="C00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792B"/>
    <w:multiLevelType w:val="multilevel"/>
    <w:tmpl w:val="8EE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C1914"/>
    <w:multiLevelType w:val="multilevel"/>
    <w:tmpl w:val="895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C"/>
    <w:rsid w:val="001F7ED7"/>
    <w:rsid w:val="00581C5C"/>
    <w:rsid w:val="008C467C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D320-15E1-457B-BECD-5BA277A7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2023-01-26T12:10:00Z</dcterms:created>
  <dcterms:modified xsi:type="dcterms:W3CDTF">2023-01-26T12:10:00Z</dcterms:modified>
</cp:coreProperties>
</file>