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br/>
      </w:r>
    </w:p>
    <w:p w:rsidR="00840219" w:rsidRPr="00840219" w:rsidRDefault="00840219" w:rsidP="00840219">
      <w:pPr>
        <w:shd w:val="clear" w:color="auto" w:fill="FFFFFF"/>
        <w:spacing w:after="0" w:line="240" w:lineRule="auto"/>
        <w:jc w:val="center"/>
        <w:rPr>
          <w:rFonts w:ascii="Times New Roman" w:eastAsia="Times New Roman" w:hAnsi="Times New Roman" w:cs="Times New Roman"/>
          <w:color w:val="000000"/>
          <w:lang w:eastAsia="ru-RU"/>
        </w:rPr>
      </w:pPr>
    </w:p>
    <w:tbl>
      <w:tblPr>
        <w:tblW w:w="12060" w:type="dxa"/>
        <w:shd w:val="clear" w:color="auto" w:fill="FFFFFF"/>
        <w:tblCellMar>
          <w:top w:w="84" w:type="dxa"/>
          <w:left w:w="84" w:type="dxa"/>
          <w:bottom w:w="84" w:type="dxa"/>
          <w:right w:w="84" w:type="dxa"/>
        </w:tblCellMar>
        <w:tblLook w:val="04A0" w:firstRow="1" w:lastRow="0" w:firstColumn="1" w:lastColumn="0" w:noHBand="0" w:noVBand="1"/>
      </w:tblPr>
      <w:tblGrid>
        <w:gridCol w:w="4020"/>
        <w:gridCol w:w="4020"/>
        <w:gridCol w:w="4020"/>
      </w:tblGrid>
      <w:tr w:rsidR="00840219" w:rsidRPr="00840219" w:rsidTr="00840219">
        <w:tc>
          <w:tcPr>
            <w:tcW w:w="3852" w:type="dxa"/>
            <w:tcBorders>
              <w:top w:val="nil"/>
              <w:left w:val="nil"/>
              <w:bottom w:val="nil"/>
              <w:right w:val="nil"/>
            </w:tcBorders>
            <w:shd w:val="clear" w:color="auto" w:fill="FFFFFF"/>
            <w:tcMar>
              <w:top w:w="0" w:type="dxa"/>
              <w:left w:w="0" w:type="dxa"/>
              <w:bottom w:w="0" w:type="dxa"/>
              <w:right w:w="0" w:type="dxa"/>
            </w:tcMar>
          </w:tcPr>
          <w:p w:rsidR="00840219" w:rsidRPr="00840219" w:rsidRDefault="00840219" w:rsidP="00840219">
            <w:pPr>
              <w:spacing w:after="0" w:line="240" w:lineRule="auto"/>
              <w:rPr>
                <w:rFonts w:ascii="Times New Roman" w:eastAsia="Times New Roman" w:hAnsi="Times New Roman" w:cs="Times New Roman"/>
                <w:color w:val="000000"/>
                <w:lang w:eastAsia="ru-RU"/>
              </w:rPr>
            </w:pPr>
          </w:p>
        </w:tc>
        <w:tc>
          <w:tcPr>
            <w:tcW w:w="3852" w:type="dxa"/>
            <w:tcBorders>
              <w:top w:val="nil"/>
              <w:left w:val="nil"/>
              <w:bottom w:val="nil"/>
              <w:right w:val="nil"/>
            </w:tcBorders>
            <w:shd w:val="clear" w:color="auto" w:fill="FFFFFF"/>
            <w:tcMar>
              <w:top w:w="0" w:type="dxa"/>
              <w:left w:w="0" w:type="dxa"/>
              <w:bottom w:w="0" w:type="dxa"/>
              <w:right w:w="0" w:type="dxa"/>
            </w:tcMar>
          </w:tcPr>
          <w:p w:rsidR="00840219" w:rsidRPr="00840219" w:rsidRDefault="00840219" w:rsidP="00840219">
            <w:pPr>
              <w:spacing w:after="0" w:line="240" w:lineRule="auto"/>
              <w:jc w:val="center"/>
              <w:rPr>
                <w:rFonts w:ascii="Times New Roman" w:eastAsia="Times New Roman" w:hAnsi="Times New Roman" w:cs="Times New Roman"/>
                <w:color w:val="000000"/>
                <w:lang w:eastAsia="ru-RU"/>
              </w:rPr>
            </w:pPr>
          </w:p>
        </w:tc>
        <w:tc>
          <w:tcPr>
            <w:tcW w:w="3852" w:type="dxa"/>
            <w:tcBorders>
              <w:top w:val="nil"/>
              <w:left w:val="nil"/>
              <w:bottom w:val="nil"/>
              <w:right w:val="nil"/>
            </w:tcBorders>
            <w:shd w:val="clear" w:color="auto" w:fill="FFFFFF"/>
            <w:tcMar>
              <w:top w:w="0" w:type="dxa"/>
              <w:left w:w="0" w:type="dxa"/>
              <w:bottom w:w="0" w:type="dxa"/>
              <w:right w:w="0" w:type="dxa"/>
            </w:tcMar>
          </w:tcPr>
          <w:p w:rsidR="00840219" w:rsidRPr="00840219" w:rsidRDefault="00840219" w:rsidP="00840219">
            <w:pPr>
              <w:spacing w:after="0" w:line="240" w:lineRule="auto"/>
              <w:rPr>
                <w:rFonts w:ascii="Times New Roman" w:eastAsia="Times New Roman" w:hAnsi="Times New Roman" w:cs="Times New Roman"/>
                <w:color w:val="000000"/>
                <w:lang w:eastAsia="ru-RU"/>
              </w:rPr>
            </w:pPr>
          </w:p>
        </w:tc>
      </w:tr>
    </w:tbl>
    <w:p w:rsidR="00840219" w:rsidRDefault="00941C7D" w:rsidP="00840219">
      <w:pPr>
        <w:shd w:val="clear" w:color="auto" w:fill="FFFFFF"/>
        <w:spacing w:after="0" w:line="240" w:lineRule="auto"/>
        <w:rPr>
          <w:rFonts w:ascii="Times New Roman" w:eastAsia="Times New Roman" w:hAnsi="Times New Roman" w:cs="Times New Roman"/>
          <w:color w:val="000000"/>
          <w:lang w:eastAsia="ru-RU"/>
        </w:rPr>
      </w:pPr>
      <w:r>
        <w:rPr>
          <w:noProof/>
          <w:lang w:eastAsia="ru-RU"/>
        </w:rPr>
        <w:drawing>
          <wp:inline distT="0" distB="0" distL="0" distR="0" wp14:anchorId="23B67B6C" wp14:editId="476CF799">
            <wp:extent cx="9251950" cy="2125345"/>
            <wp:effectExtent l="0" t="0" r="6350" b="825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5">
                      <a:extLst>
                        <a:ext uri="{28A0092B-C50C-407E-A947-70E740481C1C}">
                          <a14:useLocalDpi xmlns:a14="http://schemas.microsoft.com/office/drawing/2010/main" val="0"/>
                        </a:ext>
                      </a:extLst>
                    </a:blip>
                    <a:srcRect b="67481"/>
                    <a:stretch/>
                  </pic:blipFill>
                  <pic:spPr bwMode="auto">
                    <a:xfrm>
                      <a:off x="0" y="0"/>
                      <a:ext cx="9251950" cy="2125345"/>
                    </a:xfrm>
                    <a:prstGeom prst="rect">
                      <a:avLst/>
                    </a:prstGeom>
                    <a:ln>
                      <a:noFill/>
                    </a:ln>
                    <a:extLst>
                      <a:ext uri="{53640926-AAD7-44D8-BBD7-CCE9431645EC}">
                        <a14:shadowObscured xmlns:a14="http://schemas.microsoft.com/office/drawing/2010/main"/>
                      </a:ext>
                    </a:extLst>
                  </pic:spPr>
                </pic:pic>
              </a:graphicData>
            </a:graphic>
          </wp:inline>
        </w:drawing>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p>
    <w:p w:rsidR="00840219" w:rsidRPr="00840219" w:rsidRDefault="00840219" w:rsidP="00840219">
      <w:pPr>
        <w:shd w:val="clear" w:color="auto" w:fill="FFFFFF"/>
        <w:spacing w:after="0" w:line="240" w:lineRule="auto"/>
        <w:jc w:val="center"/>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Рабочая программа по предмету «Обществознание»</w:t>
      </w:r>
    </w:p>
    <w:p w:rsidR="00840219" w:rsidRPr="00840219" w:rsidRDefault="00840219" w:rsidP="00840219">
      <w:pPr>
        <w:shd w:val="clear" w:color="auto" w:fill="FFFFFF"/>
        <w:spacing w:after="0" w:line="240" w:lineRule="auto"/>
        <w:jc w:val="center"/>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на 2022-2023 учебный год</w:t>
      </w:r>
    </w:p>
    <w:p w:rsidR="00840219" w:rsidRPr="00840219" w:rsidRDefault="00840219" w:rsidP="00840219">
      <w:pPr>
        <w:shd w:val="clear" w:color="auto" w:fill="FFFFFF"/>
        <w:spacing w:after="0" w:line="240" w:lineRule="auto"/>
        <w:jc w:val="center"/>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11 класс</w:t>
      </w:r>
    </w:p>
    <w:p w:rsidR="00840219" w:rsidRPr="00840219" w:rsidRDefault="00840219" w:rsidP="00840219">
      <w:pPr>
        <w:shd w:val="clear" w:color="auto" w:fill="FFFFFF"/>
        <w:spacing w:after="0" w:line="240" w:lineRule="auto"/>
        <w:jc w:val="center"/>
        <w:rPr>
          <w:rFonts w:ascii="Times New Roman" w:eastAsia="Times New Roman" w:hAnsi="Times New Roman" w:cs="Times New Roman"/>
          <w:color w:val="000000"/>
          <w:lang w:eastAsia="ru-RU"/>
        </w:rPr>
      </w:pPr>
    </w:p>
    <w:p w:rsidR="00840219" w:rsidRPr="00840219" w:rsidRDefault="00840219" w:rsidP="00500843">
      <w:pPr>
        <w:shd w:val="clear" w:color="auto" w:fill="FFFFFF"/>
        <w:spacing w:after="0" w:line="240" w:lineRule="auto"/>
        <w:rPr>
          <w:rFonts w:ascii="Times New Roman" w:eastAsia="Times New Roman" w:hAnsi="Times New Roman" w:cs="Times New Roman"/>
          <w:color w:val="000000"/>
          <w:lang w:eastAsia="ru-RU"/>
        </w:rPr>
      </w:pPr>
    </w:p>
    <w:p w:rsidR="00500843" w:rsidRDefault="00500843" w:rsidP="00500843">
      <w:pPr>
        <w:autoSpaceDE w:val="0"/>
        <w:autoSpaceDN w:val="0"/>
        <w:adjustRightInd w:val="0"/>
        <w:spacing w:after="0" w:line="240" w:lineRule="auto"/>
        <w:rPr>
          <w:rFonts w:ascii="Times New Roman" w:hAnsi="Times New Roman" w:cs="Times New Roman"/>
          <w:bCs/>
          <w:iCs/>
        </w:rPr>
      </w:pPr>
      <w:r>
        <w:rPr>
          <w:rFonts w:ascii="Times New Roman" w:hAnsi="Times New Roman" w:cs="Times New Roman"/>
          <w:bCs/>
          <w:iCs/>
        </w:rPr>
        <w:t>Планирование составлено в соответствии</w:t>
      </w:r>
    </w:p>
    <w:p w:rsidR="00500843" w:rsidRDefault="00500843" w:rsidP="00500843">
      <w:pPr>
        <w:autoSpaceDE w:val="0"/>
        <w:autoSpaceDN w:val="0"/>
        <w:adjustRightInd w:val="0"/>
        <w:spacing w:after="0" w:line="240" w:lineRule="auto"/>
        <w:rPr>
          <w:rFonts w:ascii="Times New Roman" w:hAnsi="Times New Roman" w:cs="Times New Roman"/>
          <w:bCs/>
          <w:iCs/>
        </w:rPr>
      </w:pPr>
      <w:r>
        <w:rPr>
          <w:rFonts w:ascii="Times New Roman" w:hAnsi="Times New Roman" w:cs="Times New Roman"/>
          <w:bCs/>
          <w:iCs/>
        </w:rPr>
        <w:t>с ФГОС СОО</w:t>
      </w:r>
    </w:p>
    <w:p w:rsidR="00500843" w:rsidRDefault="00500843" w:rsidP="00500843">
      <w:pPr>
        <w:autoSpaceDE w:val="0"/>
        <w:autoSpaceDN w:val="0"/>
        <w:adjustRightInd w:val="0"/>
        <w:spacing w:after="0" w:line="240" w:lineRule="auto"/>
        <w:jc w:val="right"/>
        <w:rPr>
          <w:rFonts w:ascii="Times New Roman" w:hAnsi="Times New Roman" w:cs="Times New Roman"/>
          <w:bCs/>
          <w:iCs/>
        </w:rPr>
      </w:pPr>
      <w:r>
        <w:rPr>
          <w:rFonts w:ascii="Times New Roman" w:hAnsi="Times New Roman" w:cs="Times New Roman"/>
          <w:bCs/>
          <w:iCs/>
        </w:rPr>
        <w:t xml:space="preserve">Составитель программы: Старикова Ирина Дмитриевна, </w:t>
      </w:r>
    </w:p>
    <w:p w:rsidR="00500843" w:rsidRDefault="00500843" w:rsidP="00500843">
      <w:pPr>
        <w:autoSpaceDE w:val="0"/>
        <w:autoSpaceDN w:val="0"/>
        <w:adjustRightInd w:val="0"/>
        <w:spacing w:after="0" w:line="240" w:lineRule="auto"/>
        <w:jc w:val="right"/>
        <w:rPr>
          <w:rFonts w:ascii="Times New Roman" w:hAnsi="Times New Roman" w:cs="Times New Roman"/>
          <w:bCs/>
          <w:iCs/>
        </w:rPr>
      </w:pPr>
      <w:r>
        <w:rPr>
          <w:rFonts w:ascii="Times New Roman" w:hAnsi="Times New Roman" w:cs="Times New Roman"/>
          <w:bCs/>
          <w:iCs/>
        </w:rPr>
        <w:t>учитель истории и обществознания высшей квалификационной категории</w:t>
      </w:r>
    </w:p>
    <w:p w:rsidR="00840219" w:rsidRPr="00840219" w:rsidRDefault="00840219" w:rsidP="00840219">
      <w:pPr>
        <w:shd w:val="clear" w:color="auto" w:fill="FFFFFF"/>
        <w:spacing w:after="0" w:line="240" w:lineRule="auto"/>
        <w:jc w:val="right"/>
        <w:rPr>
          <w:rFonts w:ascii="Times New Roman" w:eastAsia="Times New Roman" w:hAnsi="Times New Roman" w:cs="Times New Roman"/>
          <w:color w:val="000000"/>
          <w:lang w:eastAsia="ru-RU"/>
        </w:rPr>
      </w:pP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p>
    <w:p w:rsidR="00840219" w:rsidRDefault="00840219" w:rsidP="00840219">
      <w:pPr>
        <w:shd w:val="clear" w:color="auto" w:fill="FFFFFF"/>
        <w:spacing w:after="0" w:line="240" w:lineRule="auto"/>
        <w:jc w:val="center"/>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Полуянова 2022 год</w:t>
      </w:r>
    </w:p>
    <w:p w:rsidR="0082296A" w:rsidRDefault="0082296A" w:rsidP="00840219">
      <w:pPr>
        <w:shd w:val="clear" w:color="auto" w:fill="FFFFFF"/>
        <w:spacing w:after="0" w:line="240" w:lineRule="auto"/>
        <w:jc w:val="center"/>
        <w:rPr>
          <w:rFonts w:ascii="Times New Roman" w:eastAsia="Times New Roman" w:hAnsi="Times New Roman" w:cs="Times New Roman"/>
          <w:color w:val="000000"/>
          <w:lang w:eastAsia="ru-RU"/>
        </w:rPr>
      </w:pPr>
    </w:p>
    <w:p w:rsidR="0082296A" w:rsidRPr="00840219" w:rsidRDefault="0082296A" w:rsidP="00840219">
      <w:pPr>
        <w:shd w:val="clear" w:color="auto" w:fill="FFFFFF"/>
        <w:spacing w:after="0" w:line="240" w:lineRule="auto"/>
        <w:jc w:val="center"/>
        <w:rPr>
          <w:rFonts w:ascii="Times New Roman" w:eastAsia="Times New Roman" w:hAnsi="Times New Roman" w:cs="Times New Roman"/>
          <w:color w:val="000000"/>
          <w:lang w:eastAsia="ru-RU"/>
        </w:rPr>
      </w:pPr>
    </w:p>
    <w:p w:rsidR="00840219" w:rsidRDefault="00840219" w:rsidP="002F6E7A">
      <w:pPr>
        <w:shd w:val="clear" w:color="auto" w:fill="FFFFFF"/>
        <w:spacing w:after="0" w:line="240" w:lineRule="auto"/>
        <w:rPr>
          <w:rFonts w:ascii="Times New Roman" w:eastAsia="Times New Roman" w:hAnsi="Times New Roman" w:cs="Times New Roman"/>
          <w:color w:val="000000"/>
          <w:lang w:eastAsia="ru-RU"/>
        </w:rPr>
      </w:pPr>
    </w:p>
    <w:p w:rsidR="00840219" w:rsidRPr="00840219" w:rsidRDefault="00840219" w:rsidP="00840219">
      <w:pPr>
        <w:shd w:val="clear" w:color="auto" w:fill="FFFFFF"/>
        <w:spacing w:after="0" w:line="240" w:lineRule="auto"/>
        <w:rPr>
          <w:rFonts w:ascii="Times New Roman" w:eastAsia="Times New Roman" w:hAnsi="Times New Roman" w:cs="Times New Roman"/>
          <w:b/>
          <w:color w:val="000000"/>
          <w:lang w:eastAsia="ru-RU"/>
        </w:rPr>
      </w:pPr>
      <w:r w:rsidRPr="00840219">
        <w:rPr>
          <w:rFonts w:ascii="Times New Roman" w:eastAsia="Times New Roman" w:hAnsi="Times New Roman" w:cs="Times New Roman"/>
          <w:b/>
          <w:color w:val="000000"/>
          <w:lang w:val="en-US" w:eastAsia="ru-RU"/>
        </w:rPr>
        <w:t>II</w:t>
      </w:r>
      <w:r w:rsidRPr="00840219">
        <w:rPr>
          <w:rFonts w:ascii="Times New Roman" w:eastAsia="Times New Roman" w:hAnsi="Times New Roman" w:cs="Times New Roman"/>
          <w:b/>
          <w:color w:val="000000"/>
          <w:lang w:eastAsia="ru-RU"/>
        </w:rPr>
        <w:t>. ПЛАНИРУЕМЫЕ РЕЗУЛЬТАТЫ ОСВОЕНИЯ УЧЕБНОГО ПРЕДМЕТА «ОБЩЕСТВОЗНАНИЕ»</w:t>
      </w:r>
    </w:p>
    <w:p w:rsidR="00840219" w:rsidRPr="00840219" w:rsidRDefault="00840219" w:rsidP="00840219">
      <w:pPr>
        <w:spacing w:after="0" w:line="240" w:lineRule="auto"/>
        <w:rPr>
          <w:rFonts w:ascii="Times New Roman" w:eastAsia="Times New Roman" w:hAnsi="Times New Roman" w:cs="Times New Roman"/>
          <w:lang w:eastAsia="ru-RU"/>
        </w:rPr>
      </w:pPr>
      <w:r w:rsidRPr="00840219">
        <w:rPr>
          <w:rFonts w:ascii="Times New Roman" w:eastAsia="Times New Roman" w:hAnsi="Times New Roman" w:cs="Times New Roman"/>
          <w:color w:val="252525"/>
          <w:u w:val="single"/>
          <w:shd w:val="clear" w:color="auto" w:fill="FFFFFF"/>
          <w:lang w:eastAsia="ru-RU"/>
        </w:rPr>
        <w:t>Планируемые ли</w:t>
      </w:r>
      <w:r>
        <w:rPr>
          <w:rFonts w:ascii="Times New Roman" w:eastAsia="Times New Roman" w:hAnsi="Times New Roman" w:cs="Times New Roman"/>
          <w:color w:val="252525"/>
          <w:u w:val="single"/>
          <w:shd w:val="clear" w:color="auto" w:fill="FFFFFF"/>
          <w:lang w:eastAsia="ru-RU"/>
        </w:rPr>
        <w:t xml:space="preserve">чностные </w:t>
      </w:r>
      <w:proofErr w:type="spellStart"/>
      <w:r>
        <w:rPr>
          <w:rFonts w:ascii="Times New Roman" w:eastAsia="Times New Roman" w:hAnsi="Times New Roman" w:cs="Times New Roman"/>
          <w:color w:val="252525"/>
          <w:u w:val="single"/>
          <w:shd w:val="clear" w:color="auto" w:fill="FFFFFF"/>
          <w:lang w:eastAsia="ru-RU"/>
        </w:rPr>
        <w:t>результfns</w:t>
      </w:r>
      <w:proofErr w:type="spellEnd"/>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i/>
          <w:iCs/>
          <w:color w:val="000000"/>
          <w:lang w:eastAsia="ru-RU"/>
        </w:rPr>
        <w:t>Личностные результаты в сфере отношений, обучающихся к себе, к своему здоровью, к познанию себя:</w:t>
      </w:r>
    </w:p>
    <w:p w:rsidR="00840219" w:rsidRPr="00840219" w:rsidRDefault="00840219" w:rsidP="00840219">
      <w:pPr>
        <w:numPr>
          <w:ilvl w:val="0"/>
          <w:numId w:val="1"/>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840219" w:rsidRPr="00840219" w:rsidRDefault="00840219" w:rsidP="00840219">
      <w:pPr>
        <w:numPr>
          <w:ilvl w:val="0"/>
          <w:numId w:val="1"/>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40219" w:rsidRPr="00840219" w:rsidRDefault="00840219" w:rsidP="00840219">
      <w:pPr>
        <w:numPr>
          <w:ilvl w:val="0"/>
          <w:numId w:val="1"/>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i/>
          <w:iCs/>
          <w:color w:val="000000"/>
          <w:lang w:eastAsia="ru-RU"/>
        </w:rPr>
        <w:t>Личностные результаты в сфере отношений, обучающихся к России как к Родине (Отечеству):</w:t>
      </w:r>
    </w:p>
    <w:p w:rsidR="00840219" w:rsidRPr="00840219" w:rsidRDefault="00840219" w:rsidP="00840219">
      <w:pPr>
        <w:numPr>
          <w:ilvl w:val="0"/>
          <w:numId w:val="2"/>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840219" w:rsidRPr="00840219" w:rsidRDefault="00840219" w:rsidP="00840219">
      <w:pPr>
        <w:numPr>
          <w:ilvl w:val="0"/>
          <w:numId w:val="2"/>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40219" w:rsidRPr="00840219" w:rsidRDefault="00840219" w:rsidP="00840219">
      <w:pPr>
        <w:numPr>
          <w:ilvl w:val="0"/>
          <w:numId w:val="2"/>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40219" w:rsidRPr="00840219" w:rsidRDefault="00840219" w:rsidP="00840219">
      <w:pPr>
        <w:numPr>
          <w:ilvl w:val="0"/>
          <w:numId w:val="2"/>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воспитание уважения к культуре, языкам, традициям и обычаям народов, проживающих в Российской Федерации.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i/>
          <w:iCs/>
          <w:color w:val="000000"/>
          <w:lang w:eastAsia="ru-RU"/>
        </w:rPr>
        <w:t>Личностные результаты в сфере отношений, обучающихся к закону, государству и к гражданскому обществу:</w:t>
      </w:r>
    </w:p>
    <w:p w:rsidR="00840219" w:rsidRPr="00840219" w:rsidRDefault="00840219" w:rsidP="00840219">
      <w:pPr>
        <w:numPr>
          <w:ilvl w:val="0"/>
          <w:numId w:val="3"/>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840219" w:rsidRPr="00840219" w:rsidRDefault="00840219" w:rsidP="00840219">
      <w:pPr>
        <w:numPr>
          <w:ilvl w:val="0"/>
          <w:numId w:val="3"/>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840219" w:rsidRPr="00840219" w:rsidRDefault="00840219" w:rsidP="00840219">
      <w:pPr>
        <w:numPr>
          <w:ilvl w:val="0"/>
          <w:numId w:val="3"/>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840219" w:rsidRPr="00840219" w:rsidRDefault="00840219" w:rsidP="00840219">
      <w:pPr>
        <w:numPr>
          <w:ilvl w:val="0"/>
          <w:numId w:val="3"/>
        </w:numPr>
        <w:shd w:val="clear" w:color="auto" w:fill="FFFFFF"/>
        <w:spacing w:after="0" w:line="240" w:lineRule="auto"/>
        <w:ind w:left="0"/>
        <w:rPr>
          <w:rFonts w:ascii="Times New Roman" w:eastAsia="Times New Roman" w:hAnsi="Times New Roman" w:cs="Times New Roman"/>
          <w:color w:val="000000"/>
          <w:lang w:eastAsia="ru-RU"/>
        </w:rPr>
      </w:pPr>
      <w:proofErr w:type="spellStart"/>
      <w:r w:rsidRPr="00840219">
        <w:rPr>
          <w:rFonts w:ascii="Times New Roman" w:eastAsia="Times New Roman" w:hAnsi="Times New Roman" w:cs="Times New Roman"/>
          <w:color w:val="000000"/>
          <w:lang w:eastAsia="ru-RU"/>
        </w:rPr>
        <w:t>интериоризация</w:t>
      </w:r>
      <w:proofErr w:type="spellEnd"/>
      <w:r w:rsidRPr="00840219">
        <w:rPr>
          <w:rFonts w:ascii="Times New Roman" w:eastAsia="Times New Roman" w:hAnsi="Times New Roman" w:cs="Times New Roman"/>
          <w:color w:val="000000"/>
          <w:lang w:eastAsia="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840219" w:rsidRPr="00840219" w:rsidRDefault="00840219" w:rsidP="00840219">
      <w:pPr>
        <w:numPr>
          <w:ilvl w:val="0"/>
          <w:numId w:val="3"/>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840219" w:rsidRPr="00840219" w:rsidRDefault="00840219" w:rsidP="00840219">
      <w:pPr>
        <w:numPr>
          <w:ilvl w:val="0"/>
          <w:numId w:val="3"/>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840219" w:rsidRPr="00840219" w:rsidRDefault="00840219" w:rsidP="00840219">
      <w:pPr>
        <w:numPr>
          <w:ilvl w:val="0"/>
          <w:numId w:val="3"/>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i/>
          <w:iCs/>
          <w:color w:val="000000"/>
          <w:lang w:eastAsia="ru-RU"/>
        </w:rPr>
        <w:t>Личностные результаты в сфере отношений, обучающихся с окружающими людьми:</w:t>
      </w:r>
    </w:p>
    <w:p w:rsidR="00840219" w:rsidRPr="00840219" w:rsidRDefault="00840219" w:rsidP="00840219">
      <w:pPr>
        <w:numPr>
          <w:ilvl w:val="0"/>
          <w:numId w:val="4"/>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840219" w:rsidRPr="00840219" w:rsidRDefault="00840219" w:rsidP="00840219">
      <w:pPr>
        <w:numPr>
          <w:ilvl w:val="0"/>
          <w:numId w:val="4"/>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840219" w:rsidRPr="00840219" w:rsidRDefault="00840219" w:rsidP="00840219">
      <w:pPr>
        <w:numPr>
          <w:ilvl w:val="0"/>
          <w:numId w:val="4"/>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lastRenderedPageBreak/>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i/>
          <w:iCs/>
          <w:color w:val="000000"/>
          <w:lang w:eastAsia="ru-RU"/>
        </w:rPr>
        <w:t>Личностные результаты в сфере отношений, обучающихся к окружающему миру, живой природе, художественной культуре:</w:t>
      </w:r>
    </w:p>
    <w:p w:rsidR="00840219" w:rsidRPr="00840219" w:rsidRDefault="00840219" w:rsidP="00840219">
      <w:pPr>
        <w:numPr>
          <w:ilvl w:val="0"/>
          <w:numId w:val="5"/>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40219" w:rsidRPr="00840219" w:rsidRDefault="00840219" w:rsidP="00840219">
      <w:pPr>
        <w:numPr>
          <w:ilvl w:val="0"/>
          <w:numId w:val="5"/>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i/>
          <w:iCs/>
          <w:color w:val="000000"/>
          <w:lang w:eastAsia="ru-RU"/>
        </w:rPr>
        <w:t>Личностные результаты в сфере отношения обучающихся к труду, в сфере социально-экономических отношений:</w:t>
      </w:r>
    </w:p>
    <w:p w:rsidR="00840219" w:rsidRPr="00840219" w:rsidRDefault="00840219" w:rsidP="00840219">
      <w:pPr>
        <w:numPr>
          <w:ilvl w:val="0"/>
          <w:numId w:val="6"/>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уважение ко всем формам собственности, готовность к защите своей собственности,</w:t>
      </w:r>
    </w:p>
    <w:p w:rsidR="00840219" w:rsidRPr="00840219" w:rsidRDefault="00840219" w:rsidP="00840219">
      <w:pPr>
        <w:numPr>
          <w:ilvl w:val="0"/>
          <w:numId w:val="6"/>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осознанный выбор будущей профессии как путь и способ реализации собственных жизненных планов;</w:t>
      </w:r>
    </w:p>
    <w:p w:rsidR="00840219" w:rsidRPr="00840219" w:rsidRDefault="00840219" w:rsidP="00840219">
      <w:pPr>
        <w:numPr>
          <w:ilvl w:val="0"/>
          <w:numId w:val="6"/>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40219" w:rsidRPr="00840219" w:rsidRDefault="00840219" w:rsidP="00840219">
      <w:pPr>
        <w:numPr>
          <w:ilvl w:val="0"/>
          <w:numId w:val="6"/>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proofErr w:type="spellStart"/>
      <w:r w:rsidRPr="00840219">
        <w:rPr>
          <w:rFonts w:ascii="Times New Roman" w:eastAsia="Times New Roman" w:hAnsi="Times New Roman" w:cs="Times New Roman"/>
          <w:b/>
          <w:bCs/>
          <w:color w:val="000000"/>
          <w:u w:val="single"/>
          <w:lang w:eastAsia="ru-RU"/>
        </w:rPr>
        <w:t>Метапредметные</w:t>
      </w:r>
      <w:proofErr w:type="spellEnd"/>
      <w:r w:rsidRPr="00840219">
        <w:rPr>
          <w:rFonts w:ascii="Times New Roman" w:eastAsia="Times New Roman" w:hAnsi="Times New Roman" w:cs="Times New Roman"/>
          <w:b/>
          <w:bCs/>
          <w:color w:val="000000"/>
          <w:u w:val="single"/>
          <w:lang w:eastAsia="ru-RU"/>
        </w:rPr>
        <w:t xml:space="preserve"> результаты</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i/>
          <w:iCs/>
          <w:color w:val="000000"/>
          <w:u w:val="single"/>
          <w:lang w:eastAsia="ru-RU"/>
        </w:rPr>
        <w:t>Регулятивные УУД</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i/>
          <w:iCs/>
          <w:color w:val="000000"/>
          <w:lang w:eastAsia="ru-RU"/>
        </w:rPr>
        <w:t>Выпускник научится:</w:t>
      </w:r>
    </w:p>
    <w:p w:rsidR="00840219" w:rsidRPr="00840219" w:rsidRDefault="00840219" w:rsidP="00840219">
      <w:pPr>
        <w:numPr>
          <w:ilvl w:val="0"/>
          <w:numId w:val="7"/>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самостоятельно определять цели, задавать параметры и критерии, по которым можно определить, что цель достигнута;</w:t>
      </w:r>
    </w:p>
    <w:p w:rsidR="00840219" w:rsidRPr="00840219" w:rsidRDefault="00840219" w:rsidP="00840219">
      <w:pPr>
        <w:numPr>
          <w:ilvl w:val="0"/>
          <w:numId w:val="7"/>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40219" w:rsidRPr="00840219" w:rsidRDefault="00840219" w:rsidP="00840219">
      <w:pPr>
        <w:numPr>
          <w:ilvl w:val="0"/>
          <w:numId w:val="7"/>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ставить и формулировать собственные задачи в образовательной деятельности и жизненных ситуациях;</w:t>
      </w:r>
    </w:p>
    <w:p w:rsidR="00840219" w:rsidRPr="00840219" w:rsidRDefault="00840219" w:rsidP="00840219">
      <w:pPr>
        <w:numPr>
          <w:ilvl w:val="0"/>
          <w:numId w:val="7"/>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оценивать ресурсы, в том числе время и другие нематериальные ресурсы, необходимые для достижения поставленной цели;</w:t>
      </w:r>
    </w:p>
    <w:p w:rsidR="00840219" w:rsidRPr="00840219" w:rsidRDefault="00840219" w:rsidP="00840219">
      <w:pPr>
        <w:numPr>
          <w:ilvl w:val="0"/>
          <w:numId w:val="7"/>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выбирать путь достижения цели, планировать решение поставленных задач, оптимизируя материальные и нематериальные затраты;</w:t>
      </w:r>
    </w:p>
    <w:p w:rsidR="00840219" w:rsidRPr="00840219" w:rsidRDefault="00840219" w:rsidP="00840219">
      <w:pPr>
        <w:numPr>
          <w:ilvl w:val="0"/>
          <w:numId w:val="7"/>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организовывать эффективный поиск ресурсов, необходимых для достижения поставленной цели;</w:t>
      </w:r>
    </w:p>
    <w:p w:rsidR="00840219" w:rsidRPr="00840219" w:rsidRDefault="00840219" w:rsidP="00840219">
      <w:pPr>
        <w:numPr>
          <w:ilvl w:val="0"/>
          <w:numId w:val="7"/>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сопоставлять полученный результат деятельности с поставленной заранее целью.</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i/>
          <w:iCs/>
          <w:color w:val="000000"/>
          <w:u w:val="single"/>
          <w:lang w:eastAsia="ru-RU"/>
        </w:rPr>
        <w:t>Познавательные УУД</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i/>
          <w:iCs/>
          <w:color w:val="000000"/>
          <w:lang w:eastAsia="ru-RU"/>
        </w:rPr>
        <w:t>Выпускник научится:</w:t>
      </w:r>
    </w:p>
    <w:p w:rsidR="00840219" w:rsidRPr="00840219" w:rsidRDefault="00840219" w:rsidP="00840219">
      <w:pPr>
        <w:numPr>
          <w:ilvl w:val="0"/>
          <w:numId w:val="8"/>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840219" w:rsidRPr="00840219" w:rsidRDefault="00840219" w:rsidP="00840219">
      <w:pPr>
        <w:numPr>
          <w:ilvl w:val="0"/>
          <w:numId w:val="8"/>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840219" w:rsidRPr="00840219" w:rsidRDefault="00840219" w:rsidP="00840219">
      <w:pPr>
        <w:numPr>
          <w:ilvl w:val="0"/>
          <w:numId w:val="8"/>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40219" w:rsidRPr="00840219" w:rsidRDefault="00840219" w:rsidP="00840219">
      <w:pPr>
        <w:numPr>
          <w:ilvl w:val="0"/>
          <w:numId w:val="8"/>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40219" w:rsidRPr="00840219" w:rsidRDefault="00840219" w:rsidP="00840219">
      <w:pPr>
        <w:numPr>
          <w:ilvl w:val="0"/>
          <w:numId w:val="8"/>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40219" w:rsidRPr="00840219" w:rsidRDefault="00840219" w:rsidP="00840219">
      <w:pPr>
        <w:numPr>
          <w:ilvl w:val="0"/>
          <w:numId w:val="8"/>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840219" w:rsidRPr="00840219" w:rsidRDefault="00840219" w:rsidP="00840219">
      <w:pPr>
        <w:numPr>
          <w:ilvl w:val="0"/>
          <w:numId w:val="8"/>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менять и удерживать разные позиции в познавательной деятельности.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i/>
          <w:iCs/>
          <w:color w:val="000000"/>
          <w:u w:val="single"/>
          <w:lang w:eastAsia="ru-RU"/>
        </w:rPr>
        <w:t>Коммуникативные УУД</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i/>
          <w:iCs/>
          <w:color w:val="000000"/>
          <w:lang w:eastAsia="ru-RU"/>
        </w:rPr>
        <w:t>Выпускник научится:</w:t>
      </w:r>
    </w:p>
    <w:p w:rsidR="00840219" w:rsidRPr="00840219" w:rsidRDefault="00840219" w:rsidP="00840219">
      <w:pPr>
        <w:numPr>
          <w:ilvl w:val="0"/>
          <w:numId w:val="9"/>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lastRenderedPageBreak/>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40219" w:rsidRPr="00840219" w:rsidRDefault="00840219" w:rsidP="00840219">
      <w:pPr>
        <w:numPr>
          <w:ilvl w:val="0"/>
          <w:numId w:val="9"/>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40219" w:rsidRPr="00840219" w:rsidRDefault="00840219" w:rsidP="00840219">
      <w:pPr>
        <w:numPr>
          <w:ilvl w:val="0"/>
          <w:numId w:val="9"/>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координировать и выполнять работу в условиях реального, виртуального и комбинированного взаимодействия;</w:t>
      </w:r>
    </w:p>
    <w:p w:rsidR="00840219" w:rsidRPr="00840219" w:rsidRDefault="00840219" w:rsidP="00840219">
      <w:pPr>
        <w:numPr>
          <w:ilvl w:val="0"/>
          <w:numId w:val="9"/>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развернуто, логично и точно излагать свою точку зрения с использованием адекватных (устных и письменных) языковых средств;</w:t>
      </w:r>
    </w:p>
    <w:p w:rsidR="00840219" w:rsidRPr="00840219" w:rsidRDefault="00840219" w:rsidP="00840219">
      <w:pPr>
        <w:numPr>
          <w:ilvl w:val="0"/>
          <w:numId w:val="9"/>
        </w:numPr>
        <w:shd w:val="clear" w:color="auto" w:fill="FFFFFF"/>
        <w:spacing w:after="0" w:line="240" w:lineRule="auto"/>
        <w:ind w:left="0"/>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xml:space="preserve">распознавать </w:t>
      </w:r>
      <w:proofErr w:type="spellStart"/>
      <w:r w:rsidRPr="00840219">
        <w:rPr>
          <w:rFonts w:ascii="Times New Roman" w:eastAsia="Times New Roman" w:hAnsi="Times New Roman" w:cs="Times New Roman"/>
          <w:color w:val="000000"/>
          <w:lang w:eastAsia="ru-RU"/>
        </w:rPr>
        <w:t>конфликтогенные</w:t>
      </w:r>
      <w:proofErr w:type="spellEnd"/>
      <w:r w:rsidRPr="00840219">
        <w:rPr>
          <w:rFonts w:ascii="Times New Roman" w:eastAsia="Times New Roman" w:hAnsi="Times New Roman" w:cs="Times New Roman"/>
          <w:color w:val="000000"/>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Человек. Человек в системе общественных отношений</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Выделять черты социальной сущности человека;</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определять роль духовных ценностей в обществе;</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распознавать формы культуры по их признакам, иллюстрировать их примерами;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виды искусства;</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соотносить поступки и отношения с принятыми нормами морали;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выявлять сущностные характеристики религии и ее роль в культурной жизни;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выявлять роль агентов социализации на основных этапах социализации индивида;</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раскрывать связь между мышлением и деятельностью;</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виды деятельности, приводить примеры основных видов деятельности;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выявлять и соотносить цели, средства и результаты деятельности;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анализировать различные ситуации свободного выбора, выявлять его основания и последствия;</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формы чувственного и рационального познания, поясняя их примерами;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выявлять особенности научного познания;</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абсолютную и относительную истины;</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иллюстрировать конкретными примерами роль мировоззрения в жизни человека;</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выражать и аргументировать собственное отношение к роли образования и самообразования в жизни человека.</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Общество как сложная динамическая система</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Характеризовать общество как целостную развивающуюся (динамическую) систему в единстве и взаимодействии его основных сфер и институтов;</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выявлять, анализировать, систематизировать и оценивать информацию, иллюстрирующую многообразие и противоречивость социального развития;</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приводить примеры прогрессивных и регрессивных общественных изменений, аргументировать свои суждения, выводы;</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Экономика</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Раскрывать взаимосвязь экономики с другими сферами жизни общества;</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конкретизировать примерами основные факторы производства и факторные доходы;</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объяснять механизм свободного ценообразования, приводить примеры действия законов спроса и предложения;</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оценивать влияние конкуренции и монополии на экономическую жизнь, поведение основных участников экономики;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формы бизнеса;</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извлекать социальную информацию из источников различного типа о тенденциях развития современной рыночной экономики;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экономические и бухгалтерские издержки;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lastRenderedPageBreak/>
        <w:t>- приводить примеры постоянных и переменных издержек производства;</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формы, виды проявления инфляции, оценивать последствия инфляции для экономики в целом и для различных социальных групп;</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выделять объекты спроса и предложения на рынке труда, описывать механизм их взаимодействия;</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определять причины безработицы, различать ее виды;</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высказывать обоснованные суждения о направлениях государственной политики в области занятости;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анализировать практические ситуации, связанные с реализацией гражданами своих экономических интересов;</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приводить примеры участия государства в регулировании рыночной экономики;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и сравнивать пути достижения экономического роста.</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Социальные отношения</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Выделять критерии социальной стратификации;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анализировать социальную информацию из адаптированных источников о структуре общества и направлениях ее изменения;</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выделять особенности молодежи как социально-демографической группы, раскрывать на примерах социальные роли юношества;</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высказывать обоснованное суждение о факторах, обеспечивающих успешность самореализации молодежи в условиях современного рынка труда;</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выявлять причины социальных конфликтов, моделировать ситуации разрешения конфликтов;</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конкретизировать примерами виды социальных норм;</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характеризовать виды социального контроля и их социальную роль, различать санкции социального контроля;</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позитивные и негативные девиации, раскрывать на примерах последствия отклоняющегося поведения для человека и общества;</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определять и оценивать возможную модель собственного поведения в конкретной ситуации с точки зрения социальных норм;</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виды социальной мобильности, конкретизировать примерами;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xml:space="preserve">- выделять причины и последствия </w:t>
      </w:r>
      <w:proofErr w:type="spellStart"/>
      <w:r w:rsidRPr="00840219">
        <w:rPr>
          <w:rFonts w:ascii="Times New Roman" w:eastAsia="Times New Roman" w:hAnsi="Times New Roman" w:cs="Times New Roman"/>
          <w:color w:val="000000"/>
          <w:lang w:eastAsia="ru-RU"/>
        </w:rPr>
        <w:t>этносоциальных</w:t>
      </w:r>
      <w:proofErr w:type="spellEnd"/>
      <w:r w:rsidRPr="00840219">
        <w:rPr>
          <w:rFonts w:ascii="Times New Roman" w:eastAsia="Times New Roman" w:hAnsi="Times New Roman" w:cs="Times New Roman"/>
          <w:color w:val="000000"/>
          <w:lang w:eastAsia="ru-RU"/>
        </w:rPr>
        <w:t xml:space="preserve"> конфликтов, приводить примеры способов их разрешения;</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характеризовать основные принципы национальной политики России на современном этапе;</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характеризовать социальные институты семьи и брака; раскрывать факторы, влияющие на формирование института современной семьи;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характеризовать семью как социальный институт, раскрывать роль семьи в современном обществе;</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высказывать обоснованные суждения о факторах, влияющих на демографическую ситуацию в стране;</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оценивать собственные отношения и взаимодействие с другими людьми с позиций толерантности.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Политика</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Выделять субъектов политической деятельности и объекты политического воздействия;</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политическую власть и другие виды власти;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устанавливать связи между социальными интересами, целями и методами политической деятельности;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lastRenderedPageBreak/>
        <w:t>- высказывать аргументированные суждения о соотношении средств и целей в политике;</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раскрывать роль и функции политической системы;</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характеризовать государство как центральный институт политической системы;</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типы политических режимов, давать оценку роли политических режимов различных типов в общественном развитии;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обобщать и систематизировать информацию о сущности (ценностях, принципах, признаках, роли в общественном развитии) демократии;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характеризовать демократическую избирательную систему;</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мажоритарную, пропорциональную, смешанную избирательные системы;</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устанавливать взаимосвязь правового государства и гражданского общества, раскрывать ценностный смысл правового государства;</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определять роль политической элиты и политического лидера в современном обществе;</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конкретизировать примерами роль политической идеологии;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раскрывать на примерах функционирование различных партийных систем;</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формулировать суждение о значении многопартийности и идеологического плюрализма в современном обществе;</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оценивать роль СМИ в современной политической жизни;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иллюстрировать примерами основные этапы политического процесса;</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Правовое регулирование общественных отношений</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Сравнивать правовые нормы с другими социальными нормами;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выделять основные элементы системы права;</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выстраивать иерархию нормативных актов;</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выделять основные стадии законотворческого процесса в Российской Федерации;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аргументировать важность соблюдения норм экологического права и характеризовать способы защиты экологических прав;</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раскрывать содержание гражданских правоотношений;</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применять полученные знания о нормах гражданского права в практических ситуациях, прогнозируя последствия принимаемых решений;</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организационно-правовые формы предприятий;</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характеризовать порядок рассмотрения гражданских споров;</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характеризовать условия заключения, изменения и расторжения трудового договора;</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иллюстрировать примерами виды социальной защиты и социального обеспечения;</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извлекать и анализировать информацию по заданной теме в адаптированных источниках различного типа (</w:t>
      </w:r>
      <w:r w:rsidRPr="00840219">
        <w:rPr>
          <w:rFonts w:ascii="Times New Roman" w:eastAsia="Times New Roman" w:hAnsi="Times New Roman" w:cs="Times New Roman"/>
          <w:color w:val="000000"/>
          <w:u w:val="single"/>
          <w:lang w:eastAsia="ru-RU"/>
        </w:rPr>
        <w:t>Конституция</w:t>
      </w:r>
      <w:r w:rsidRPr="00840219">
        <w:rPr>
          <w:rFonts w:ascii="Times New Roman" w:eastAsia="Times New Roman" w:hAnsi="Times New Roman" w:cs="Times New Roman"/>
          <w:color w:val="000000"/>
          <w:lang w:eastAsia="ru-RU"/>
        </w:rPr>
        <w:t> РФ, </w:t>
      </w:r>
      <w:r w:rsidRPr="00840219">
        <w:rPr>
          <w:rFonts w:ascii="Times New Roman" w:eastAsia="Times New Roman" w:hAnsi="Times New Roman" w:cs="Times New Roman"/>
          <w:color w:val="000000"/>
          <w:u w:val="single"/>
          <w:lang w:eastAsia="ru-RU"/>
        </w:rPr>
        <w:t>ГПК</w:t>
      </w:r>
      <w:r w:rsidRPr="00840219">
        <w:rPr>
          <w:rFonts w:ascii="Times New Roman" w:eastAsia="Times New Roman" w:hAnsi="Times New Roman" w:cs="Times New Roman"/>
          <w:color w:val="000000"/>
          <w:lang w:eastAsia="ru-RU"/>
        </w:rPr>
        <w:t> РФ, </w:t>
      </w:r>
      <w:r w:rsidRPr="00840219">
        <w:rPr>
          <w:rFonts w:ascii="Times New Roman" w:eastAsia="Times New Roman" w:hAnsi="Times New Roman" w:cs="Times New Roman"/>
          <w:color w:val="000000"/>
          <w:u w:val="single"/>
          <w:lang w:eastAsia="ru-RU"/>
        </w:rPr>
        <w:t>АПК</w:t>
      </w:r>
      <w:r w:rsidRPr="00840219">
        <w:rPr>
          <w:rFonts w:ascii="Times New Roman" w:eastAsia="Times New Roman" w:hAnsi="Times New Roman" w:cs="Times New Roman"/>
          <w:color w:val="000000"/>
          <w:lang w:eastAsia="ru-RU"/>
        </w:rPr>
        <w:t> РФ, </w:t>
      </w:r>
      <w:r w:rsidRPr="00840219">
        <w:rPr>
          <w:rFonts w:ascii="Times New Roman" w:eastAsia="Times New Roman" w:hAnsi="Times New Roman" w:cs="Times New Roman"/>
          <w:color w:val="000000"/>
          <w:u w:val="single"/>
          <w:lang w:eastAsia="ru-RU"/>
        </w:rPr>
        <w:t>УПК</w:t>
      </w:r>
      <w:r w:rsidRPr="00840219">
        <w:rPr>
          <w:rFonts w:ascii="Times New Roman" w:eastAsia="Times New Roman" w:hAnsi="Times New Roman" w:cs="Times New Roman"/>
          <w:color w:val="000000"/>
          <w:lang w:eastAsia="ru-RU"/>
        </w:rPr>
        <w:t> РФ);</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объяснять основные идеи международных документов, направленных на защиту прав человека.</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i/>
          <w:iCs/>
          <w:color w:val="000000"/>
          <w:lang w:eastAsia="ru-RU"/>
        </w:rPr>
        <w:t>Выпускник на базовом уровне получит возможность научиться:</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Человек. Человек в системе общественных отношений</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lastRenderedPageBreak/>
        <w:t>- Использовать полученные знания о социальных ценностях и нормах в повседневной жизни, прогнозировать последствия принимаемых решений;</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применять знания о методах познания социальных явлений и процессов в учебной деятельности и повседневной жизни;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оценивать разнообразные явления и процессы общественного развития;</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характеризовать основные методы научного познания;</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выявлять особенности социального познания;</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типы мировоззрений;</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объяснять специфику взаимовлияния двух миров социального и природного в понимании природы человека и его мировоззрения;</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выражать собственную позицию по вопросу познаваемости мира и аргументировать ее.</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Общество как сложная динамическая система</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Устанавливать причинно-следственные связи между состоянием различных сфер жизни общества и общественным развитием в целом;</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выявлять, опираясь на теоретические положения и материалы СМИ, тенденции и перспективы общественного развития;</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Экономика</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Выделять и формулировать характерные особенности рыночных структур;</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выявлять противоречия рынка;</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раскрывать роль и место фондового рынка в рыночных структурах;</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раскрывать возможности финансирования малых и крупных фирм;</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обосновывать выбор форм бизнеса в конкретных ситуациях;</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различать источники финансирования малых и крупных предприятий;</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определять практическое назначение основных функций менеджмента;</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определять место маркетинга в деятельности организации;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применять полученные знания для выполнения социальных ролей работника и производителя;</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оценивать свои возможности трудоустройства в условиях рынка труда;</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раскрывать фазы экономического цикла;</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извлекать информацию из различных источников для анализа тенденций общемирового экономического развития, экономического развития России.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Социальные отношения</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Выделять причины социального неравенства в истории и современном обществе;</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высказывать обоснованное суждение о факторах, обеспечивающих успешность самореализации молодежи в современных условиях;</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анализировать ситуации, связанные с различными способами разрешения социальных конфликтов;</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выражать собственное отношение к различным способам разрешения социальных конфликтов;</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находить и анализировать социальную информацию о тенденциях развития семьи в современном обществе;</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анализировать численность населения и динамику ее изменений в мире и в России.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lastRenderedPageBreak/>
        <w:t>Политика</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Находить, анализировать информацию о формировании правового государства и гражданского общества в Российской Федерации, выделять проблемы;</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выделять основные этапы избирательной кампании;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 перспективе осознанно участвовать в избирательных кампаниях;</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отбирать и систематизировать информацию СМИ о функциях и значении местного самоуправления;</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самостоятельно давать аргументированную оценку личных качеств и деятельности политических лидеров;</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характеризовать особенности политического процесса в России;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анализировать основные тенденции современного политического процесса.</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Правовое регулирование общественных отношений</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Действовать в пределах правовых норм для успешного решения жизненных задач в разных сферах общественных отношений;</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перечислять участников законотворческого процесса и раскрывать их функции;</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характеризовать механизм судебной защиты прав человека и гражданина в РФ;</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ориентироваться в предпринимательских правоотношениях;</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выявлять общественную опасность коррупции для гражданина, общества и государства;</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применять знание основных норм права в ситуациях повседневной жизни, прогнозировать последствия принимаемых решений;</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оценивать происходящие события и поведение людей с точки зрения соответствия закону;</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2F6E7A" w:rsidRPr="00941C7D" w:rsidRDefault="002F6E7A" w:rsidP="00840219">
      <w:pPr>
        <w:shd w:val="clear" w:color="auto" w:fill="FFFFFF"/>
        <w:spacing w:after="0" w:line="240" w:lineRule="auto"/>
        <w:rPr>
          <w:rFonts w:ascii="Times New Roman" w:eastAsia="Times New Roman" w:hAnsi="Times New Roman" w:cs="Times New Roman"/>
          <w:b/>
          <w:bCs/>
          <w:color w:val="000000"/>
          <w:lang w:eastAsia="ru-RU"/>
        </w:rPr>
      </w:pP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val="en-US" w:eastAsia="ru-RU"/>
        </w:rPr>
        <w:t>II</w:t>
      </w:r>
      <w:r w:rsidRPr="00840219">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СОДЕРЖАНИЕ УЧЕБНОГО ПРЕДМЕТА «ОБЩЕСТВОЗНАНИЕ»</w:t>
      </w:r>
    </w:p>
    <w:p w:rsidR="00840219" w:rsidRPr="00840219" w:rsidRDefault="00840219" w:rsidP="00840219">
      <w:pPr>
        <w:spacing w:after="0" w:line="240" w:lineRule="auto"/>
        <w:rPr>
          <w:rFonts w:ascii="Times New Roman" w:eastAsia="Times New Roman" w:hAnsi="Times New Roman" w:cs="Times New Roman"/>
          <w:vanish/>
          <w:lang w:eastAsia="ru-RU"/>
        </w:rPr>
      </w:pPr>
    </w:p>
    <w:tbl>
      <w:tblPr>
        <w:tblW w:w="14876" w:type="dxa"/>
        <w:shd w:val="clear" w:color="auto" w:fill="FFFFFF"/>
        <w:tblCellMar>
          <w:top w:w="84" w:type="dxa"/>
          <w:left w:w="84" w:type="dxa"/>
          <w:bottom w:w="84" w:type="dxa"/>
          <w:right w:w="84" w:type="dxa"/>
        </w:tblCellMar>
        <w:tblLook w:val="04A0" w:firstRow="1" w:lastRow="0" w:firstColumn="1" w:lastColumn="0" w:noHBand="0" w:noVBand="1"/>
      </w:tblPr>
      <w:tblGrid>
        <w:gridCol w:w="1093"/>
        <w:gridCol w:w="13783"/>
      </w:tblGrid>
      <w:tr w:rsidR="00840219" w:rsidRPr="00840219" w:rsidTr="002F6E7A">
        <w:trPr>
          <w:trHeight w:val="4332"/>
        </w:trPr>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2F6E7A" w:rsidP="0084021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1</w:t>
            </w:r>
            <w:r w:rsidR="00840219" w:rsidRPr="00840219">
              <w:rPr>
                <w:rFonts w:ascii="Times New Roman" w:eastAsia="Times New Roman" w:hAnsi="Times New Roman" w:cs="Times New Roman"/>
                <w:b/>
                <w:bCs/>
                <w:color w:val="000000"/>
                <w:lang w:eastAsia="ru-RU"/>
              </w:rPr>
              <w:t>1 класс</w:t>
            </w:r>
          </w:p>
        </w:tc>
        <w:tc>
          <w:tcPr>
            <w:tcW w:w="137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Тема I. Экономическая жизнь общества.</w:t>
            </w:r>
          </w:p>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Экономика как подсистема общества. Экономика и уровень жизни. Экономика и социальная структура общества. Экономика и политика. Что изучает экономическая наука. Экономическая деятельность и её измерители. Понятие ВВП. Экстенсивный и интенсивный рост. Факторы и темпы экономического роста. Экономическое развитие. Экономический цикл. Причины цикличного развития экономики. Рынок в жизни общества. Рыночная экономика. Как действует «невидимая рука» рынка. Законы спроса и предложения. Рыночные структуры. Конкуренция и монополия. Современная рыночная система. Цели деятельности фирмы. Факторы производства. Экономические и бухгалтерские издержки и прибыль. Постоянные и временные издержки производства. Налоги, уплачиваемые предприятием. Основные принципы менеджмента. Основы маркетинга. Функции финансового 8 рынка. Финансовые институты. Защита прав потребителей финансовых услуг. Фондовый рынок, его инструменты и участники. Основные источники финансирования бизнеса. Экономические функции государства. Общественные блага. Внешние эффекты. Какой инструмент регулирования экономики выбрать. Налоговая система РФ. Нужна ли рынку помощь государства. Тенденции экономического развития России. Типы финансовой политики. Основы денежно-кредитной политики государства. Влияние денежно-кредитной политики на российскую экономику. Бюджетная политика. Инфляция: виды, причины и последствия. Рынок труда. Причины и виды безработицы. Государственная политика в области занятости. Что такое мировая экономика. Международная торговля. Государственная политика в области международной торговли. Глобальные проблемы экономики. Тенденции общемирового экономического развития. Экономическая культура: сущность и структура. Экономические отношения и интересы. Экономическая свобода и социальная ответственность. Связь экономической культуры и деятельности. Рациональное поведение участников экономической деятельности.</w:t>
            </w:r>
          </w:p>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Тема II. Социальная сфера.</w:t>
            </w:r>
          </w:p>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Многообразие социальных групп. Социальное неравенство. Социальная стратификация. Социальная мобильность. Социальные интересы. Социальные нормы. Социальный контроль. Отклоняющееся (</w:t>
            </w:r>
            <w:proofErr w:type="spellStart"/>
            <w:r w:rsidRPr="00840219">
              <w:rPr>
                <w:rFonts w:ascii="Times New Roman" w:eastAsia="Times New Roman" w:hAnsi="Times New Roman" w:cs="Times New Roman"/>
                <w:color w:val="000000"/>
                <w:lang w:eastAsia="ru-RU"/>
              </w:rPr>
              <w:t>девиантное</w:t>
            </w:r>
            <w:proofErr w:type="spellEnd"/>
            <w:r w:rsidRPr="00840219">
              <w:rPr>
                <w:rFonts w:ascii="Times New Roman" w:eastAsia="Times New Roman" w:hAnsi="Times New Roman" w:cs="Times New Roman"/>
                <w:color w:val="000000"/>
                <w:lang w:eastAsia="ru-RU"/>
              </w:rPr>
              <w:t xml:space="preserve">) поведение. Преступность. Что объединяет людей в нацию. Россия — многонациональное общество и единый народ. Межнациональные конфликты и пути их преодоления. Пути межнационального сближения. </w:t>
            </w:r>
            <w:r w:rsidRPr="00840219">
              <w:rPr>
                <w:rFonts w:ascii="Times New Roman" w:eastAsia="Times New Roman" w:hAnsi="Times New Roman" w:cs="Times New Roman"/>
                <w:color w:val="000000"/>
                <w:lang w:eastAsia="ru-RU"/>
              </w:rPr>
              <w:lastRenderedPageBreak/>
              <w:t>Национальная политика в России. Семья как социальный институт. Функции семьи. Семья в современном обществе. Бытовые отношения. Дом, в котором мы живём. Гендерные стереотипы и роли. Гендер и социализация. Гендерные отношения в современном обществе. Молодёжь как социальная группа. Развитие социальных ролей в юношеском возрасте. Молодёжная субкультура. Изменение численности населения России. Возрастной состав населения России. Рождаемость и смертность. Миграция.</w:t>
            </w:r>
          </w:p>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Тема III. Политическая жизнь общества.</w:t>
            </w:r>
          </w:p>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Политическая деятельность и общество. Политическая сфера и политические институты. Политические отношения. Политическая власть. Структура и функции политической системы. Государство в политической системе. Политический режим. Демократические перемены в России. Сущность правового государства. Гражданское общество. Местное самоуправление. Избирательная система. Избирательная кампания. Понятия политической партии и движения. Типология и функции политических партий. Типы партийных систем. Политическая элита. Политическое лидерство. Роль политического лидера. Типы лидерства. Обыденное и теоретическое сознание. Что такое идеология. Современные политические идеологии. Роль идеологии в политической жизни. Политическая психология. Средства массовой коммуникации и политическое сознание. Многообразие форм политического поведения. Политический терроризм. Регулирование политического поведения. Сущность и этапы политического процесса. Политическое участие. Политическая культура.</w:t>
            </w:r>
          </w:p>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Заключение. Общество и человек перед лицом угроз XXI в.</w:t>
            </w:r>
          </w:p>
        </w:tc>
      </w:tr>
    </w:tbl>
    <w:p w:rsidR="002F6E7A" w:rsidRPr="00941C7D" w:rsidRDefault="002F6E7A" w:rsidP="002F6E7A">
      <w:pPr>
        <w:shd w:val="clear" w:color="auto" w:fill="FFFFFF"/>
        <w:spacing w:after="0" w:line="240" w:lineRule="auto"/>
        <w:rPr>
          <w:rFonts w:ascii="Times New Roman" w:eastAsia="Times New Roman" w:hAnsi="Times New Roman" w:cs="Times New Roman"/>
          <w:b/>
          <w:bCs/>
          <w:color w:val="000000"/>
          <w:lang w:eastAsia="ru-RU"/>
        </w:rPr>
      </w:pPr>
    </w:p>
    <w:p w:rsidR="002F6E7A" w:rsidRPr="00941C7D" w:rsidRDefault="002F6E7A" w:rsidP="002F6E7A">
      <w:pPr>
        <w:shd w:val="clear" w:color="auto" w:fill="FFFFFF"/>
        <w:spacing w:after="0" w:line="240" w:lineRule="auto"/>
        <w:rPr>
          <w:rFonts w:ascii="Times New Roman" w:eastAsia="Times New Roman" w:hAnsi="Times New Roman" w:cs="Times New Roman"/>
          <w:b/>
          <w:bCs/>
          <w:color w:val="000000"/>
          <w:lang w:eastAsia="ru-RU"/>
        </w:rPr>
      </w:pPr>
    </w:p>
    <w:p w:rsidR="002F6E7A" w:rsidRPr="002F6E7A" w:rsidRDefault="002F6E7A" w:rsidP="002F6E7A">
      <w:pPr>
        <w:shd w:val="clear" w:color="auto" w:fill="FFFFFF"/>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val="en-US" w:eastAsia="ru-RU"/>
        </w:rPr>
        <w:t>III.</w:t>
      </w:r>
      <w:r>
        <w:rPr>
          <w:rFonts w:ascii="Times New Roman" w:eastAsia="Times New Roman" w:hAnsi="Times New Roman" w:cs="Times New Roman"/>
          <w:b/>
          <w:bCs/>
          <w:color w:val="000000"/>
          <w:lang w:eastAsia="ru-RU"/>
        </w:rPr>
        <w:t>ТЕМАТИЧЕСКОЕ ПЛАНИРОВАНИЕ</w:t>
      </w: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p>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11 класс</w:t>
      </w:r>
    </w:p>
    <w:tbl>
      <w:tblPr>
        <w:tblW w:w="13175" w:type="dxa"/>
        <w:shd w:val="clear" w:color="auto" w:fill="FFFFFF"/>
        <w:tblCellMar>
          <w:top w:w="84" w:type="dxa"/>
          <w:left w:w="84" w:type="dxa"/>
          <w:bottom w:w="84" w:type="dxa"/>
          <w:right w:w="84" w:type="dxa"/>
        </w:tblCellMar>
        <w:tblLook w:val="04A0" w:firstRow="1" w:lastRow="0" w:firstColumn="1" w:lastColumn="0" w:noHBand="0" w:noVBand="1"/>
      </w:tblPr>
      <w:tblGrid>
        <w:gridCol w:w="991"/>
        <w:gridCol w:w="10341"/>
        <w:gridCol w:w="1843"/>
      </w:tblGrid>
      <w:tr w:rsidR="00840219" w:rsidRPr="00840219" w:rsidTr="002F6E7A">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Номера уроков.</w:t>
            </w:r>
          </w:p>
        </w:tc>
        <w:tc>
          <w:tcPr>
            <w:tcW w:w="10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Темы</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Количество</w:t>
            </w:r>
          </w:p>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часов</w:t>
            </w:r>
          </w:p>
        </w:tc>
      </w:tr>
      <w:tr w:rsidR="00840219" w:rsidRPr="00840219" w:rsidTr="002F6E7A">
        <w:tc>
          <w:tcPr>
            <w:tcW w:w="131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Экономическая жизнь общества (26 ч)</w:t>
            </w:r>
          </w:p>
        </w:tc>
      </w:tr>
      <w:tr w:rsidR="00840219" w:rsidRPr="00840219" w:rsidTr="002F6E7A">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1-2</w:t>
            </w:r>
          </w:p>
        </w:tc>
        <w:tc>
          <w:tcPr>
            <w:tcW w:w="10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Роль экономики в жизни общества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2</w:t>
            </w:r>
          </w:p>
        </w:tc>
      </w:tr>
      <w:tr w:rsidR="00840219" w:rsidRPr="00840219" w:rsidTr="002F6E7A">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3-4</w:t>
            </w:r>
          </w:p>
        </w:tc>
        <w:tc>
          <w:tcPr>
            <w:tcW w:w="10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Экономика: наука и хозяйство</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2</w:t>
            </w:r>
          </w:p>
        </w:tc>
      </w:tr>
      <w:tr w:rsidR="00840219" w:rsidRPr="00840219" w:rsidTr="002F6E7A">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5-6</w:t>
            </w:r>
          </w:p>
        </w:tc>
        <w:tc>
          <w:tcPr>
            <w:tcW w:w="10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Экономический рост и развитие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2</w:t>
            </w:r>
          </w:p>
        </w:tc>
      </w:tr>
      <w:tr w:rsidR="00840219" w:rsidRPr="00840219" w:rsidTr="002F6E7A">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7-8</w:t>
            </w:r>
          </w:p>
        </w:tc>
        <w:tc>
          <w:tcPr>
            <w:tcW w:w="10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Рыночные отношения в экономике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2</w:t>
            </w:r>
          </w:p>
        </w:tc>
      </w:tr>
      <w:tr w:rsidR="00840219" w:rsidRPr="00840219" w:rsidTr="002F6E7A">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9-10</w:t>
            </w:r>
          </w:p>
        </w:tc>
        <w:tc>
          <w:tcPr>
            <w:tcW w:w="10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Фирма в экономике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2</w:t>
            </w:r>
          </w:p>
        </w:tc>
      </w:tr>
      <w:tr w:rsidR="00840219" w:rsidRPr="00840219" w:rsidTr="002F6E7A">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11-12</w:t>
            </w:r>
          </w:p>
        </w:tc>
        <w:tc>
          <w:tcPr>
            <w:tcW w:w="10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Финансовый рынок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2</w:t>
            </w:r>
          </w:p>
        </w:tc>
      </w:tr>
      <w:tr w:rsidR="00840219" w:rsidRPr="00840219" w:rsidTr="002F6E7A">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13-14</w:t>
            </w:r>
          </w:p>
        </w:tc>
        <w:tc>
          <w:tcPr>
            <w:tcW w:w="10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Экономика и государство</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2</w:t>
            </w:r>
          </w:p>
        </w:tc>
      </w:tr>
      <w:tr w:rsidR="00840219" w:rsidRPr="00840219" w:rsidTr="002F6E7A">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15-16</w:t>
            </w:r>
          </w:p>
        </w:tc>
        <w:tc>
          <w:tcPr>
            <w:tcW w:w="10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Финансовая политика государства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2</w:t>
            </w:r>
          </w:p>
        </w:tc>
      </w:tr>
      <w:tr w:rsidR="00840219" w:rsidRPr="00840219" w:rsidTr="002F6E7A">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17-18</w:t>
            </w:r>
          </w:p>
        </w:tc>
        <w:tc>
          <w:tcPr>
            <w:tcW w:w="10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Занятость и безработица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2</w:t>
            </w:r>
          </w:p>
        </w:tc>
      </w:tr>
      <w:tr w:rsidR="00840219" w:rsidRPr="00840219" w:rsidTr="002F6E7A">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19-20</w:t>
            </w:r>
          </w:p>
        </w:tc>
        <w:tc>
          <w:tcPr>
            <w:tcW w:w="10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Мировая экономика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2</w:t>
            </w:r>
          </w:p>
        </w:tc>
      </w:tr>
      <w:tr w:rsidR="00840219" w:rsidRPr="00840219" w:rsidTr="002F6E7A">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21-22</w:t>
            </w:r>
          </w:p>
        </w:tc>
        <w:tc>
          <w:tcPr>
            <w:tcW w:w="10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Экономическая культура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2</w:t>
            </w:r>
          </w:p>
        </w:tc>
      </w:tr>
      <w:tr w:rsidR="00840219" w:rsidRPr="00840219" w:rsidTr="002F6E7A">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23-25</w:t>
            </w:r>
          </w:p>
        </w:tc>
        <w:tc>
          <w:tcPr>
            <w:tcW w:w="10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Уроки представления результатов проектной</w:t>
            </w:r>
          </w:p>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деятельности по теме «Экономическая роль общества»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3</w:t>
            </w:r>
          </w:p>
        </w:tc>
      </w:tr>
      <w:tr w:rsidR="00840219" w:rsidRPr="00840219" w:rsidTr="002F6E7A">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26</w:t>
            </w:r>
          </w:p>
        </w:tc>
        <w:tc>
          <w:tcPr>
            <w:tcW w:w="10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3D7D33" w:rsidP="0084021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Урок обобщения и систематизации знаний</w:t>
            </w:r>
            <w:r w:rsidR="00840219" w:rsidRPr="00840219">
              <w:rPr>
                <w:rFonts w:ascii="Times New Roman" w:eastAsia="Times New Roman" w:hAnsi="Times New Roman" w:cs="Times New Roman"/>
                <w:color w:val="000000"/>
                <w:lang w:eastAsia="ru-RU"/>
              </w:rPr>
              <w:t xml:space="preserve"> по теме «Экономическая роль общества»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1</w:t>
            </w:r>
          </w:p>
        </w:tc>
      </w:tr>
      <w:tr w:rsidR="00840219" w:rsidRPr="00840219" w:rsidTr="002F6E7A">
        <w:tc>
          <w:tcPr>
            <w:tcW w:w="113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lastRenderedPageBreak/>
              <w:t>Тема II. Социальная сфера (18 ч)</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p>
        </w:tc>
      </w:tr>
      <w:tr w:rsidR="00840219" w:rsidRPr="00840219" w:rsidTr="002F6E7A">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27—28</w:t>
            </w:r>
          </w:p>
        </w:tc>
        <w:tc>
          <w:tcPr>
            <w:tcW w:w="10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Социальная структура общества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2</w:t>
            </w:r>
          </w:p>
        </w:tc>
      </w:tr>
      <w:tr w:rsidR="00840219" w:rsidRPr="00840219" w:rsidTr="002F6E7A">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29—30</w:t>
            </w:r>
          </w:p>
        </w:tc>
        <w:tc>
          <w:tcPr>
            <w:tcW w:w="10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Социальные нормы и отклоняющееся поведение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2</w:t>
            </w:r>
          </w:p>
        </w:tc>
      </w:tr>
      <w:tr w:rsidR="00840219" w:rsidRPr="00840219" w:rsidTr="002F6E7A">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31—32</w:t>
            </w:r>
          </w:p>
        </w:tc>
        <w:tc>
          <w:tcPr>
            <w:tcW w:w="10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Нации и межнациональные отношения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2</w:t>
            </w:r>
          </w:p>
        </w:tc>
      </w:tr>
      <w:tr w:rsidR="00840219" w:rsidRPr="00840219" w:rsidTr="002F6E7A">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33—34</w:t>
            </w:r>
          </w:p>
        </w:tc>
        <w:tc>
          <w:tcPr>
            <w:tcW w:w="10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Семья и брак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2</w:t>
            </w:r>
          </w:p>
        </w:tc>
      </w:tr>
      <w:tr w:rsidR="00840219" w:rsidRPr="00840219" w:rsidTr="002F6E7A">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35—36</w:t>
            </w:r>
          </w:p>
        </w:tc>
        <w:tc>
          <w:tcPr>
            <w:tcW w:w="10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Гендер как научное понятие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2</w:t>
            </w:r>
          </w:p>
        </w:tc>
      </w:tr>
      <w:tr w:rsidR="00840219" w:rsidRPr="00840219" w:rsidTr="002F6E7A">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37—38</w:t>
            </w:r>
          </w:p>
        </w:tc>
        <w:tc>
          <w:tcPr>
            <w:tcW w:w="10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3D7D33">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Молодёжь в современном обществе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2</w:t>
            </w:r>
          </w:p>
        </w:tc>
      </w:tr>
      <w:tr w:rsidR="00840219" w:rsidRPr="00840219" w:rsidTr="002F6E7A">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39—40</w:t>
            </w:r>
          </w:p>
        </w:tc>
        <w:tc>
          <w:tcPr>
            <w:tcW w:w="10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Демографическая ситуация в современной</w:t>
            </w:r>
          </w:p>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России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2</w:t>
            </w:r>
          </w:p>
        </w:tc>
      </w:tr>
      <w:tr w:rsidR="00840219" w:rsidRPr="00840219" w:rsidTr="002F6E7A">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41—43</w:t>
            </w:r>
          </w:p>
        </w:tc>
        <w:tc>
          <w:tcPr>
            <w:tcW w:w="10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Уроки представления результатов проектной</w:t>
            </w:r>
          </w:p>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деятельности по теме «Социальная сфера»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3</w:t>
            </w:r>
          </w:p>
        </w:tc>
      </w:tr>
      <w:tr w:rsidR="00840219" w:rsidRPr="00840219" w:rsidTr="002F6E7A">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44</w:t>
            </w:r>
          </w:p>
        </w:tc>
        <w:tc>
          <w:tcPr>
            <w:tcW w:w="10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3D7D33" w:rsidP="0084021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Урок контроля и систематизации знаний</w:t>
            </w:r>
            <w:r w:rsidR="00840219" w:rsidRPr="00840219">
              <w:rPr>
                <w:rFonts w:ascii="Times New Roman" w:eastAsia="Times New Roman" w:hAnsi="Times New Roman" w:cs="Times New Roman"/>
                <w:color w:val="000000"/>
                <w:lang w:eastAsia="ru-RU"/>
              </w:rPr>
              <w:t xml:space="preserve"> по теме «Социальная сфера»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1</w:t>
            </w:r>
          </w:p>
        </w:tc>
      </w:tr>
      <w:tr w:rsidR="00840219" w:rsidRPr="00840219" w:rsidTr="002F6E7A">
        <w:tc>
          <w:tcPr>
            <w:tcW w:w="113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b/>
                <w:bCs/>
                <w:color w:val="000000"/>
                <w:lang w:eastAsia="ru-RU"/>
              </w:rPr>
              <w:t>Политическая жизнь общества (22 ч)</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p>
        </w:tc>
      </w:tr>
      <w:tr w:rsidR="00840219" w:rsidRPr="00840219" w:rsidTr="002F6E7A">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45—46</w:t>
            </w:r>
          </w:p>
        </w:tc>
        <w:tc>
          <w:tcPr>
            <w:tcW w:w="10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Политика и власть</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2</w:t>
            </w:r>
          </w:p>
        </w:tc>
      </w:tr>
      <w:tr w:rsidR="00840219" w:rsidRPr="00840219" w:rsidTr="002F6E7A">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47—48</w:t>
            </w:r>
          </w:p>
        </w:tc>
        <w:tc>
          <w:tcPr>
            <w:tcW w:w="10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Политическая система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2</w:t>
            </w:r>
          </w:p>
        </w:tc>
      </w:tr>
      <w:tr w:rsidR="00840219" w:rsidRPr="00840219" w:rsidTr="002F6E7A">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49—50</w:t>
            </w:r>
          </w:p>
        </w:tc>
        <w:tc>
          <w:tcPr>
            <w:tcW w:w="10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Гражданское общество и правовое государство</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2</w:t>
            </w:r>
          </w:p>
        </w:tc>
      </w:tr>
      <w:tr w:rsidR="00840219" w:rsidRPr="00840219" w:rsidTr="002F6E7A">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51—52</w:t>
            </w:r>
          </w:p>
        </w:tc>
        <w:tc>
          <w:tcPr>
            <w:tcW w:w="10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Демократические выборы. . </w:t>
            </w:r>
            <w:r w:rsidR="0082296A">
              <w:rPr>
                <w:rFonts w:ascii="Times New Roman" w:eastAsia="Times New Roman" w:hAnsi="Times New Roman" w:cs="Times New Roman"/>
                <w:b/>
                <w:bCs/>
                <w:color w:val="000000"/>
                <w:lang w:eastAsia="ru-RU"/>
              </w:rPr>
              <w:t>П</w:t>
            </w:r>
            <w:bookmarkStart w:id="0" w:name="_GoBack"/>
            <w:bookmarkEnd w:id="0"/>
            <w:r w:rsidRPr="00840219">
              <w:rPr>
                <w:rFonts w:ascii="Times New Roman" w:eastAsia="Times New Roman" w:hAnsi="Times New Roman" w:cs="Times New Roman"/>
                <w:b/>
                <w:bCs/>
                <w:color w:val="000000"/>
                <w:lang w:eastAsia="ru-RU"/>
              </w:rPr>
              <w:t>резентации «Новые профессии»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2</w:t>
            </w:r>
          </w:p>
        </w:tc>
      </w:tr>
      <w:tr w:rsidR="00840219" w:rsidRPr="00840219" w:rsidTr="002F6E7A">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53—54</w:t>
            </w:r>
          </w:p>
        </w:tc>
        <w:tc>
          <w:tcPr>
            <w:tcW w:w="10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Политические партии и партийные</w:t>
            </w:r>
          </w:p>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системы</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2</w:t>
            </w:r>
          </w:p>
        </w:tc>
      </w:tr>
      <w:tr w:rsidR="00840219" w:rsidRPr="00840219" w:rsidTr="002F6E7A">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55—56</w:t>
            </w:r>
          </w:p>
        </w:tc>
        <w:tc>
          <w:tcPr>
            <w:tcW w:w="10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Политическая элита и политическое</w:t>
            </w:r>
          </w:p>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лидерство</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2</w:t>
            </w:r>
          </w:p>
        </w:tc>
      </w:tr>
      <w:tr w:rsidR="00840219" w:rsidRPr="00840219" w:rsidTr="002F6E7A">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57—58</w:t>
            </w:r>
          </w:p>
        </w:tc>
        <w:tc>
          <w:tcPr>
            <w:tcW w:w="10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Политическое сознание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2</w:t>
            </w:r>
          </w:p>
        </w:tc>
      </w:tr>
      <w:tr w:rsidR="00840219" w:rsidRPr="00840219" w:rsidTr="002F6E7A">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59—60</w:t>
            </w:r>
          </w:p>
        </w:tc>
        <w:tc>
          <w:tcPr>
            <w:tcW w:w="10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Политическое поведение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2</w:t>
            </w:r>
          </w:p>
        </w:tc>
      </w:tr>
      <w:tr w:rsidR="00840219" w:rsidRPr="00840219" w:rsidTr="002F6E7A">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61—62</w:t>
            </w:r>
          </w:p>
        </w:tc>
        <w:tc>
          <w:tcPr>
            <w:tcW w:w="10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Политический процесс и культура</w:t>
            </w:r>
          </w:p>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политического участия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2</w:t>
            </w:r>
          </w:p>
        </w:tc>
      </w:tr>
      <w:tr w:rsidR="00840219" w:rsidRPr="00840219" w:rsidTr="002F6E7A">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63—65</w:t>
            </w:r>
          </w:p>
        </w:tc>
        <w:tc>
          <w:tcPr>
            <w:tcW w:w="10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Уроки представления результатов проектной</w:t>
            </w:r>
          </w:p>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деятельности по теме «Политическая жизнь общества»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3</w:t>
            </w:r>
          </w:p>
        </w:tc>
      </w:tr>
      <w:tr w:rsidR="00840219" w:rsidRPr="00840219" w:rsidTr="002F6E7A">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66</w:t>
            </w:r>
          </w:p>
        </w:tc>
        <w:tc>
          <w:tcPr>
            <w:tcW w:w="10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3D7D33" w:rsidP="0084021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Урок обобщения и систематизации знаний</w:t>
            </w:r>
            <w:r w:rsidR="00840219" w:rsidRPr="00840219">
              <w:rPr>
                <w:rFonts w:ascii="Times New Roman" w:eastAsia="Times New Roman" w:hAnsi="Times New Roman" w:cs="Times New Roman"/>
                <w:color w:val="000000"/>
                <w:lang w:eastAsia="ru-RU"/>
              </w:rPr>
              <w:t xml:space="preserve"> по теме «Политическая жизнь общества»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1</w:t>
            </w:r>
          </w:p>
        </w:tc>
      </w:tr>
      <w:tr w:rsidR="00840219" w:rsidRPr="00840219" w:rsidTr="002F6E7A">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67—68</w:t>
            </w:r>
          </w:p>
        </w:tc>
        <w:tc>
          <w:tcPr>
            <w:tcW w:w="103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Взгляд в будущее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40219" w:rsidRPr="00840219" w:rsidRDefault="00840219" w:rsidP="00840219">
            <w:pPr>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t>2</w:t>
            </w:r>
          </w:p>
        </w:tc>
      </w:tr>
    </w:tbl>
    <w:p w:rsidR="00840219" w:rsidRPr="00840219" w:rsidRDefault="00840219" w:rsidP="00840219">
      <w:pPr>
        <w:shd w:val="clear" w:color="auto" w:fill="FFFFFF"/>
        <w:spacing w:after="0" w:line="240" w:lineRule="auto"/>
        <w:rPr>
          <w:rFonts w:ascii="Times New Roman" w:eastAsia="Times New Roman" w:hAnsi="Times New Roman" w:cs="Times New Roman"/>
          <w:color w:val="000000"/>
          <w:lang w:eastAsia="ru-RU"/>
        </w:rPr>
      </w:pPr>
      <w:r w:rsidRPr="00840219">
        <w:rPr>
          <w:rFonts w:ascii="Times New Roman" w:eastAsia="Times New Roman" w:hAnsi="Times New Roman" w:cs="Times New Roman"/>
          <w:color w:val="000000"/>
          <w:lang w:eastAsia="ru-RU"/>
        </w:rPr>
        <w:br/>
      </w:r>
    </w:p>
    <w:p w:rsidR="006E0071" w:rsidRPr="00840219" w:rsidRDefault="006E0071" w:rsidP="00840219">
      <w:pPr>
        <w:spacing w:after="0" w:line="240" w:lineRule="auto"/>
        <w:rPr>
          <w:rFonts w:ascii="Times New Roman" w:hAnsi="Times New Roman" w:cs="Times New Roman"/>
        </w:rPr>
      </w:pPr>
    </w:p>
    <w:sectPr w:rsidR="006E0071" w:rsidRPr="00840219" w:rsidSect="002F6E7A">
      <w:pgSz w:w="16838" w:h="11906" w:orient="landscape"/>
      <w:pgMar w:top="993" w:right="820"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50E27"/>
    <w:multiLevelType w:val="multilevel"/>
    <w:tmpl w:val="3F6A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532145"/>
    <w:multiLevelType w:val="multilevel"/>
    <w:tmpl w:val="1BE6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D76D42"/>
    <w:multiLevelType w:val="multilevel"/>
    <w:tmpl w:val="8878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753486"/>
    <w:multiLevelType w:val="multilevel"/>
    <w:tmpl w:val="7296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6A3906"/>
    <w:multiLevelType w:val="multilevel"/>
    <w:tmpl w:val="9F70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AB6C95"/>
    <w:multiLevelType w:val="multilevel"/>
    <w:tmpl w:val="E0AC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580298"/>
    <w:multiLevelType w:val="multilevel"/>
    <w:tmpl w:val="5856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5C0671"/>
    <w:multiLevelType w:val="multilevel"/>
    <w:tmpl w:val="8F60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B13732"/>
    <w:multiLevelType w:val="multilevel"/>
    <w:tmpl w:val="4DA8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800B5D"/>
    <w:multiLevelType w:val="multilevel"/>
    <w:tmpl w:val="26CE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2"/>
  </w:num>
  <w:num w:numId="4">
    <w:abstractNumId w:val="5"/>
  </w:num>
  <w:num w:numId="5">
    <w:abstractNumId w:val="0"/>
  </w:num>
  <w:num w:numId="6">
    <w:abstractNumId w:val="6"/>
  </w:num>
  <w:num w:numId="7">
    <w:abstractNumId w:val="8"/>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47"/>
    <w:rsid w:val="002F6E7A"/>
    <w:rsid w:val="003D7D33"/>
    <w:rsid w:val="00500843"/>
    <w:rsid w:val="006A7F47"/>
    <w:rsid w:val="006E0071"/>
    <w:rsid w:val="0082296A"/>
    <w:rsid w:val="00840219"/>
    <w:rsid w:val="00941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A8F33"/>
  <w15:chartTrackingRefBased/>
  <w15:docId w15:val="{37B8AE9C-B356-4495-985A-26E3C2D6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17007">
      <w:bodyDiv w:val="1"/>
      <w:marLeft w:val="0"/>
      <w:marRight w:val="0"/>
      <w:marTop w:val="0"/>
      <w:marBottom w:val="0"/>
      <w:divBdr>
        <w:top w:val="none" w:sz="0" w:space="0" w:color="auto"/>
        <w:left w:val="none" w:sz="0" w:space="0" w:color="auto"/>
        <w:bottom w:val="none" w:sz="0" w:space="0" w:color="auto"/>
        <w:right w:val="none" w:sz="0" w:space="0" w:color="auto"/>
      </w:divBdr>
    </w:div>
    <w:div w:id="206524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4203</Words>
  <Characters>23963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8</cp:revision>
  <dcterms:created xsi:type="dcterms:W3CDTF">2022-10-16T04:21:00Z</dcterms:created>
  <dcterms:modified xsi:type="dcterms:W3CDTF">2023-01-09T17:08:00Z</dcterms:modified>
</cp:coreProperties>
</file>